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4C7" w:rsidRDefault="00812BB8" w:rsidP="00FD74C7">
      <w:pPr>
        <w:rPr>
          <w:rFonts w:ascii="Times New Roman" w:hAnsi="Times New Roman"/>
          <w:b/>
        </w:rPr>
      </w:pPr>
      <w:r>
        <w:rPr>
          <w:rFonts w:ascii="Times New Roman" w:hAnsi="Times New Roman"/>
          <w:b/>
        </w:rPr>
        <w:t>Gina L</w:t>
      </w:r>
      <w:r w:rsidR="001D6B77">
        <w:rPr>
          <w:rFonts w:ascii="Times New Roman" w:hAnsi="Times New Roman"/>
          <w:b/>
        </w:rPr>
        <w:t>.</w:t>
      </w:r>
      <w:r>
        <w:rPr>
          <w:rFonts w:ascii="Times New Roman" w:hAnsi="Times New Roman"/>
          <w:b/>
        </w:rPr>
        <w:t xml:space="preserve"> </w:t>
      </w:r>
      <w:r w:rsidR="000009BA">
        <w:rPr>
          <w:rFonts w:ascii="Times New Roman" w:hAnsi="Times New Roman"/>
          <w:b/>
        </w:rPr>
        <w:t>Gullo</w:t>
      </w:r>
    </w:p>
    <w:p w:rsidR="00FD74C7" w:rsidRPr="00C25202" w:rsidRDefault="00FD74C7" w:rsidP="00FD74C7">
      <w:pPr>
        <w:jc w:val="center"/>
        <w:rPr>
          <w:rFonts w:ascii="Times New Roman" w:hAnsi="Times New Roman"/>
          <w:b/>
        </w:rPr>
      </w:pPr>
    </w:p>
    <w:p w:rsidR="00FD74C7" w:rsidRPr="00C25202" w:rsidRDefault="00FD74C7" w:rsidP="00FD74C7">
      <w:pPr>
        <w:jc w:val="center"/>
        <w:rPr>
          <w:rFonts w:ascii="Times New Roman" w:hAnsi="Times New Roman"/>
          <w:b/>
        </w:rPr>
      </w:pPr>
      <w:r w:rsidRPr="00C25202">
        <w:rPr>
          <w:rFonts w:ascii="Times New Roman" w:hAnsi="Times New Roman"/>
          <w:b/>
        </w:rPr>
        <w:t>Lesson Plan</w:t>
      </w:r>
    </w:p>
    <w:p w:rsidR="00FD74C7" w:rsidRPr="00C25202" w:rsidRDefault="00FD74C7" w:rsidP="00FD74C7">
      <w:pPr>
        <w:jc w:val="center"/>
        <w:rPr>
          <w:rFonts w:ascii="Times New Roman" w:hAnsi="Times New Roman"/>
          <w:b/>
        </w:rPr>
      </w:pPr>
    </w:p>
    <w:p w:rsidR="00FD74C7" w:rsidRDefault="00FD74C7" w:rsidP="00F62A20">
      <w:pPr>
        <w:tabs>
          <w:tab w:val="left" w:pos="3420"/>
          <w:tab w:val="left" w:pos="6570"/>
        </w:tabs>
        <w:rPr>
          <w:rFonts w:ascii="Times New Roman" w:hAnsi="Times New Roman"/>
        </w:rPr>
      </w:pPr>
      <w:r w:rsidRPr="00C25202">
        <w:rPr>
          <w:rFonts w:ascii="Times New Roman" w:hAnsi="Times New Roman"/>
          <w:b/>
        </w:rPr>
        <w:t>1.</w:t>
      </w:r>
      <w:r w:rsidRPr="00C25202">
        <w:rPr>
          <w:rFonts w:ascii="Times New Roman" w:hAnsi="Times New Roman"/>
        </w:rPr>
        <w:t xml:space="preserve"> </w:t>
      </w:r>
      <w:proofErr w:type="gramStart"/>
      <w:r w:rsidRPr="00C25202">
        <w:rPr>
          <w:rFonts w:ascii="Times New Roman" w:hAnsi="Times New Roman"/>
          <w:b/>
        </w:rPr>
        <w:t>Lesson</w:t>
      </w:r>
      <w:r w:rsidRPr="00C25202">
        <w:rPr>
          <w:rFonts w:ascii="Times New Roman" w:hAnsi="Times New Roman"/>
        </w:rPr>
        <w:t xml:space="preserve"> </w:t>
      </w:r>
      <w:r w:rsidR="005A64D8" w:rsidRPr="005A64D8">
        <w:rPr>
          <w:rFonts w:ascii="Times New Roman" w:hAnsi="Times New Roman"/>
        </w:rPr>
        <w:t xml:space="preserve"> </w:t>
      </w:r>
      <w:r w:rsidR="006B744E" w:rsidRPr="006B744E">
        <w:rPr>
          <w:rFonts w:ascii="Times New Roman" w:hAnsi="Times New Roman"/>
          <w:u w:val="single"/>
        </w:rPr>
        <w:t>Addition</w:t>
      </w:r>
      <w:proofErr w:type="gramEnd"/>
      <w:r w:rsidR="00F62A20" w:rsidRPr="00F62A20">
        <w:rPr>
          <w:rFonts w:ascii="Times New Roman" w:hAnsi="Times New Roman"/>
        </w:rPr>
        <w:tab/>
      </w:r>
      <w:r w:rsidR="00F62A20">
        <w:rPr>
          <w:rFonts w:ascii="Times New Roman" w:hAnsi="Times New Roman"/>
        </w:rPr>
        <w:t>S</w:t>
      </w:r>
      <w:r w:rsidRPr="00C25202">
        <w:rPr>
          <w:rFonts w:ascii="Times New Roman" w:hAnsi="Times New Roman"/>
          <w:b/>
        </w:rPr>
        <w:t>ubject</w:t>
      </w:r>
      <w:r w:rsidR="005A64D8">
        <w:rPr>
          <w:rFonts w:ascii="Times New Roman" w:hAnsi="Times New Roman"/>
          <w:b/>
        </w:rPr>
        <w:t xml:space="preserve">  </w:t>
      </w:r>
      <w:r w:rsidR="006B744E">
        <w:rPr>
          <w:rFonts w:ascii="Times New Roman" w:hAnsi="Times New Roman"/>
          <w:u w:val="single"/>
        </w:rPr>
        <w:t>Math</w:t>
      </w:r>
      <w:r w:rsidR="00B266FC" w:rsidRPr="00B266FC">
        <w:rPr>
          <w:rFonts w:ascii="Times New Roman" w:hAnsi="Times New Roman"/>
        </w:rPr>
        <w:tab/>
      </w:r>
      <w:r w:rsidR="00B266FC">
        <w:rPr>
          <w:rFonts w:ascii="Times New Roman" w:hAnsi="Times New Roman"/>
          <w:b/>
        </w:rPr>
        <w:t>Da</w:t>
      </w:r>
      <w:r w:rsidRPr="00C25202">
        <w:rPr>
          <w:rFonts w:ascii="Times New Roman" w:hAnsi="Times New Roman"/>
          <w:b/>
        </w:rPr>
        <w:t>te</w:t>
      </w:r>
      <w:r w:rsidR="006B744E">
        <w:rPr>
          <w:rFonts w:ascii="Times New Roman" w:hAnsi="Times New Roman"/>
          <w:b/>
        </w:rPr>
        <w:t xml:space="preserve">  </w:t>
      </w:r>
      <w:r w:rsidR="006B744E">
        <w:rPr>
          <w:rFonts w:ascii="Times New Roman" w:hAnsi="Times New Roman"/>
          <w:u w:val="single"/>
        </w:rPr>
        <w:t xml:space="preserve">February </w:t>
      </w:r>
      <w:r w:rsidR="00552B22">
        <w:rPr>
          <w:rFonts w:ascii="Times New Roman" w:hAnsi="Times New Roman"/>
          <w:u w:val="single"/>
        </w:rPr>
        <w:t>6</w:t>
      </w:r>
      <w:r w:rsidR="006B744E">
        <w:rPr>
          <w:rFonts w:ascii="Times New Roman" w:hAnsi="Times New Roman"/>
          <w:u w:val="single"/>
        </w:rPr>
        <w:t>, 2014</w:t>
      </w:r>
    </w:p>
    <w:p w:rsidR="005A64D8" w:rsidRPr="00C25202" w:rsidRDefault="005A64D8" w:rsidP="00FD74C7">
      <w:pPr>
        <w:tabs>
          <w:tab w:val="left" w:pos="3780"/>
        </w:tabs>
        <w:rPr>
          <w:rFonts w:ascii="Times New Roman" w:hAnsi="Times New Roman"/>
        </w:rPr>
      </w:pPr>
    </w:p>
    <w:p w:rsidR="00FD74C7" w:rsidRPr="00C25202" w:rsidRDefault="00FD74C7" w:rsidP="00FD74C7">
      <w:pPr>
        <w:rPr>
          <w:rFonts w:ascii="Times New Roman" w:hAnsi="Times New Roman"/>
        </w:rPr>
      </w:pPr>
      <w:r w:rsidRPr="00C25202">
        <w:rPr>
          <w:rFonts w:ascii="Times New Roman" w:hAnsi="Times New Roman"/>
          <w:b/>
        </w:rPr>
        <w:t>2. Target Grade/Age Level:</w:t>
      </w:r>
      <w:r w:rsidRPr="00C25202">
        <w:rPr>
          <w:rFonts w:ascii="Times New Roman" w:hAnsi="Times New Roman"/>
        </w:rPr>
        <w:t xml:space="preserve">  </w:t>
      </w:r>
      <w:r w:rsidR="00CC705A">
        <w:rPr>
          <w:rFonts w:ascii="Times New Roman" w:hAnsi="Times New Roman"/>
        </w:rPr>
        <w:br/>
      </w:r>
      <w:r w:rsidR="006B744E">
        <w:rPr>
          <w:rFonts w:ascii="Times New Roman" w:hAnsi="Times New Roman"/>
        </w:rPr>
        <w:t>Students Navy (Grade 1) and Black (Kindergarten), Autistic Support</w:t>
      </w:r>
    </w:p>
    <w:p w:rsidR="00FD74C7" w:rsidRPr="00C25202" w:rsidRDefault="00FD74C7" w:rsidP="00FD74C7">
      <w:pPr>
        <w:rPr>
          <w:rFonts w:ascii="Times New Roman" w:hAnsi="Times New Roman"/>
        </w:rPr>
      </w:pPr>
    </w:p>
    <w:p w:rsidR="00D762F2" w:rsidRDefault="00FD74C7" w:rsidP="002B0F2F">
      <w:pPr>
        <w:widowControl/>
        <w:autoSpaceDE w:val="0"/>
        <w:autoSpaceDN w:val="0"/>
        <w:adjustRightInd w:val="0"/>
        <w:snapToGrid/>
        <w:spacing w:after="60"/>
        <w:ind w:left="360" w:hanging="360"/>
        <w:rPr>
          <w:rFonts w:ascii="Times New Roman" w:hAnsi="Times New Roman"/>
          <w:b/>
        </w:rPr>
      </w:pPr>
      <w:r w:rsidRPr="00C25202">
        <w:rPr>
          <w:rFonts w:ascii="Times New Roman" w:hAnsi="Times New Roman"/>
          <w:b/>
        </w:rPr>
        <w:t>3.</w:t>
      </w:r>
      <w:r w:rsidR="00D762F2">
        <w:rPr>
          <w:rFonts w:ascii="Times New Roman" w:hAnsi="Times New Roman"/>
          <w:b/>
        </w:rPr>
        <w:t xml:space="preserve"> PDE Standards:</w:t>
      </w:r>
    </w:p>
    <w:p w:rsidR="006B744E" w:rsidRDefault="006B744E" w:rsidP="006B744E">
      <w:pPr>
        <w:tabs>
          <w:tab w:val="left" w:pos="540"/>
        </w:tabs>
        <w:ind w:left="450" w:hanging="180"/>
        <w:rPr>
          <w:rFonts w:ascii="Times New Roman" w:hAnsi="Times New Roman"/>
          <w:bCs/>
        </w:rPr>
      </w:pPr>
      <w:r>
        <w:rPr>
          <w:rFonts w:ascii="Times New Roman" w:hAnsi="Times New Roman"/>
        </w:rPr>
        <w:t>Numbers, Number Systems and Number Relationships 2.1.K-1.A</w:t>
      </w:r>
      <w:r w:rsidR="00D762F2">
        <w:rPr>
          <w:rFonts w:ascii="Times New Roman" w:hAnsi="Times New Roman"/>
        </w:rPr>
        <w:br/>
      </w:r>
      <w:r>
        <w:rPr>
          <w:rFonts w:ascii="Times New Roman" w:hAnsi="Times New Roman"/>
          <w:bCs/>
        </w:rPr>
        <w:t>K:</w:t>
      </w:r>
      <w:r w:rsidRPr="006B744E">
        <w:rPr>
          <w:rFonts w:ascii="Times New Roman" w:hAnsi="Times New Roman"/>
          <w:bCs/>
        </w:rPr>
        <w:t xml:space="preserve"> Demonstrate the relationship between numbers and quantities, including rote counting, one-to-one correspondence, and counting by tens, and comparing values of whole numbers up to 20.</w:t>
      </w:r>
      <w:r>
        <w:rPr>
          <w:rFonts w:ascii="Times New Roman" w:hAnsi="Times New Roman"/>
          <w:bCs/>
        </w:rPr>
        <w:br/>
        <w:t xml:space="preserve">1: </w:t>
      </w:r>
      <w:r w:rsidRPr="006B744E">
        <w:rPr>
          <w:rFonts w:ascii="Times New Roman" w:hAnsi="Times New Roman"/>
          <w:bCs/>
        </w:rPr>
        <w:t xml:space="preserve">Demonstrate the relationship between numbers and quantities, including place value, one-to-one correspondence, </w:t>
      </w:r>
      <w:proofErr w:type="gramStart"/>
      <w:r w:rsidRPr="006B744E">
        <w:rPr>
          <w:rFonts w:ascii="Times New Roman" w:hAnsi="Times New Roman"/>
          <w:bCs/>
        </w:rPr>
        <w:t>rote</w:t>
      </w:r>
      <w:proofErr w:type="gramEnd"/>
      <w:r w:rsidRPr="006B744E">
        <w:rPr>
          <w:rFonts w:ascii="Times New Roman" w:hAnsi="Times New Roman"/>
          <w:bCs/>
        </w:rPr>
        <w:t xml:space="preserve"> counting, counting by twos to 20, counting by tens and fives, and comparing values of whole numbers up to 100.</w:t>
      </w:r>
    </w:p>
    <w:p w:rsidR="006B744E" w:rsidRPr="00CC705A" w:rsidRDefault="006B744E" w:rsidP="006B744E">
      <w:pPr>
        <w:tabs>
          <w:tab w:val="left" w:pos="540"/>
        </w:tabs>
        <w:ind w:left="450" w:hanging="180"/>
        <w:rPr>
          <w:rFonts w:ascii="Times New Roman" w:hAnsi="Times New Roman"/>
          <w:bCs/>
          <w:sz w:val="10"/>
        </w:rPr>
      </w:pPr>
    </w:p>
    <w:p w:rsidR="00CC705A" w:rsidRDefault="00CC705A" w:rsidP="00CC705A">
      <w:pPr>
        <w:tabs>
          <w:tab w:val="left" w:pos="540"/>
        </w:tabs>
        <w:ind w:left="450" w:hanging="180"/>
        <w:rPr>
          <w:rFonts w:ascii="Times New Roman" w:hAnsi="Times New Roman"/>
          <w:bCs/>
        </w:rPr>
      </w:pPr>
      <w:r>
        <w:rPr>
          <w:rFonts w:ascii="Times New Roman" w:hAnsi="Times New Roman"/>
          <w:bCs/>
        </w:rPr>
        <w:t>Computation and Estimation 2.2.1.A</w:t>
      </w:r>
      <w:proofErr w:type="gramStart"/>
      <w:r>
        <w:rPr>
          <w:rFonts w:ascii="Times New Roman" w:hAnsi="Times New Roman"/>
          <w:bCs/>
        </w:rPr>
        <w:t>.</w:t>
      </w:r>
      <w:proofErr w:type="gramEnd"/>
      <w:r>
        <w:rPr>
          <w:rFonts w:ascii="Times New Roman" w:hAnsi="Times New Roman"/>
          <w:bCs/>
        </w:rPr>
        <w:br/>
      </w:r>
      <w:r w:rsidRPr="00CC705A">
        <w:rPr>
          <w:rFonts w:ascii="Times New Roman" w:hAnsi="Times New Roman"/>
          <w:bCs/>
        </w:rPr>
        <w:t>2.2.1.A. Apply concepts of addition and subtraction to solve problems up to ten.</w:t>
      </w:r>
    </w:p>
    <w:p w:rsidR="00CC705A" w:rsidRPr="00F62A20" w:rsidRDefault="00CC705A" w:rsidP="00CC705A">
      <w:pPr>
        <w:tabs>
          <w:tab w:val="left" w:pos="540"/>
        </w:tabs>
        <w:ind w:left="450" w:hanging="180"/>
        <w:rPr>
          <w:rFonts w:ascii="Times New Roman" w:hAnsi="Times New Roman"/>
          <w:bCs/>
          <w:sz w:val="18"/>
        </w:rPr>
      </w:pPr>
    </w:p>
    <w:p w:rsidR="00FD74C7" w:rsidRPr="00C25202" w:rsidRDefault="005A64D8" w:rsidP="002B0F2F">
      <w:pPr>
        <w:widowControl/>
        <w:autoSpaceDE w:val="0"/>
        <w:autoSpaceDN w:val="0"/>
        <w:adjustRightInd w:val="0"/>
        <w:snapToGrid/>
        <w:spacing w:after="60"/>
        <w:ind w:left="360" w:hanging="86"/>
        <w:rPr>
          <w:rFonts w:ascii="Times New Roman" w:hAnsi="Times New Roman"/>
          <w:b/>
        </w:rPr>
      </w:pPr>
      <w:r>
        <w:rPr>
          <w:rFonts w:ascii="Times New Roman" w:hAnsi="Times New Roman"/>
          <w:b/>
        </w:rPr>
        <w:t>PA Common Core</w:t>
      </w:r>
      <w:r w:rsidR="00FD74C7">
        <w:rPr>
          <w:rFonts w:ascii="Times New Roman" w:hAnsi="Times New Roman"/>
          <w:b/>
        </w:rPr>
        <w:t xml:space="preserve"> Standards</w:t>
      </w:r>
      <w:r w:rsidR="00FD74C7" w:rsidRPr="00C25202">
        <w:rPr>
          <w:rFonts w:ascii="Times New Roman" w:hAnsi="Times New Roman"/>
          <w:b/>
        </w:rPr>
        <w:t xml:space="preserve">: </w:t>
      </w:r>
    </w:p>
    <w:p w:rsidR="006B744E" w:rsidRDefault="006B744E" w:rsidP="006B744E">
      <w:pPr>
        <w:snapToGrid/>
        <w:ind w:left="461" w:hanging="187"/>
        <w:rPr>
          <w:rFonts w:ascii="Times New Roman" w:hAnsi="Times New Roman"/>
          <w:bCs/>
        </w:rPr>
      </w:pPr>
      <w:r w:rsidRPr="006B744E">
        <w:rPr>
          <w:rFonts w:ascii="Times New Roman" w:hAnsi="Times New Roman"/>
          <w:bCs/>
        </w:rPr>
        <w:t>CC.2.2.K.A.1 </w:t>
      </w:r>
      <w:r>
        <w:rPr>
          <w:rFonts w:ascii="Times New Roman" w:hAnsi="Times New Roman"/>
          <w:bCs/>
        </w:rPr>
        <w:t>(Kindergarten</w:t>
      </w:r>
      <w:proofErr w:type="gramStart"/>
      <w:r>
        <w:rPr>
          <w:rFonts w:ascii="Times New Roman" w:hAnsi="Times New Roman"/>
          <w:bCs/>
        </w:rPr>
        <w:t>)</w:t>
      </w:r>
      <w:proofErr w:type="gramEnd"/>
      <w:r>
        <w:rPr>
          <w:rFonts w:ascii="Times New Roman" w:hAnsi="Times New Roman"/>
          <w:bCs/>
        </w:rPr>
        <w:br/>
      </w:r>
      <w:r w:rsidRPr="006B744E">
        <w:rPr>
          <w:rFonts w:ascii="Times New Roman" w:hAnsi="Times New Roman"/>
          <w:bCs/>
        </w:rPr>
        <w:t>Extend the concepts of putting together and taking apart to add and </w:t>
      </w:r>
      <w:r>
        <w:rPr>
          <w:rFonts w:ascii="Times New Roman" w:hAnsi="Times New Roman"/>
          <w:bCs/>
        </w:rPr>
        <w:t>subtract within 10. </w:t>
      </w:r>
    </w:p>
    <w:p w:rsidR="006B744E" w:rsidRDefault="006B744E" w:rsidP="006B744E">
      <w:pPr>
        <w:snapToGrid/>
        <w:ind w:left="461" w:hanging="187"/>
        <w:rPr>
          <w:rFonts w:ascii="Times New Roman" w:hAnsi="Times New Roman"/>
          <w:bCs/>
        </w:rPr>
      </w:pPr>
      <w:r w:rsidRPr="006B744E">
        <w:rPr>
          <w:rFonts w:ascii="Times New Roman" w:hAnsi="Times New Roman"/>
          <w:bCs/>
        </w:rPr>
        <w:t>CC.2.2.1.A.1 </w:t>
      </w:r>
      <w:r>
        <w:rPr>
          <w:rFonts w:ascii="Times New Roman" w:hAnsi="Times New Roman"/>
          <w:bCs/>
        </w:rPr>
        <w:t>(Grade 1</w:t>
      </w:r>
      <w:proofErr w:type="gramStart"/>
      <w:r>
        <w:rPr>
          <w:rFonts w:ascii="Times New Roman" w:hAnsi="Times New Roman"/>
          <w:bCs/>
        </w:rPr>
        <w:t>)</w:t>
      </w:r>
      <w:proofErr w:type="gramEnd"/>
      <w:r>
        <w:rPr>
          <w:rFonts w:ascii="Times New Roman" w:hAnsi="Times New Roman"/>
          <w:bCs/>
        </w:rPr>
        <w:br/>
      </w:r>
      <w:r w:rsidRPr="006B744E">
        <w:rPr>
          <w:rFonts w:ascii="Times New Roman" w:hAnsi="Times New Roman"/>
          <w:bCs/>
        </w:rPr>
        <w:t>Represent and solve problems involving addition and subtraction within 20. </w:t>
      </w:r>
      <w:r>
        <w:rPr>
          <w:rFonts w:ascii="Times New Roman" w:hAnsi="Times New Roman"/>
          <w:bCs/>
        </w:rPr>
        <w:t> </w:t>
      </w:r>
    </w:p>
    <w:p w:rsidR="006B744E" w:rsidRPr="006B744E" w:rsidRDefault="006B744E" w:rsidP="006B744E">
      <w:pPr>
        <w:snapToGrid/>
        <w:ind w:left="461" w:hanging="187"/>
        <w:rPr>
          <w:rFonts w:ascii="Times New Roman" w:hAnsi="Times New Roman"/>
          <w:bCs/>
          <w:sz w:val="10"/>
        </w:rPr>
      </w:pPr>
    </w:p>
    <w:p w:rsidR="006B744E" w:rsidRDefault="006B744E" w:rsidP="006B744E">
      <w:pPr>
        <w:snapToGrid/>
        <w:ind w:left="461" w:hanging="187"/>
        <w:rPr>
          <w:rFonts w:ascii="Times New Roman" w:hAnsi="Times New Roman"/>
          <w:bCs/>
        </w:rPr>
      </w:pPr>
      <w:r w:rsidRPr="006B744E">
        <w:rPr>
          <w:rFonts w:ascii="Times New Roman" w:hAnsi="Times New Roman"/>
          <w:bCs/>
        </w:rPr>
        <w:t>CC.2.1.K.A.2 </w:t>
      </w:r>
      <w:r>
        <w:rPr>
          <w:rFonts w:ascii="Times New Roman" w:hAnsi="Times New Roman"/>
          <w:bCs/>
        </w:rPr>
        <w:t>(Kindergarten</w:t>
      </w:r>
      <w:proofErr w:type="gramStart"/>
      <w:r>
        <w:rPr>
          <w:rFonts w:ascii="Times New Roman" w:hAnsi="Times New Roman"/>
          <w:bCs/>
        </w:rPr>
        <w:t>)</w:t>
      </w:r>
      <w:proofErr w:type="gramEnd"/>
      <w:r>
        <w:rPr>
          <w:rFonts w:ascii="Times New Roman" w:hAnsi="Times New Roman"/>
          <w:bCs/>
        </w:rPr>
        <w:br/>
      </w:r>
      <w:r w:rsidRPr="006B744E">
        <w:rPr>
          <w:rFonts w:ascii="Times New Roman" w:hAnsi="Times New Roman"/>
          <w:bCs/>
        </w:rPr>
        <w:t>Apply one</w:t>
      </w:r>
      <w:r w:rsidRPr="006B744E">
        <w:rPr>
          <w:rFonts w:ascii="Cambria Math" w:hAnsi="Cambria Math" w:cs="Cambria Math"/>
          <w:bCs/>
        </w:rPr>
        <w:t>‐</w:t>
      </w:r>
      <w:r w:rsidRPr="006B744E">
        <w:rPr>
          <w:rFonts w:ascii="Times New Roman" w:hAnsi="Times New Roman"/>
          <w:bCs/>
        </w:rPr>
        <w:t>to</w:t>
      </w:r>
      <w:r w:rsidRPr="006B744E">
        <w:rPr>
          <w:rFonts w:ascii="Cambria Math" w:hAnsi="Cambria Math" w:cs="Cambria Math"/>
          <w:bCs/>
        </w:rPr>
        <w:t>‐</w:t>
      </w:r>
      <w:r w:rsidRPr="006B744E">
        <w:rPr>
          <w:rFonts w:ascii="Times New Roman" w:hAnsi="Times New Roman"/>
          <w:bCs/>
        </w:rPr>
        <w:t>one correspondence to count the number of objects.  </w:t>
      </w:r>
    </w:p>
    <w:p w:rsidR="00FD74C7" w:rsidRPr="00F62A20" w:rsidRDefault="00FD74C7" w:rsidP="00FD74C7">
      <w:pPr>
        <w:widowControl/>
        <w:autoSpaceDE w:val="0"/>
        <w:autoSpaceDN w:val="0"/>
        <w:adjustRightInd w:val="0"/>
        <w:snapToGrid/>
        <w:ind w:left="360" w:hanging="180"/>
        <w:rPr>
          <w:rFonts w:ascii="Times New Roman" w:hAnsi="Times New Roman"/>
          <w:b/>
          <w:sz w:val="18"/>
        </w:rPr>
      </w:pPr>
    </w:p>
    <w:p w:rsidR="00FD74C7" w:rsidRPr="0052665C" w:rsidRDefault="00FD74C7" w:rsidP="00FD74C7">
      <w:pPr>
        <w:spacing w:after="120"/>
        <w:rPr>
          <w:rFonts w:ascii="Times New Roman" w:hAnsi="Times New Roman"/>
          <w:b/>
        </w:rPr>
      </w:pPr>
      <w:r w:rsidRPr="0052665C">
        <w:rPr>
          <w:rFonts w:ascii="Times New Roman" w:hAnsi="Times New Roman"/>
          <w:b/>
        </w:rPr>
        <w:t>4. Learning Objectives and Aligned Summative Assessments:</w:t>
      </w:r>
    </w:p>
    <w:tbl>
      <w:tblPr>
        <w:tblStyle w:val="TableGrid"/>
        <w:tblW w:w="0" w:type="auto"/>
        <w:tblInd w:w="288" w:type="dxa"/>
        <w:tblLook w:val="04A0"/>
      </w:tblPr>
      <w:tblGrid>
        <w:gridCol w:w="5130"/>
        <w:gridCol w:w="4158"/>
      </w:tblGrid>
      <w:tr w:rsidR="00FD74C7" w:rsidRPr="00C25202" w:rsidTr="00F62A20">
        <w:trPr>
          <w:tblHeader/>
        </w:trPr>
        <w:tc>
          <w:tcPr>
            <w:tcW w:w="5130" w:type="dxa"/>
            <w:tcBorders>
              <w:top w:val="single" w:sz="4" w:space="0" w:color="auto"/>
              <w:left w:val="single" w:sz="4" w:space="0" w:color="auto"/>
              <w:bottom w:val="single" w:sz="4" w:space="0" w:color="auto"/>
              <w:right w:val="single" w:sz="4" w:space="0" w:color="auto"/>
            </w:tcBorders>
            <w:shd w:val="clear" w:color="auto" w:fill="E0E0E0"/>
          </w:tcPr>
          <w:p w:rsidR="00FD74C7" w:rsidRPr="00C25202" w:rsidRDefault="00FD74C7" w:rsidP="000E0457">
            <w:pPr>
              <w:rPr>
                <w:rFonts w:ascii="Times New Roman" w:hAnsi="Times New Roman"/>
                <w:b/>
              </w:rPr>
            </w:pPr>
            <w:r>
              <w:rPr>
                <w:rFonts w:ascii="Times New Roman" w:hAnsi="Times New Roman"/>
                <w:b/>
              </w:rPr>
              <w:t>Learning Objectives</w:t>
            </w:r>
          </w:p>
          <w:p w:rsidR="00FD74C7" w:rsidRPr="00C25202" w:rsidRDefault="00FD74C7" w:rsidP="000E0457">
            <w:pPr>
              <w:rPr>
                <w:rFonts w:ascii="Times New Roman" w:hAnsi="Times New Roman"/>
                <w:b/>
              </w:rPr>
            </w:pPr>
          </w:p>
        </w:tc>
        <w:tc>
          <w:tcPr>
            <w:tcW w:w="4158" w:type="dxa"/>
            <w:tcBorders>
              <w:top w:val="single" w:sz="4" w:space="0" w:color="auto"/>
              <w:left w:val="single" w:sz="4" w:space="0" w:color="auto"/>
              <w:bottom w:val="single" w:sz="4" w:space="0" w:color="auto"/>
              <w:right w:val="single" w:sz="4" w:space="0" w:color="auto"/>
            </w:tcBorders>
            <w:shd w:val="clear" w:color="auto" w:fill="E0E0E0"/>
            <w:hideMark/>
          </w:tcPr>
          <w:p w:rsidR="00FD74C7" w:rsidRPr="00C25202" w:rsidRDefault="00FD74C7" w:rsidP="000E0457">
            <w:pPr>
              <w:rPr>
                <w:rFonts w:ascii="Times New Roman" w:hAnsi="Times New Roman"/>
                <w:b/>
              </w:rPr>
            </w:pPr>
            <w:r>
              <w:rPr>
                <w:rFonts w:ascii="Times New Roman" w:hAnsi="Times New Roman"/>
                <w:b/>
              </w:rPr>
              <w:t>Aligned Summative Assessment</w:t>
            </w:r>
            <w:r w:rsidRPr="00C25202">
              <w:rPr>
                <w:rFonts w:ascii="Times New Roman" w:hAnsi="Times New Roman"/>
                <w:b/>
              </w:rPr>
              <w:t>s</w:t>
            </w:r>
          </w:p>
        </w:tc>
      </w:tr>
      <w:tr w:rsidR="00FD74C7" w:rsidRPr="00C25202" w:rsidTr="00F62A20">
        <w:tc>
          <w:tcPr>
            <w:tcW w:w="5130" w:type="dxa"/>
            <w:tcBorders>
              <w:top w:val="single" w:sz="4" w:space="0" w:color="auto"/>
              <w:left w:val="single" w:sz="4" w:space="0" w:color="auto"/>
              <w:bottom w:val="single" w:sz="4" w:space="0" w:color="auto"/>
              <w:right w:val="single" w:sz="4" w:space="0" w:color="auto"/>
            </w:tcBorders>
          </w:tcPr>
          <w:p w:rsidR="00FB7EC4" w:rsidRPr="00F62A20" w:rsidRDefault="00F62A20" w:rsidP="00114B4E">
            <w:pPr>
              <w:rPr>
                <w:rFonts w:ascii="Times New Roman" w:hAnsi="Times New Roman"/>
                <w:sz w:val="24"/>
              </w:rPr>
            </w:pPr>
            <w:r w:rsidRPr="00F62A20">
              <w:rPr>
                <w:rFonts w:ascii="Times New Roman" w:hAnsi="Times New Roman"/>
                <w:sz w:val="24"/>
              </w:rPr>
              <w:t xml:space="preserve">Given materials/manipulatives (counters, number line, etc.) and addition problems consisting of single-digit numbers, </w:t>
            </w:r>
            <w:r>
              <w:rPr>
                <w:rFonts w:ascii="Times New Roman" w:hAnsi="Times New Roman"/>
                <w:sz w:val="24"/>
              </w:rPr>
              <w:t>Student Black</w:t>
            </w:r>
            <w:r w:rsidRPr="00F62A20">
              <w:rPr>
                <w:rFonts w:ascii="Times New Roman" w:hAnsi="Times New Roman"/>
                <w:sz w:val="24"/>
              </w:rPr>
              <w:t xml:space="preserve"> will correctly solve 90% of all addition problems</w:t>
            </w:r>
            <w:r>
              <w:rPr>
                <w:rFonts w:ascii="Times New Roman" w:hAnsi="Times New Roman"/>
                <w:sz w:val="24"/>
              </w:rPr>
              <w:t xml:space="preserve"> presented, over 3 consecutive weekly probes</w:t>
            </w:r>
          </w:p>
          <w:p w:rsidR="00F62A20" w:rsidRPr="00F62A20" w:rsidRDefault="00F62A20" w:rsidP="00F62A20">
            <w:pPr>
              <w:rPr>
                <w:rFonts w:ascii="Times New Roman" w:hAnsi="Times New Roman"/>
                <w:sz w:val="24"/>
              </w:rPr>
            </w:pPr>
          </w:p>
          <w:p w:rsidR="00FB7EC4" w:rsidRPr="00C25202" w:rsidRDefault="00F62A20" w:rsidP="00F62A20">
            <w:pPr>
              <w:rPr>
                <w:rFonts w:ascii="Times New Roman" w:hAnsi="Times New Roman"/>
              </w:rPr>
            </w:pPr>
            <w:r w:rsidRPr="00F62A20">
              <w:rPr>
                <w:rFonts w:ascii="Times New Roman" w:hAnsi="Times New Roman"/>
                <w:sz w:val="24"/>
              </w:rPr>
              <w:t>Given instruction using a variety of materials (manipulatives, flashcards, marker board, worksheets, etc.) and the verbal direction to “</w:t>
            </w:r>
            <w:r w:rsidRPr="00F62A20">
              <w:rPr>
                <w:rFonts w:ascii="Times New Roman" w:hAnsi="Times New Roman"/>
                <w:sz w:val="24"/>
                <w:u w:val="single"/>
              </w:rPr>
              <w:t>add</w:t>
            </w:r>
            <w:r w:rsidRPr="00F62A20">
              <w:rPr>
                <w:rFonts w:ascii="Times New Roman" w:hAnsi="Times New Roman"/>
                <w:sz w:val="24"/>
              </w:rPr>
              <w:t>,” Student Navy will demonstrate the ability to add 2 numbers with sums of no more than 10, by providing verbal or written answers to problems with at least 90% accuracy of problems attempted, over 3 consecutive weekly probes.</w:t>
            </w:r>
          </w:p>
        </w:tc>
        <w:tc>
          <w:tcPr>
            <w:tcW w:w="4158" w:type="dxa"/>
            <w:tcBorders>
              <w:top w:val="single" w:sz="4" w:space="0" w:color="auto"/>
              <w:left w:val="single" w:sz="4" w:space="0" w:color="auto"/>
              <w:bottom w:val="single" w:sz="4" w:space="0" w:color="auto"/>
              <w:right w:val="single" w:sz="4" w:space="0" w:color="auto"/>
            </w:tcBorders>
            <w:hideMark/>
          </w:tcPr>
          <w:p w:rsidR="00F62A20" w:rsidRDefault="00F62A20" w:rsidP="00114B4E">
            <w:pPr>
              <w:rPr>
                <w:rFonts w:ascii="Times New Roman" w:hAnsi="Times New Roman"/>
                <w:sz w:val="24"/>
              </w:rPr>
            </w:pPr>
          </w:p>
          <w:p w:rsidR="00F62A20" w:rsidRDefault="00F62A20" w:rsidP="00114B4E">
            <w:pPr>
              <w:rPr>
                <w:rFonts w:ascii="Times New Roman" w:hAnsi="Times New Roman"/>
                <w:sz w:val="24"/>
              </w:rPr>
            </w:pPr>
          </w:p>
          <w:p w:rsidR="00F62A20" w:rsidRDefault="00F62A20" w:rsidP="00114B4E">
            <w:pPr>
              <w:rPr>
                <w:rFonts w:ascii="Times New Roman" w:hAnsi="Times New Roman"/>
                <w:sz w:val="24"/>
              </w:rPr>
            </w:pPr>
          </w:p>
          <w:p w:rsidR="00114B4E" w:rsidRPr="00F62A20" w:rsidRDefault="00CC705A" w:rsidP="00114B4E">
            <w:pPr>
              <w:rPr>
                <w:rFonts w:ascii="Times New Roman" w:hAnsi="Times New Roman"/>
                <w:sz w:val="24"/>
              </w:rPr>
            </w:pPr>
            <w:r w:rsidRPr="00F62A20">
              <w:rPr>
                <w:rFonts w:ascii="Times New Roman" w:hAnsi="Times New Roman"/>
                <w:sz w:val="24"/>
              </w:rPr>
              <w:t>Student</w:t>
            </w:r>
            <w:r w:rsidR="00F62A20" w:rsidRPr="00F62A20">
              <w:rPr>
                <w:rFonts w:ascii="Times New Roman" w:hAnsi="Times New Roman"/>
                <w:sz w:val="24"/>
              </w:rPr>
              <w:t>s</w:t>
            </w:r>
            <w:r w:rsidRPr="00F62A20">
              <w:rPr>
                <w:rFonts w:ascii="Times New Roman" w:hAnsi="Times New Roman"/>
                <w:sz w:val="24"/>
              </w:rPr>
              <w:t xml:space="preserve"> will be given probes of single plus single digit addition problems </w:t>
            </w:r>
            <w:r w:rsidR="00F62A20" w:rsidRPr="00F62A20">
              <w:rPr>
                <w:rFonts w:ascii="Times New Roman" w:hAnsi="Times New Roman"/>
                <w:sz w:val="24"/>
              </w:rPr>
              <w:t xml:space="preserve">as appropriate for their individual objectives </w:t>
            </w:r>
            <w:r w:rsidRPr="00F62A20">
              <w:rPr>
                <w:rFonts w:ascii="Times New Roman" w:hAnsi="Times New Roman"/>
                <w:sz w:val="24"/>
              </w:rPr>
              <w:t>written on a dry erase board</w:t>
            </w:r>
            <w:r w:rsidR="00F62A20" w:rsidRPr="00F62A20">
              <w:rPr>
                <w:rFonts w:ascii="Times New Roman" w:hAnsi="Times New Roman"/>
                <w:sz w:val="24"/>
              </w:rPr>
              <w:t xml:space="preserve"> and be asked to add them and </w:t>
            </w:r>
            <w:r w:rsidR="00552B22">
              <w:rPr>
                <w:rFonts w:ascii="Times New Roman" w:hAnsi="Times New Roman"/>
                <w:sz w:val="24"/>
              </w:rPr>
              <w:t>vocalize the</w:t>
            </w:r>
            <w:r w:rsidR="00F62A20" w:rsidRPr="00F62A20">
              <w:rPr>
                <w:rFonts w:ascii="Times New Roman" w:hAnsi="Times New Roman"/>
                <w:sz w:val="24"/>
              </w:rPr>
              <w:t xml:space="preserve"> answer</w:t>
            </w:r>
            <w:r w:rsidRPr="00F62A20">
              <w:rPr>
                <w:rFonts w:ascii="Times New Roman" w:hAnsi="Times New Roman"/>
                <w:sz w:val="24"/>
              </w:rPr>
              <w:t>.</w:t>
            </w:r>
          </w:p>
          <w:p w:rsidR="00114B4E" w:rsidRDefault="00114B4E" w:rsidP="00114B4E">
            <w:pPr>
              <w:rPr>
                <w:rFonts w:ascii="Times New Roman" w:hAnsi="Times New Roman"/>
              </w:rPr>
            </w:pPr>
          </w:p>
          <w:p w:rsidR="00114B4E" w:rsidRDefault="00114B4E" w:rsidP="00114B4E">
            <w:pPr>
              <w:rPr>
                <w:rFonts w:ascii="Times New Roman" w:hAnsi="Times New Roman"/>
              </w:rPr>
            </w:pPr>
          </w:p>
          <w:p w:rsidR="00114B4E" w:rsidRDefault="00114B4E" w:rsidP="00114B4E">
            <w:pPr>
              <w:rPr>
                <w:rFonts w:ascii="Times New Roman" w:hAnsi="Times New Roman"/>
              </w:rPr>
            </w:pPr>
          </w:p>
          <w:p w:rsidR="00FD74C7" w:rsidRPr="00C25202" w:rsidRDefault="00FD74C7" w:rsidP="00F62A20">
            <w:pPr>
              <w:rPr>
                <w:rFonts w:ascii="Times New Roman" w:hAnsi="Times New Roman"/>
              </w:rPr>
            </w:pPr>
          </w:p>
        </w:tc>
      </w:tr>
    </w:tbl>
    <w:p w:rsidR="00FD74C7" w:rsidRPr="005957DA" w:rsidRDefault="00FD74C7" w:rsidP="00FD74C7">
      <w:pPr>
        <w:keepNext/>
        <w:keepLines/>
        <w:rPr>
          <w:rFonts w:ascii="Times New Roman" w:hAnsi="Times New Roman"/>
          <w:b/>
        </w:rPr>
      </w:pPr>
      <w:r w:rsidRPr="0052665C">
        <w:rPr>
          <w:rFonts w:ascii="Times New Roman" w:hAnsi="Times New Roman"/>
          <w:b/>
        </w:rPr>
        <w:lastRenderedPageBreak/>
        <w:t xml:space="preserve">5. </w:t>
      </w:r>
      <w:r w:rsidRPr="005957DA">
        <w:rPr>
          <w:rFonts w:ascii="Times New Roman" w:hAnsi="Times New Roman"/>
          <w:b/>
        </w:rPr>
        <w:t xml:space="preserve">Materials Needed: </w:t>
      </w:r>
    </w:p>
    <w:p w:rsidR="005957DA" w:rsidRPr="005957DA" w:rsidRDefault="00CC705A" w:rsidP="002B0F2F">
      <w:pPr>
        <w:pStyle w:val="ListParagraph"/>
        <w:numPr>
          <w:ilvl w:val="0"/>
          <w:numId w:val="6"/>
        </w:numPr>
        <w:ind w:left="540" w:hanging="270"/>
        <w:rPr>
          <w:rFonts w:ascii="Times New Roman" w:hAnsi="Times New Roman"/>
        </w:rPr>
      </w:pPr>
      <w:r>
        <w:rPr>
          <w:rFonts w:ascii="Times New Roman" w:hAnsi="Times New Roman"/>
        </w:rPr>
        <w:t xml:space="preserve">Dry erase board and marker for each </w:t>
      </w:r>
      <w:r w:rsidR="00552B22">
        <w:rPr>
          <w:rFonts w:ascii="Times New Roman" w:hAnsi="Times New Roman"/>
        </w:rPr>
        <w:t>teacher</w:t>
      </w:r>
      <w:r>
        <w:rPr>
          <w:rFonts w:ascii="Times New Roman" w:hAnsi="Times New Roman"/>
        </w:rPr>
        <w:t>, one dry eraser, counter manipulatives (</w:t>
      </w:r>
      <w:proofErr w:type="spellStart"/>
      <w:r>
        <w:rPr>
          <w:rFonts w:ascii="Times New Roman" w:hAnsi="Times New Roman"/>
        </w:rPr>
        <w:t>unifix</w:t>
      </w:r>
      <w:proofErr w:type="spellEnd"/>
      <w:r>
        <w:rPr>
          <w:rFonts w:ascii="Times New Roman" w:hAnsi="Times New Roman"/>
        </w:rPr>
        <w:t xml:space="preserve"> cubes, pennies, tokens, or similar items may be used), bingo game with numbers 1-10 on cards</w:t>
      </w:r>
      <w:r w:rsidR="00552B22">
        <w:rPr>
          <w:rFonts w:ascii="Times New Roman" w:hAnsi="Times New Roman"/>
        </w:rPr>
        <w:t xml:space="preserve"> (attached)</w:t>
      </w:r>
      <w:r>
        <w:rPr>
          <w:rFonts w:ascii="Times New Roman" w:hAnsi="Times New Roman"/>
        </w:rPr>
        <w:t xml:space="preserve"> and chips, addition problem flash cards (sums up to 10</w:t>
      </w:r>
      <w:r w:rsidR="00552B22">
        <w:rPr>
          <w:rFonts w:ascii="Times New Roman" w:hAnsi="Times New Roman"/>
        </w:rPr>
        <w:t>; attached</w:t>
      </w:r>
      <w:r>
        <w:rPr>
          <w:rFonts w:ascii="Times New Roman" w:hAnsi="Times New Roman"/>
        </w:rPr>
        <w:t>)</w:t>
      </w:r>
      <w:r w:rsidR="00552B22">
        <w:rPr>
          <w:rFonts w:ascii="Times New Roman" w:hAnsi="Times New Roman"/>
        </w:rPr>
        <w:t>, answer cards (attached)</w:t>
      </w:r>
    </w:p>
    <w:p w:rsidR="00FD74C7" w:rsidRPr="00C25202" w:rsidRDefault="00FD74C7" w:rsidP="00FD74C7">
      <w:pPr>
        <w:rPr>
          <w:rFonts w:ascii="Times New Roman" w:hAnsi="Times New Roman"/>
        </w:rPr>
      </w:pPr>
    </w:p>
    <w:p w:rsidR="00FD74C7" w:rsidRDefault="00FD74C7" w:rsidP="00FD74C7">
      <w:pPr>
        <w:rPr>
          <w:rFonts w:ascii="Times New Roman" w:hAnsi="Times New Roman"/>
          <w:b/>
        </w:rPr>
      </w:pPr>
      <w:r w:rsidRPr="0052665C">
        <w:rPr>
          <w:rFonts w:ascii="Times New Roman" w:hAnsi="Times New Roman"/>
          <w:b/>
        </w:rPr>
        <w:t>6. Expectations for Behavior and Class Activities:</w:t>
      </w:r>
    </w:p>
    <w:p w:rsidR="00FD74C7" w:rsidRPr="001D7DC3" w:rsidRDefault="00FD74C7" w:rsidP="002B0F2F">
      <w:pPr>
        <w:pStyle w:val="ListParagraph"/>
        <w:numPr>
          <w:ilvl w:val="0"/>
          <w:numId w:val="6"/>
        </w:numPr>
        <w:ind w:left="540" w:hanging="270"/>
        <w:rPr>
          <w:rFonts w:ascii="Times New Roman" w:hAnsi="Times New Roman"/>
          <w:b/>
        </w:rPr>
      </w:pPr>
      <w:r>
        <w:rPr>
          <w:rFonts w:ascii="Times New Roman" w:hAnsi="Times New Roman"/>
        </w:rPr>
        <w:t>The child will follow teacher directions.</w:t>
      </w:r>
    </w:p>
    <w:p w:rsidR="00FD74C7" w:rsidRPr="001D7DC3" w:rsidRDefault="00FD74C7" w:rsidP="002B0F2F">
      <w:pPr>
        <w:pStyle w:val="ListParagraph"/>
        <w:numPr>
          <w:ilvl w:val="0"/>
          <w:numId w:val="6"/>
        </w:numPr>
        <w:ind w:left="540" w:hanging="270"/>
        <w:rPr>
          <w:rFonts w:ascii="Times New Roman" w:hAnsi="Times New Roman"/>
          <w:b/>
        </w:rPr>
      </w:pPr>
      <w:r>
        <w:rPr>
          <w:rFonts w:ascii="Times New Roman" w:hAnsi="Times New Roman"/>
        </w:rPr>
        <w:t>The child will actively engage in all activities to her best ability.</w:t>
      </w:r>
    </w:p>
    <w:p w:rsidR="00FD74C7" w:rsidRPr="00552B22" w:rsidRDefault="00FD74C7" w:rsidP="002B0F2F">
      <w:pPr>
        <w:pStyle w:val="ListParagraph"/>
        <w:numPr>
          <w:ilvl w:val="0"/>
          <w:numId w:val="6"/>
        </w:numPr>
        <w:ind w:left="540" w:hanging="270"/>
        <w:rPr>
          <w:rFonts w:ascii="Times New Roman" w:hAnsi="Times New Roman"/>
          <w:b/>
        </w:rPr>
      </w:pPr>
      <w:r>
        <w:rPr>
          <w:rFonts w:ascii="Times New Roman" w:hAnsi="Times New Roman"/>
        </w:rPr>
        <w:t xml:space="preserve">The </w:t>
      </w:r>
      <w:r w:rsidR="00552B22">
        <w:rPr>
          <w:rFonts w:ascii="Times New Roman" w:hAnsi="Times New Roman"/>
        </w:rPr>
        <w:t>child will use kind words</w:t>
      </w:r>
      <w:r>
        <w:rPr>
          <w:rFonts w:ascii="Times New Roman" w:hAnsi="Times New Roman"/>
        </w:rPr>
        <w:t>.</w:t>
      </w:r>
    </w:p>
    <w:p w:rsidR="00552B22" w:rsidRPr="00C253DD" w:rsidRDefault="00552B22" w:rsidP="002B0F2F">
      <w:pPr>
        <w:pStyle w:val="ListParagraph"/>
        <w:numPr>
          <w:ilvl w:val="0"/>
          <w:numId w:val="6"/>
        </w:numPr>
        <w:ind w:left="540" w:hanging="270"/>
        <w:rPr>
          <w:rFonts w:ascii="Times New Roman" w:hAnsi="Times New Roman"/>
          <w:b/>
        </w:rPr>
      </w:pPr>
      <w:r>
        <w:rPr>
          <w:rFonts w:ascii="Times New Roman" w:hAnsi="Times New Roman"/>
        </w:rPr>
        <w:t>The child will worry about him or herself and ignore the behaviors of others.</w:t>
      </w:r>
    </w:p>
    <w:p w:rsidR="00C253DD" w:rsidRPr="00C253DD" w:rsidRDefault="00C253DD" w:rsidP="002B0F2F">
      <w:pPr>
        <w:pStyle w:val="ListParagraph"/>
        <w:numPr>
          <w:ilvl w:val="0"/>
          <w:numId w:val="6"/>
        </w:numPr>
        <w:ind w:left="540" w:hanging="270"/>
        <w:rPr>
          <w:rFonts w:ascii="Times New Roman" w:hAnsi="Times New Roman"/>
          <w:b/>
        </w:rPr>
      </w:pPr>
      <w:r>
        <w:rPr>
          <w:rFonts w:ascii="Times New Roman" w:hAnsi="Times New Roman"/>
        </w:rPr>
        <w:t>The child will keep hands and feet to himself.</w:t>
      </w:r>
    </w:p>
    <w:p w:rsidR="00CC705A" w:rsidRPr="00CC705A" w:rsidRDefault="00C253DD" w:rsidP="00CC705A">
      <w:pPr>
        <w:pStyle w:val="ListParagraph"/>
        <w:numPr>
          <w:ilvl w:val="0"/>
          <w:numId w:val="6"/>
        </w:numPr>
        <w:ind w:left="540" w:hanging="270"/>
        <w:rPr>
          <w:rFonts w:ascii="Times New Roman" w:hAnsi="Times New Roman"/>
          <w:b/>
        </w:rPr>
      </w:pPr>
      <w:r>
        <w:rPr>
          <w:rFonts w:ascii="Times New Roman" w:hAnsi="Times New Roman"/>
        </w:rPr>
        <w:t>The child will remain quiet and seated during the lesson.</w:t>
      </w:r>
    </w:p>
    <w:p w:rsidR="002B0F2F" w:rsidRDefault="00CC705A" w:rsidP="00CC705A">
      <w:pPr>
        <w:pStyle w:val="ListParagraph"/>
        <w:ind w:left="540"/>
        <w:rPr>
          <w:rFonts w:ascii="Times New Roman" w:hAnsi="Times New Roman"/>
          <w:b/>
        </w:rPr>
      </w:pPr>
      <w:r>
        <w:rPr>
          <w:rFonts w:ascii="Times New Roman" w:hAnsi="Times New Roman"/>
          <w:b/>
        </w:rPr>
        <w:t xml:space="preserve"> </w:t>
      </w:r>
    </w:p>
    <w:p w:rsidR="00FD74C7" w:rsidRPr="001D7DC3" w:rsidRDefault="00FD74C7" w:rsidP="002B0F2F">
      <w:pPr>
        <w:rPr>
          <w:rFonts w:ascii="Times New Roman" w:hAnsi="Times New Roman"/>
          <w:b/>
        </w:rPr>
      </w:pPr>
      <w:r w:rsidRPr="001D7DC3">
        <w:rPr>
          <w:rFonts w:ascii="Times New Roman" w:hAnsi="Times New Roman"/>
          <w:b/>
        </w:rPr>
        <w:t>7. General or Specific Accommodations for Special Needs Learners:</w:t>
      </w:r>
    </w:p>
    <w:p w:rsidR="005957DA" w:rsidRDefault="002B0F2F" w:rsidP="002B0F2F">
      <w:pPr>
        <w:pStyle w:val="ListParagraph"/>
        <w:numPr>
          <w:ilvl w:val="1"/>
          <w:numId w:val="4"/>
        </w:numPr>
        <w:tabs>
          <w:tab w:val="left" w:pos="540"/>
        </w:tabs>
        <w:ind w:left="540" w:hanging="270"/>
        <w:rPr>
          <w:rFonts w:ascii="Times New Roman" w:hAnsi="Times New Roman"/>
        </w:rPr>
      </w:pPr>
      <w:r>
        <w:rPr>
          <w:rFonts w:ascii="Times New Roman" w:hAnsi="Times New Roman"/>
        </w:rPr>
        <w:t xml:space="preserve">This is a classroom for students with </w:t>
      </w:r>
      <w:proofErr w:type="gramStart"/>
      <w:r>
        <w:rPr>
          <w:rFonts w:ascii="Times New Roman" w:hAnsi="Times New Roman"/>
        </w:rPr>
        <w:t>autism,</w:t>
      </w:r>
      <w:proofErr w:type="gramEnd"/>
      <w:r>
        <w:rPr>
          <w:rFonts w:ascii="Times New Roman" w:hAnsi="Times New Roman"/>
        </w:rPr>
        <w:t xml:space="preserve"> so many accommodations are already in place.  Specific accommodations are in each child’s IEP; general accommodations include:</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Frequent reinforcement using verbal praise or edible rewards.</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 xml:space="preserve">Very low student-teacher ratio, </w:t>
      </w:r>
      <w:r w:rsidR="00CC705A">
        <w:rPr>
          <w:rFonts w:ascii="Times New Roman" w:hAnsi="Times New Roman"/>
        </w:rPr>
        <w:t>with 2 students to one teacher maximum during focused center activities.</w:t>
      </w:r>
    </w:p>
    <w:p w:rsidR="002B0F2F" w:rsidRDefault="00CC705A"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Center pairing of students that considers how well those students interact.</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Seating that allows all students in close proximity of the instructing teacher.</w:t>
      </w:r>
    </w:p>
    <w:p w:rsidR="002B0F2F" w:rsidRPr="005830A7"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Differentiated objectives to allow for individualized goal acquisition.</w:t>
      </w:r>
    </w:p>
    <w:p w:rsidR="00FD74C7" w:rsidRPr="00C25202" w:rsidRDefault="00FD74C7" w:rsidP="002B0F2F">
      <w:pPr>
        <w:pStyle w:val="ListParagraph"/>
        <w:tabs>
          <w:tab w:val="left" w:pos="900"/>
        </w:tabs>
        <w:ind w:left="1260" w:hanging="360"/>
        <w:rPr>
          <w:rFonts w:ascii="Times New Roman" w:hAnsi="Times New Roman"/>
        </w:rPr>
      </w:pPr>
      <w:r>
        <w:rPr>
          <w:rFonts w:ascii="Times New Roman" w:hAnsi="Times New Roman"/>
        </w:rPr>
        <w:t xml:space="preserve"> </w:t>
      </w:r>
    </w:p>
    <w:p w:rsidR="00FD74C7" w:rsidRPr="00681368" w:rsidRDefault="00FD74C7" w:rsidP="00FD74C7">
      <w:pPr>
        <w:spacing w:after="200" w:line="276" w:lineRule="auto"/>
        <w:rPr>
          <w:rFonts w:ascii="Times New Roman" w:hAnsi="Times New Roman"/>
          <w:b/>
        </w:rPr>
      </w:pPr>
      <w:r w:rsidRPr="00681368">
        <w:rPr>
          <w:rFonts w:ascii="Times New Roman" w:hAnsi="Times New Roman"/>
          <w:b/>
        </w:rPr>
        <w:t>8. Description of Learning Activities</w:t>
      </w:r>
    </w:p>
    <w:tbl>
      <w:tblPr>
        <w:tblW w:w="9317" w:type="dxa"/>
        <w:jc w:val="center"/>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17"/>
      </w:tblGrid>
      <w:tr w:rsidR="00FD74C7" w:rsidRPr="00C25202" w:rsidTr="000E0457">
        <w:trPr>
          <w:trHeight w:val="426"/>
          <w:jc w:val="center"/>
        </w:trPr>
        <w:tc>
          <w:tcPr>
            <w:tcW w:w="9317" w:type="dxa"/>
            <w:tcBorders>
              <w:top w:val="single" w:sz="4" w:space="0" w:color="auto"/>
              <w:left w:val="single" w:sz="4" w:space="0" w:color="auto"/>
              <w:bottom w:val="single" w:sz="4" w:space="0" w:color="auto"/>
              <w:right w:val="single" w:sz="4" w:space="0" w:color="auto"/>
            </w:tcBorders>
            <w:shd w:val="clear" w:color="auto" w:fill="E0E0E0"/>
            <w:hideMark/>
          </w:tcPr>
          <w:p w:rsidR="00FD74C7" w:rsidRPr="00C25202" w:rsidRDefault="00FD74C7" w:rsidP="00793D4A">
            <w:pPr>
              <w:rPr>
                <w:rFonts w:ascii="Times New Roman" w:hAnsi="Times New Roman"/>
                <w:b/>
              </w:rPr>
            </w:pPr>
            <w:r>
              <w:rPr>
                <w:rFonts w:ascii="Times New Roman" w:hAnsi="Times New Roman"/>
                <w:b/>
              </w:rPr>
              <w:t>Lesson Implementation</w:t>
            </w:r>
          </w:p>
        </w:tc>
      </w:tr>
      <w:tr w:rsidR="00FD74C7" w:rsidRPr="00C25202" w:rsidTr="000E0457">
        <w:trPr>
          <w:trHeight w:val="1106"/>
          <w:jc w:val="center"/>
        </w:trPr>
        <w:tc>
          <w:tcPr>
            <w:tcW w:w="9317" w:type="dxa"/>
            <w:tcBorders>
              <w:top w:val="single" w:sz="4" w:space="0" w:color="auto"/>
              <w:left w:val="single" w:sz="4" w:space="0" w:color="auto"/>
              <w:bottom w:val="single" w:sz="4" w:space="0" w:color="auto"/>
              <w:right w:val="single" w:sz="4" w:space="0" w:color="auto"/>
            </w:tcBorders>
          </w:tcPr>
          <w:p w:rsidR="00A1215A" w:rsidRDefault="00A1215A" w:rsidP="000E0457">
            <w:pPr>
              <w:rPr>
                <w:rFonts w:ascii="Times New Roman" w:hAnsi="Times New Roman"/>
                <w:u w:val="single"/>
              </w:rPr>
            </w:pPr>
          </w:p>
          <w:p w:rsidR="00FD74C7" w:rsidRDefault="00FD74C7" w:rsidP="000E0457">
            <w:pPr>
              <w:rPr>
                <w:rFonts w:ascii="Times New Roman" w:hAnsi="Times New Roman"/>
                <w:u w:val="single"/>
              </w:rPr>
            </w:pPr>
            <w:r w:rsidRPr="002F314E">
              <w:rPr>
                <w:rFonts w:ascii="Times New Roman" w:hAnsi="Times New Roman"/>
                <w:u w:val="single"/>
              </w:rPr>
              <w:t>Introductory Activity:</w:t>
            </w:r>
          </w:p>
          <w:p w:rsidR="00CC705A" w:rsidRPr="00CC705A" w:rsidRDefault="00E15D5B" w:rsidP="000E0457">
            <w:pPr>
              <w:rPr>
                <w:rFonts w:ascii="Times New Roman" w:hAnsi="Times New Roman"/>
              </w:rPr>
            </w:pPr>
            <w:r>
              <w:rPr>
                <w:rFonts w:ascii="Times New Roman" w:hAnsi="Times New Roman"/>
              </w:rPr>
              <w:t>T</w:t>
            </w:r>
            <w:r w:rsidR="00A00445">
              <w:rPr>
                <w:rFonts w:ascii="Times New Roman" w:hAnsi="Times New Roman"/>
              </w:rPr>
              <w:t>he t</w:t>
            </w:r>
            <w:r>
              <w:rPr>
                <w:rFonts w:ascii="Times New Roman" w:hAnsi="Times New Roman"/>
              </w:rPr>
              <w:t xml:space="preserve">eacher </w:t>
            </w:r>
            <w:r w:rsidR="00A00445">
              <w:rPr>
                <w:rFonts w:ascii="Times New Roman" w:hAnsi="Times New Roman"/>
              </w:rPr>
              <w:t>begins by</w:t>
            </w:r>
            <w:r>
              <w:rPr>
                <w:rFonts w:ascii="Times New Roman" w:hAnsi="Times New Roman"/>
              </w:rPr>
              <w:t xml:space="preserve"> review</w:t>
            </w:r>
            <w:r w:rsidR="00A00445">
              <w:rPr>
                <w:rFonts w:ascii="Times New Roman" w:hAnsi="Times New Roman"/>
              </w:rPr>
              <w:t>ing</w:t>
            </w:r>
            <w:r>
              <w:rPr>
                <w:rFonts w:ascii="Times New Roman" w:hAnsi="Times New Roman"/>
              </w:rPr>
              <w:t xml:space="preserve"> what an addition sign means with students by drawing a division, multiplication, subtraction, and addition sign on a dry erase board and asking the students to show her which sign means putting things together to see how many you have IN ALL. The students </w:t>
            </w:r>
            <w:r w:rsidR="00A00445">
              <w:rPr>
                <w:rFonts w:ascii="Times New Roman" w:hAnsi="Times New Roman"/>
              </w:rPr>
              <w:t>should be praised or shaped toward co</w:t>
            </w:r>
            <w:r>
              <w:rPr>
                <w:rFonts w:ascii="Times New Roman" w:hAnsi="Times New Roman"/>
              </w:rPr>
              <w:t>rrect response</w:t>
            </w:r>
            <w:r w:rsidR="00A00445">
              <w:rPr>
                <w:rFonts w:ascii="Times New Roman" w:hAnsi="Times New Roman"/>
              </w:rPr>
              <w:t>s</w:t>
            </w:r>
            <w:r>
              <w:rPr>
                <w:rFonts w:ascii="Times New Roman" w:hAnsi="Times New Roman"/>
              </w:rPr>
              <w:t xml:space="preserve"> as necessary and then the teacher </w:t>
            </w:r>
            <w:r w:rsidR="00A00445">
              <w:rPr>
                <w:rFonts w:ascii="Times New Roman" w:hAnsi="Times New Roman"/>
              </w:rPr>
              <w:t>will</w:t>
            </w:r>
            <w:r>
              <w:rPr>
                <w:rFonts w:ascii="Times New Roman" w:hAnsi="Times New Roman"/>
              </w:rPr>
              <w:t xml:space="preserve"> tell the students that they will work on addition skills today using different ways of putting things together.</w:t>
            </w:r>
          </w:p>
          <w:p w:rsidR="00893F1B" w:rsidRPr="00893F1B" w:rsidRDefault="00893F1B" w:rsidP="000E0457">
            <w:pPr>
              <w:rPr>
                <w:rFonts w:ascii="Times New Roman" w:hAnsi="Times New Roman"/>
                <w:i/>
              </w:rPr>
            </w:pPr>
          </w:p>
          <w:p w:rsidR="00FD74C7" w:rsidRDefault="005D6726" w:rsidP="000E0457">
            <w:pPr>
              <w:rPr>
                <w:rFonts w:ascii="Times New Roman" w:hAnsi="Times New Roman"/>
                <w:u w:val="single"/>
              </w:rPr>
            </w:pPr>
            <w:r>
              <w:rPr>
                <w:rFonts w:ascii="Times New Roman" w:hAnsi="Times New Roman"/>
                <w:u w:val="single"/>
              </w:rPr>
              <w:t>Modeling/Demonstration</w:t>
            </w:r>
            <w:r w:rsidR="00E15D5B">
              <w:rPr>
                <w:rFonts w:ascii="Times New Roman" w:hAnsi="Times New Roman"/>
                <w:u w:val="single"/>
              </w:rPr>
              <w:t xml:space="preserve"> 1</w:t>
            </w:r>
            <w:r w:rsidR="00FD74C7" w:rsidRPr="002F314E">
              <w:rPr>
                <w:rFonts w:ascii="Times New Roman" w:hAnsi="Times New Roman"/>
                <w:u w:val="single"/>
              </w:rPr>
              <w:t>:</w:t>
            </w:r>
          </w:p>
          <w:p w:rsidR="00E15D5B" w:rsidRPr="00E15D5B" w:rsidRDefault="00E15D5B" w:rsidP="000E0457">
            <w:pPr>
              <w:rPr>
                <w:rFonts w:ascii="Times New Roman" w:hAnsi="Times New Roman"/>
              </w:rPr>
            </w:pPr>
            <w:r>
              <w:rPr>
                <w:rFonts w:ascii="Times New Roman" w:hAnsi="Times New Roman"/>
              </w:rPr>
              <w:t>The teacher tells a story about how she has three cookies for lunch and how a friend has two cookies for lunch. Next, she should tell the students that to find out how many cookies they have together she can count all the cookies or just add the numbers</w:t>
            </w:r>
            <w:r w:rsidR="00A00445">
              <w:rPr>
                <w:rFonts w:ascii="Times New Roman" w:hAnsi="Times New Roman"/>
              </w:rPr>
              <w:t xml:space="preserve"> two and</w:t>
            </w:r>
            <w:r>
              <w:rPr>
                <w:rFonts w:ascii="Times New Roman" w:hAnsi="Times New Roman"/>
              </w:rPr>
              <w:t xml:space="preserve"> three to get five.  The teacher should model writing the problem on a dry erase board in </w:t>
            </w:r>
            <w:r w:rsidR="00552B22">
              <w:rPr>
                <w:rFonts w:ascii="Times New Roman" w:hAnsi="Times New Roman"/>
              </w:rPr>
              <w:t>horizontal</w:t>
            </w:r>
            <w:r>
              <w:rPr>
                <w:rFonts w:ascii="Times New Roman" w:hAnsi="Times New Roman"/>
              </w:rPr>
              <w:t xml:space="preserve"> format and then using counters to make three items next to the </w:t>
            </w:r>
            <w:r w:rsidR="00552B22">
              <w:rPr>
                <w:rFonts w:ascii="Times New Roman" w:hAnsi="Times New Roman"/>
              </w:rPr>
              <w:t xml:space="preserve">number </w:t>
            </w:r>
            <w:r>
              <w:rPr>
                <w:rFonts w:ascii="Times New Roman" w:hAnsi="Times New Roman"/>
              </w:rPr>
              <w:t>three and then two items next to the</w:t>
            </w:r>
            <w:r w:rsidR="00552B22">
              <w:rPr>
                <w:rFonts w:ascii="Times New Roman" w:hAnsi="Times New Roman"/>
              </w:rPr>
              <w:t xml:space="preserve"> number</w:t>
            </w:r>
            <w:r>
              <w:rPr>
                <w:rFonts w:ascii="Times New Roman" w:hAnsi="Times New Roman"/>
              </w:rPr>
              <w:t xml:space="preserve"> two.  Finally, she should show the student how she counts all the counters to see that there are five in all.  She can repeat this using </w:t>
            </w:r>
            <w:r w:rsidR="00552B22">
              <w:rPr>
                <w:rFonts w:ascii="Times New Roman" w:hAnsi="Times New Roman"/>
              </w:rPr>
              <w:t>a second manipulative (bears)</w:t>
            </w:r>
            <w:r>
              <w:rPr>
                <w:rFonts w:ascii="Times New Roman" w:hAnsi="Times New Roman"/>
              </w:rPr>
              <w:t xml:space="preserve"> to give an example of </w:t>
            </w:r>
            <w:r w:rsidR="00552B22">
              <w:rPr>
                <w:rFonts w:ascii="Times New Roman" w:hAnsi="Times New Roman"/>
              </w:rPr>
              <w:t>another</w:t>
            </w:r>
            <w:r>
              <w:rPr>
                <w:rFonts w:ascii="Times New Roman" w:hAnsi="Times New Roman"/>
              </w:rPr>
              <w:t xml:space="preserve"> manipulative to use.</w:t>
            </w:r>
          </w:p>
          <w:p w:rsidR="004648EB" w:rsidRDefault="004648EB" w:rsidP="000E0457">
            <w:pPr>
              <w:rPr>
                <w:rFonts w:ascii="Times New Roman" w:hAnsi="Times New Roman"/>
              </w:rPr>
            </w:pPr>
          </w:p>
          <w:p w:rsidR="00A1215A" w:rsidRDefault="00A1215A" w:rsidP="00A1215A">
            <w:pPr>
              <w:rPr>
                <w:rFonts w:ascii="Times New Roman" w:hAnsi="Times New Roman"/>
                <w:u w:val="single"/>
              </w:rPr>
            </w:pPr>
            <w:r w:rsidRPr="00DD296F">
              <w:rPr>
                <w:rFonts w:ascii="Times New Roman" w:hAnsi="Times New Roman"/>
                <w:u w:val="single"/>
              </w:rPr>
              <w:lastRenderedPageBreak/>
              <w:t>Guided Practice and Feedback</w:t>
            </w:r>
            <w:r w:rsidR="00E15D5B">
              <w:rPr>
                <w:rFonts w:ascii="Times New Roman" w:hAnsi="Times New Roman"/>
                <w:u w:val="single"/>
              </w:rPr>
              <w:t xml:space="preserve"> 1</w:t>
            </w:r>
            <w:r w:rsidRPr="00DD296F">
              <w:rPr>
                <w:rFonts w:ascii="Times New Roman" w:hAnsi="Times New Roman"/>
                <w:u w:val="single"/>
              </w:rPr>
              <w:t>:</w:t>
            </w:r>
          </w:p>
          <w:p w:rsidR="0014081A" w:rsidRDefault="00E15D5B" w:rsidP="00A1215A">
            <w:pPr>
              <w:rPr>
                <w:rFonts w:ascii="Times New Roman" w:hAnsi="Times New Roman"/>
              </w:rPr>
            </w:pPr>
            <w:r>
              <w:rPr>
                <w:rFonts w:ascii="Times New Roman" w:hAnsi="Times New Roman"/>
              </w:rPr>
              <w:t xml:space="preserve">Now, the teacher should give both students a </w:t>
            </w:r>
            <w:r w:rsidR="00552B22">
              <w:rPr>
                <w:rFonts w:ascii="Times New Roman" w:hAnsi="Times New Roman"/>
              </w:rPr>
              <w:t>set of manipulatives of their choosing.  The</w:t>
            </w:r>
            <w:r>
              <w:rPr>
                <w:rFonts w:ascii="Times New Roman" w:hAnsi="Times New Roman"/>
              </w:rPr>
              <w:t xml:space="preserve"> teacher tell</w:t>
            </w:r>
            <w:r w:rsidR="00A00445">
              <w:rPr>
                <w:rFonts w:ascii="Times New Roman" w:hAnsi="Times New Roman"/>
              </w:rPr>
              <w:t>s</w:t>
            </w:r>
            <w:r>
              <w:rPr>
                <w:rFonts w:ascii="Times New Roman" w:hAnsi="Times New Roman"/>
              </w:rPr>
              <w:t xml:space="preserve"> a new story about how Student Navy has six markers and Student Black has two markers.  She can ask the students how they can find out how many there are all together using a math problem.  </w:t>
            </w:r>
            <w:r w:rsidR="0084584D">
              <w:rPr>
                <w:rFonts w:ascii="Times New Roman" w:hAnsi="Times New Roman"/>
              </w:rPr>
              <w:t xml:space="preserve">Then she can put out an array of three possible math sentences (see attached) such as 6 + 2 =, 6 + 6 =, and 2 + 2 =.  </w:t>
            </w:r>
            <w:r>
              <w:rPr>
                <w:rFonts w:ascii="Times New Roman" w:hAnsi="Times New Roman"/>
              </w:rPr>
              <w:t xml:space="preserve">The students should be assisted as needed to </w:t>
            </w:r>
            <w:r w:rsidR="0084584D">
              <w:rPr>
                <w:rFonts w:ascii="Times New Roman" w:hAnsi="Times New Roman"/>
              </w:rPr>
              <w:t>choose the appropriate problem</w:t>
            </w:r>
            <w:r>
              <w:rPr>
                <w:rFonts w:ascii="Times New Roman" w:hAnsi="Times New Roman"/>
              </w:rPr>
              <w:t xml:space="preserve"> and solve the problem using manipulatives of their choice (counters, </w:t>
            </w:r>
            <w:r w:rsidR="0084584D">
              <w:rPr>
                <w:rFonts w:ascii="Times New Roman" w:hAnsi="Times New Roman"/>
              </w:rPr>
              <w:t>bears</w:t>
            </w:r>
            <w:r>
              <w:rPr>
                <w:rFonts w:ascii="Times New Roman" w:hAnsi="Times New Roman"/>
              </w:rPr>
              <w:t>, etc.).  Students should be praised for specific behaviors throughout this activity.</w:t>
            </w:r>
          </w:p>
          <w:p w:rsidR="00E15D5B" w:rsidRPr="00DD296F" w:rsidRDefault="00E15D5B" w:rsidP="00E15D5B">
            <w:pPr>
              <w:rPr>
                <w:rFonts w:ascii="Times New Roman" w:hAnsi="Times New Roman"/>
                <w:u w:val="single"/>
              </w:rPr>
            </w:pPr>
          </w:p>
          <w:p w:rsidR="00E15D5B" w:rsidRDefault="00E15D5B" w:rsidP="00E15D5B">
            <w:pPr>
              <w:rPr>
                <w:rFonts w:ascii="Times New Roman" w:hAnsi="Times New Roman"/>
              </w:rPr>
            </w:pPr>
            <w:r w:rsidRPr="00F22071">
              <w:rPr>
                <w:rFonts w:ascii="Times New Roman" w:hAnsi="Times New Roman"/>
                <w:u w:val="single"/>
              </w:rPr>
              <w:t>Independent Practice/Exploring</w:t>
            </w:r>
            <w:r>
              <w:rPr>
                <w:rFonts w:ascii="Times New Roman" w:hAnsi="Times New Roman"/>
                <w:u w:val="single"/>
              </w:rPr>
              <w:t xml:space="preserve"> &amp; Formative Assessment 1:</w:t>
            </w:r>
            <w:r w:rsidRPr="00C25202">
              <w:rPr>
                <w:rFonts w:ascii="Times New Roman" w:hAnsi="Times New Roman"/>
              </w:rPr>
              <w:t xml:space="preserve"> </w:t>
            </w:r>
          </w:p>
          <w:p w:rsidR="00E15D5B" w:rsidRDefault="00E15D5B" w:rsidP="00E15D5B">
            <w:pPr>
              <w:rPr>
                <w:rFonts w:ascii="Times New Roman" w:hAnsi="Times New Roman"/>
              </w:rPr>
            </w:pPr>
            <w:r>
              <w:rPr>
                <w:rFonts w:ascii="Times New Roman" w:hAnsi="Times New Roman"/>
              </w:rPr>
              <w:t>Now, the teacher should have the students try a problem on their own.  T</w:t>
            </w:r>
            <w:r w:rsidR="00FB7EC4">
              <w:rPr>
                <w:rFonts w:ascii="Times New Roman" w:hAnsi="Times New Roman"/>
              </w:rPr>
              <w:t>he teacher may t</w:t>
            </w:r>
            <w:r>
              <w:rPr>
                <w:rFonts w:ascii="Times New Roman" w:hAnsi="Times New Roman"/>
              </w:rPr>
              <w:t xml:space="preserve">ell the students that </w:t>
            </w:r>
            <w:r w:rsidR="00FB7EC4">
              <w:rPr>
                <w:rFonts w:ascii="Times New Roman" w:hAnsi="Times New Roman"/>
              </w:rPr>
              <w:t xml:space="preserve">she has two televisions at home and that another teacher also has two televisions at home.  </w:t>
            </w:r>
            <w:r w:rsidR="00A00445">
              <w:rPr>
                <w:rFonts w:ascii="Times New Roman" w:hAnsi="Times New Roman"/>
              </w:rPr>
              <w:t>Then, the teacher should a</w:t>
            </w:r>
            <w:r w:rsidR="00FB7EC4">
              <w:rPr>
                <w:rFonts w:ascii="Times New Roman" w:hAnsi="Times New Roman"/>
              </w:rPr>
              <w:t xml:space="preserve">sk the students how many televisions they would have if they counted all of their televisions </w:t>
            </w:r>
            <w:r w:rsidR="00A00445">
              <w:rPr>
                <w:rFonts w:ascii="Times New Roman" w:hAnsi="Times New Roman"/>
              </w:rPr>
              <w:t>(</w:t>
            </w:r>
            <w:r w:rsidR="00FB7EC4">
              <w:rPr>
                <w:rFonts w:ascii="Times New Roman" w:hAnsi="Times New Roman"/>
              </w:rPr>
              <w:t>or all together</w:t>
            </w:r>
            <w:r w:rsidR="00A00445">
              <w:rPr>
                <w:rFonts w:ascii="Times New Roman" w:hAnsi="Times New Roman"/>
              </w:rPr>
              <w:t xml:space="preserve">).  </w:t>
            </w:r>
            <w:r w:rsidR="0084584D">
              <w:rPr>
                <w:rFonts w:ascii="Times New Roman" w:hAnsi="Times New Roman"/>
              </w:rPr>
              <w:t>The teacher should place an array of three math sentences in front of each student to choose from.  If needed a divider can be placed between the students at this time to avoid peer assistance.  Th</w:t>
            </w:r>
            <w:r w:rsidR="00A00445">
              <w:rPr>
                <w:rFonts w:ascii="Times New Roman" w:hAnsi="Times New Roman"/>
              </w:rPr>
              <w:t>e teacher should w</w:t>
            </w:r>
            <w:r w:rsidR="00FB7EC4">
              <w:rPr>
                <w:rFonts w:ascii="Times New Roman" w:hAnsi="Times New Roman"/>
              </w:rPr>
              <w:t xml:space="preserve">atch the students </w:t>
            </w:r>
            <w:r w:rsidR="0084584D">
              <w:rPr>
                <w:rFonts w:ascii="Times New Roman" w:hAnsi="Times New Roman"/>
              </w:rPr>
              <w:t xml:space="preserve">select the math sentence and </w:t>
            </w:r>
            <w:r w:rsidR="00FB7EC4">
              <w:rPr>
                <w:rFonts w:ascii="Times New Roman" w:hAnsi="Times New Roman"/>
              </w:rPr>
              <w:t>complete the problem</w:t>
            </w:r>
            <w:r w:rsidR="00A00445">
              <w:rPr>
                <w:rFonts w:ascii="Times New Roman" w:hAnsi="Times New Roman"/>
              </w:rPr>
              <w:t>,</w:t>
            </w:r>
            <w:r w:rsidR="00FB7EC4">
              <w:rPr>
                <w:rFonts w:ascii="Times New Roman" w:hAnsi="Times New Roman"/>
              </w:rPr>
              <w:t xml:space="preserve"> and note any areas </w:t>
            </w:r>
            <w:r w:rsidR="0084584D">
              <w:rPr>
                <w:rFonts w:ascii="Times New Roman" w:hAnsi="Times New Roman"/>
              </w:rPr>
              <w:t>where improvements are needed for any necessary</w:t>
            </w:r>
            <w:r w:rsidR="00FB7EC4">
              <w:rPr>
                <w:rFonts w:ascii="Times New Roman" w:hAnsi="Times New Roman"/>
              </w:rPr>
              <w:t xml:space="preserve"> reteach</w:t>
            </w:r>
            <w:r w:rsidR="0084584D">
              <w:rPr>
                <w:rFonts w:ascii="Times New Roman" w:hAnsi="Times New Roman"/>
              </w:rPr>
              <w:t>ing</w:t>
            </w:r>
            <w:r w:rsidR="00FB7EC4">
              <w:rPr>
                <w:rFonts w:ascii="Times New Roman" w:hAnsi="Times New Roman"/>
              </w:rPr>
              <w:t xml:space="preserve">.  </w:t>
            </w:r>
          </w:p>
          <w:p w:rsidR="00E15D5B" w:rsidRDefault="00E15D5B" w:rsidP="00A1215A">
            <w:pPr>
              <w:rPr>
                <w:rFonts w:ascii="Times New Roman" w:hAnsi="Times New Roman"/>
              </w:rPr>
            </w:pPr>
          </w:p>
          <w:p w:rsidR="00E15D5B" w:rsidRDefault="00E15D5B" w:rsidP="00A1215A">
            <w:pPr>
              <w:rPr>
                <w:rFonts w:ascii="Times New Roman" w:hAnsi="Times New Roman"/>
              </w:rPr>
            </w:pPr>
            <w:r>
              <w:rPr>
                <w:rFonts w:ascii="Times New Roman" w:hAnsi="Times New Roman"/>
                <w:u w:val="single"/>
              </w:rPr>
              <w:t>Modeling/Demonstration 2:</w:t>
            </w:r>
          </w:p>
          <w:p w:rsidR="00E15D5B" w:rsidRPr="00E15D5B" w:rsidRDefault="00E15D5B" w:rsidP="00A1215A">
            <w:pPr>
              <w:rPr>
                <w:rFonts w:ascii="Times New Roman" w:hAnsi="Times New Roman"/>
              </w:rPr>
            </w:pPr>
            <w:r>
              <w:rPr>
                <w:rFonts w:ascii="Times New Roman" w:hAnsi="Times New Roman"/>
              </w:rPr>
              <w:t xml:space="preserve">The teacher should </w:t>
            </w:r>
            <w:r w:rsidR="00DE75D6">
              <w:rPr>
                <w:rFonts w:ascii="Times New Roman" w:hAnsi="Times New Roman"/>
              </w:rPr>
              <w:t xml:space="preserve">make sure that the students </w:t>
            </w:r>
            <w:r>
              <w:rPr>
                <w:rFonts w:ascii="Times New Roman" w:hAnsi="Times New Roman"/>
              </w:rPr>
              <w:t xml:space="preserve">now </w:t>
            </w:r>
            <w:r w:rsidR="00DE75D6">
              <w:rPr>
                <w:rFonts w:ascii="Times New Roman" w:hAnsi="Times New Roman"/>
              </w:rPr>
              <w:t>understand</w:t>
            </w:r>
            <w:r>
              <w:rPr>
                <w:rFonts w:ascii="Times New Roman" w:hAnsi="Times New Roman"/>
              </w:rPr>
              <w:t xml:space="preserve"> why the</w:t>
            </w:r>
            <w:r w:rsidR="00DE75D6">
              <w:rPr>
                <w:rFonts w:ascii="Times New Roman" w:hAnsi="Times New Roman"/>
              </w:rPr>
              <w:t>y</w:t>
            </w:r>
            <w:r>
              <w:rPr>
                <w:rFonts w:ascii="Times New Roman" w:hAnsi="Times New Roman"/>
              </w:rPr>
              <w:t xml:space="preserve"> need to be able to</w:t>
            </w:r>
            <w:r w:rsidR="00FB7EC4">
              <w:rPr>
                <w:rFonts w:ascii="Times New Roman" w:hAnsi="Times New Roman"/>
              </w:rPr>
              <w:t xml:space="preserve"> add numbers.  </w:t>
            </w:r>
            <w:r w:rsidR="00DE75D6">
              <w:rPr>
                <w:rFonts w:ascii="Times New Roman" w:hAnsi="Times New Roman"/>
              </w:rPr>
              <w:t>She should a</w:t>
            </w:r>
            <w:r w:rsidR="00FB7EC4">
              <w:rPr>
                <w:rFonts w:ascii="Times New Roman" w:hAnsi="Times New Roman"/>
              </w:rPr>
              <w:t xml:space="preserve">sk the students to </w:t>
            </w:r>
            <w:r w:rsidR="00DE75D6">
              <w:rPr>
                <w:rFonts w:ascii="Times New Roman" w:hAnsi="Times New Roman"/>
              </w:rPr>
              <w:t>share</w:t>
            </w:r>
            <w:r w:rsidR="00FB7EC4">
              <w:rPr>
                <w:rFonts w:ascii="Times New Roman" w:hAnsi="Times New Roman"/>
              </w:rPr>
              <w:t xml:space="preserve"> one time they may have wanted to know how many </w:t>
            </w:r>
            <w:r w:rsidR="00DE75D6">
              <w:rPr>
                <w:rFonts w:ascii="Times New Roman" w:hAnsi="Times New Roman"/>
              </w:rPr>
              <w:t xml:space="preserve">items </w:t>
            </w:r>
            <w:r w:rsidR="00FB7EC4">
              <w:rPr>
                <w:rFonts w:ascii="Times New Roman" w:hAnsi="Times New Roman"/>
              </w:rPr>
              <w:t xml:space="preserve">they had all together.  If the students cannot think of anything quickly, </w:t>
            </w:r>
            <w:r w:rsidR="00DE75D6">
              <w:rPr>
                <w:rFonts w:ascii="Times New Roman" w:hAnsi="Times New Roman"/>
              </w:rPr>
              <w:t>a teacher story may be shared</w:t>
            </w:r>
            <w:r w:rsidR="00FB7EC4">
              <w:rPr>
                <w:rFonts w:ascii="Times New Roman" w:hAnsi="Times New Roman"/>
              </w:rPr>
              <w:t>. The teacher should describe to the students that they need to practice addition problems so they can</w:t>
            </w:r>
            <w:r w:rsidR="00DE75D6">
              <w:rPr>
                <w:rFonts w:ascii="Times New Roman" w:hAnsi="Times New Roman"/>
              </w:rPr>
              <w:t xml:space="preserve"> add quickly. Next, she s</w:t>
            </w:r>
            <w:r w:rsidR="00FB7EC4">
              <w:rPr>
                <w:rFonts w:ascii="Times New Roman" w:hAnsi="Times New Roman"/>
              </w:rPr>
              <w:t>how</w:t>
            </w:r>
            <w:r w:rsidR="00DE75D6">
              <w:rPr>
                <w:rFonts w:ascii="Times New Roman" w:hAnsi="Times New Roman"/>
              </w:rPr>
              <w:t>s</w:t>
            </w:r>
            <w:r w:rsidR="00FB7EC4">
              <w:rPr>
                <w:rFonts w:ascii="Times New Roman" w:hAnsi="Times New Roman"/>
              </w:rPr>
              <w:t xml:space="preserve"> the students a</w:t>
            </w:r>
            <w:r w:rsidR="0084584D">
              <w:rPr>
                <w:rFonts w:ascii="Times New Roman" w:hAnsi="Times New Roman"/>
              </w:rPr>
              <w:t xml:space="preserve"> horizontal</w:t>
            </w:r>
            <w:r w:rsidR="00FB7EC4">
              <w:rPr>
                <w:rFonts w:ascii="Times New Roman" w:hAnsi="Times New Roman"/>
              </w:rPr>
              <w:t xml:space="preserve"> a</w:t>
            </w:r>
            <w:r w:rsidR="00DE75D6">
              <w:rPr>
                <w:rFonts w:ascii="Times New Roman" w:hAnsi="Times New Roman"/>
              </w:rPr>
              <w:t xml:space="preserve">ddition problem </w:t>
            </w:r>
            <w:r w:rsidR="00FB7EC4">
              <w:rPr>
                <w:rFonts w:ascii="Times New Roman" w:hAnsi="Times New Roman"/>
              </w:rPr>
              <w:t xml:space="preserve">on </w:t>
            </w:r>
            <w:r w:rsidR="0084584D">
              <w:rPr>
                <w:rFonts w:ascii="Times New Roman" w:hAnsi="Times New Roman"/>
              </w:rPr>
              <w:t>a dry erase board and models s</w:t>
            </w:r>
            <w:r w:rsidR="00FB7EC4">
              <w:rPr>
                <w:rFonts w:ascii="Times New Roman" w:hAnsi="Times New Roman"/>
              </w:rPr>
              <w:t>olving it using manipulatives.  Then</w:t>
            </w:r>
            <w:r w:rsidR="00DE75D6">
              <w:rPr>
                <w:rFonts w:ascii="Times New Roman" w:hAnsi="Times New Roman"/>
              </w:rPr>
              <w:t>, she may</w:t>
            </w:r>
            <w:r w:rsidR="00FB7EC4">
              <w:rPr>
                <w:rFonts w:ascii="Times New Roman" w:hAnsi="Times New Roman"/>
              </w:rPr>
              <w:t xml:space="preserve"> explain that </w:t>
            </w:r>
            <w:r w:rsidR="00DE75D6">
              <w:rPr>
                <w:rFonts w:ascii="Times New Roman" w:hAnsi="Times New Roman"/>
              </w:rPr>
              <w:t>she</w:t>
            </w:r>
            <w:r w:rsidR="00FB7EC4">
              <w:rPr>
                <w:rFonts w:ascii="Times New Roman" w:hAnsi="Times New Roman"/>
              </w:rPr>
              <w:t xml:space="preserve"> pract</w:t>
            </w:r>
            <w:r w:rsidR="00DE75D6">
              <w:rPr>
                <w:rFonts w:ascii="Times New Roman" w:hAnsi="Times New Roman"/>
              </w:rPr>
              <w:t xml:space="preserve">ices addition </w:t>
            </w:r>
            <w:r w:rsidR="00FB7EC4">
              <w:rPr>
                <w:rFonts w:ascii="Times New Roman" w:hAnsi="Times New Roman"/>
              </w:rPr>
              <w:t xml:space="preserve">problems, so that one day </w:t>
            </w:r>
            <w:r w:rsidR="00DE75D6">
              <w:rPr>
                <w:rFonts w:ascii="Times New Roman" w:hAnsi="Times New Roman"/>
              </w:rPr>
              <w:t>she</w:t>
            </w:r>
            <w:r w:rsidR="00FB7EC4">
              <w:rPr>
                <w:rFonts w:ascii="Times New Roman" w:hAnsi="Times New Roman"/>
              </w:rPr>
              <w:t xml:space="preserve"> will be very quick at solving them correctly.</w:t>
            </w:r>
          </w:p>
          <w:p w:rsidR="00E15D5B" w:rsidRDefault="00E15D5B" w:rsidP="00A1215A">
            <w:pPr>
              <w:rPr>
                <w:rFonts w:ascii="Times New Roman" w:hAnsi="Times New Roman"/>
                <w:u w:val="single"/>
              </w:rPr>
            </w:pPr>
          </w:p>
          <w:p w:rsidR="00FB7EC4" w:rsidRDefault="00FB7EC4" w:rsidP="00FB7EC4">
            <w:pPr>
              <w:rPr>
                <w:rFonts w:ascii="Times New Roman" w:hAnsi="Times New Roman"/>
                <w:u w:val="single"/>
              </w:rPr>
            </w:pPr>
            <w:r w:rsidRPr="00DD296F">
              <w:rPr>
                <w:rFonts w:ascii="Times New Roman" w:hAnsi="Times New Roman"/>
                <w:u w:val="single"/>
              </w:rPr>
              <w:t>Guided Practice and Feedback</w:t>
            </w:r>
            <w:r>
              <w:rPr>
                <w:rFonts w:ascii="Times New Roman" w:hAnsi="Times New Roman"/>
                <w:u w:val="single"/>
              </w:rPr>
              <w:t xml:space="preserve"> 2</w:t>
            </w:r>
            <w:r w:rsidRPr="00DD296F">
              <w:rPr>
                <w:rFonts w:ascii="Times New Roman" w:hAnsi="Times New Roman"/>
                <w:u w:val="single"/>
              </w:rPr>
              <w:t>:</w:t>
            </w:r>
          </w:p>
          <w:p w:rsidR="00FB7EC4" w:rsidRPr="00FB7EC4" w:rsidRDefault="00DE75D6" w:rsidP="00A1215A">
            <w:pPr>
              <w:rPr>
                <w:rFonts w:ascii="Times New Roman" w:hAnsi="Times New Roman"/>
              </w:rPr>
            </w:pPr>
            <w:r>
              <w:rPr>
                <w:rFonts w:ascii="Times New Roman" w:hAnsi="Times New Roman"/>
              </w:rPr>
              <w:t>Now, the teacher shows</w:t>
            </w:r>
            <w:r w:rsidR="00FB7EC4">
              <w:rPr>
                <w:rFonts w:ascii="Times New Roman" w:hAnsi="Times New Roman"/>
              </w:rPr>
              <w:t xml:space="preserve"> 2-4 </w:t>
            </w:r>
            <w:r w:rsidR="0084584D">
              <w:rPr>
                <w:rFonts w:ascii="Times New Roman" w:hAnsi="Times New Roman"/>
              </w:rPr>
              <w:t xml:space="preserve">more problems on her dry erase card to the students to complete individually </w:t>
            </w:r>
            <w:r w:rsidR="00FB7EC4">
              <w:rPr>
                <w:rFonts w:ascii="Times New Roman" w:hAnsi="Times New Roman"/>
              </w:rPr>
              <w:t xml:space="preserve">as necessary (if they get the first 2 correct, only 2 are needed).  </w:t>
            </w:r>
            <w:r>
              <w:rPr>
                <w:rFonts w:ascii="Times New Roman" w:hAnsi="Times New Roman"/>
              </w:rPr>
              <w:t>She should h</w:t>
            </w:r>
            <w:r w:rsidR="00FB7EC4">
              <w:rPr>
                <w:rFonts w:ascii="Times New Roman" w:hAnsi="Times New Roman"/>
              </w:rPr>
              <w:t xml:space="preserve">ave the students solve </w:t>
            </w:r>
            <w:r w:rsidR="000E0457">
              <w:rPr>
                <w:rFonts w:ascii="Times New Roman" w:hAnsi="Times New Roman"/>
              </w:rPr>
              <w:t xml:space="preserve">each item </w:t>
            </w:r>
            <w:r w:rsidR="00FB7EC4">
              <w:rPr>
                <w:rFonts w:ascii="Times New Roman" w:hAnsi="Times New Roman"/>
              </w:rPr>
              <w:t xml:space="preserve">using manipulatives.  </w:t>
            </w:r>
            <w:r>
              <w:rPr>
                <w:rFonts w:ascii="Times New Roman" w:hAnsi="Times New Roman"/>
              </w:rPr>
              <w:t xml:space="preserve">Students should be told to </w:t>
            </w:r>
            <w:r w:rsidR="00FB7EC4">
              <w:rPr>
                <w:rFonts w:ascii="Times New Roman" w:hAnsi="Times New Roman"/>
              </w:rPr>
              <w:t xml:space="preserve">hide their answers or </w:t>
            </w:r>
            <w:r>
              <w:rPr>
                <w:rFonts w:ascii="Times New Roman" w:hAnsi="Times New Roman"/>
              </w:rPr>
              <w:t xml:space="preserve">be </w:t>
            </w:r>
            <w:r w:rsidR="00FB7EC4">
              <w:rPr>
                <w:rFonts w:ascii="Times New Roman" w:hAnsi="Times New Roman"/>
              </w:rPr>
              <w:t>provide</w:t>
            </w:r>
            <w:r>
              <w:rPr>
                <w:rFonts w:ascii="Times New Roman" w:hAnsi="Times New Roman"/>
              </w:rPr>
              <w:t>d with</w:t>
            </w:r>
            <w:r w:rsidR="00FB7EC4">
              <w:rPr>
                <w:rFonts w:ascii="Times New Roman" w:hAnsi="Times New Roman"/>
              </w:rPr>
              <w:t xml:space="preserve"> a divider so that it feels like a game for them (and so there is no opportunity for cheating).  Teachers may use a game show host voice, but be assertive enough to make sure that students are focused on learning</w:t>
            </w:r>
            <w:r>
              <w:rPr>
                <w:rFonts w:ascii="Times New Roman" w:hAnsi="Times New Roman"/>
              </w:rPr>
              <w:t xml:space="preserve"> while having fun</w:t>
            </w:r>
            <w:r w:rsidR="00FB7EC4">
              <w:rPr>
                <w:rFonts w:ascii="Times New Roman" w:hAnsi="Times New Roman"/>
              </w:rPr>
              <w:t>.  The teacher may provide feedback and/or guidance as needed, but there should be more praise than corrective feedback as much as possible.</w:t>
            </w:r>
          </w:p>
          <w:p w:rsidR="00FB7EC4" w:rsidRPr="00DD296F" w:rsidRDefault="00FB7EC4" w:rsidP="00A1215A">
            <w:pPr>
              <w:rPr>
                <w:rFonts w:ascii="Times New Roman" w:hAnsi="Times New Roman"/>
                <w:u w:val="single"/>
              </w:rPr>
            </w:pPr>
          </w:p>
          <w:p w:rsidR="00A1215A" w:rsidRDefault="00A1215A" w:rsidP="00A1215A">
            <w:pPr>
              <w:rPr>
                <w:rFonts w:ascii="Times New Roman" w:hAnsi="Times New Roman"/>
              </w:rPr>
            </w:pPr>
            <w:r w:rsidRPr="00F22071">
              <w:rPr>
                <w:rFonts w:ascii="Times New Roman" w:hAnsi="Times New Roman"/>
                <w:u w:val="single"/>
              </w:rPr>
              <w:t>Independent Practice/Exploring</w:t>
            </w:r>
            <w:r w:rsidR="005D6726">
              <w:rPr>
                <w:rFonts w:ascii="Times New Roman" w:hAnsi="Times New Roman"/>
                <w:u w:val="single"/>
              </w:rPr>
              <w:t>:</w:t>
            </w:r>
            <w:r w:rsidRPr="00C25202">
              <w:rPr>
                <w:rFonts w:ascii="Times New Roman" w:hAnsi="Times New Roman"/>
              </w:rPr>
              <w:t xml:space="preserve"> </w:t>
            </w:r>
          </w:p>
          <w:p w:rsidR="003F6C4B" w:rsidRDefault="00DE75D6" w:rsidP="00A1215A">
            <w:pPr>
              <w:rPr>
                <w:rFonts w:ascii="Times New Roman" w:hAnsi="Times New Roman"/>
              </w:rPr>
            </w:pPr>
            <w:r>
              <w:rPr>
                <w:rFonts w:ascii="Times New Roman" w:hAnsi="Times New Roman"/>
              </w:rPr>
              <w:t>First, the teacher g</w:t>
            </w:r>
            <w:r w:rsidR="008D43D6">
              <w:rPr>
                <w:rFonts w:ascii="Times New Roman" w:hAnsi="Times New Roman"/>
              </w:rPr>
              <w:t>ive</w:t>
            </w:r>
            <w:r>
              <w:rPr>
                <w:rFonts w:ascii="Times New Roman" w:hAnsi="Times New Roman"/>
              </w:rPr>
              <w:t>s</w:t>
            </w:r>
            <w:r w:rsidR="008D43D6">
              <w:rPr>
                <w:rFonts w:ascii="Times New Roman" w:hAnsi="Times New Roman"/>
              </w:rPr>
              <w:t xml:space="preserve"> the students a bingo board with numbers 1-10 (four different numbers per card) and chips.  </w:t>
            </w:r>
            <w:r w:rsidR="00512021">
              <w:rPr>
                <w:rFonts w:ascii="Times New Roman" w:hAnsi="Times New Roman"/>
              </w:rPr>
              <w:t>She should explain to the</w:t>
            </w:r>
            <w:r w:rsidR="008D43D6">
              <w:rPr>
                <w:rFonts w:ascii="Times New Roman" w:hAnsi="Times New Roman"/>
              </w:rPr>
              <w:t xml:space="preserve"> students that they will play math bingo, but they need to add the numbers on the </w:t>
            </w:r>
            <w:r w:rsidR="000C2632">
              <w:rPr>
                <w:rFonts w:ascii="Times New Roman" w:hAnsi="Times New Roman"/>
              </w:rPr>
              <w:t>board</w:t>
            </w:r>
            <w:r w:rsidR="008D43D6">
              <w:rPr>
                <w:rFonts w:ascii="Times New Roman" w:hAnsi="Times New Roman"/>
              </w:rPr>
              <w:t xml:space="preserve"> together to get the bingo number.  </w:t>
            </w:r>
            <w:r w:rsidR="00512021">
              <w:rPr>
                <w:rFonts w:ascii="Times New Roman" w:hAnsi="Times New Roman"/>
              </w:rPr>
              <w:t>A divider should be p</w:t>
            </w:r>
            <w:r w:rsidR="008D43D6">
              <w:rPr>
                <w:rFonts w:ascii="Times New Roman" w:hAnsi="Times New Roman"/>
              </w:rPr>
              <w:t xml:space="preserve">ut </w:t>
            </w:r>
            <w:r w:rsidR="00512021">
              <w:rPr>
                <w:rFonts w:ascii="Times New Roman" w:hAnsi="Times New Roman"/>
              </w:rPr>
              <w:t>up</w:t>
            </w:r>
            <w:r w:rsidR="003F6C4B">
              <w:rPr>
                <w:rFonts w:ascii="Times New Roman" w:hAnsi="Times New Roman"/>
              </w:rPr>
              <w:t xml:space="preserve"> between the students so that if one student gets the answer first it doesn’t help or hurt the other student. </w:t>
            </w:r>
            <w:r w:rsidR="00512021">
              <w:rPr>
                <w:rFonts w:ascii="Times New Roman" w:hAnsi="Times New Roman"/>
              </w:rPr>
              <w:t xml:space="preserve">The teacher should </w:t>
            </w:r>
            <w:r w:rsidR="000C2632">
              <w:rPr>
                <w:rFonts w:ascii="Times New Roman" w:hAnsi="Times New Roman"/>
              </w:rPr>
              <w:t>select</w:t>
            </w:r>
            <w:r w:rsidR="003F6C4B">
              <w:rPr>
                <w:rFonts w:ascii="Times New Roman" w:hAnsi="Times New Roman"/>
              </w:rPr>
              <w:t xml:space="preserve"> addition flash cards </w:t>
            </w:r>
            <w:r w:rsidR="000C2632">
              <w:rPr>
                <w:rFonts w:ascii="Times New Roman" w:hAnsi="Times New Roman"/>
              </w:rPr>
              <w:t xml:space="preserve">and write them on her dry </w:t>
            </w:r>
            <w:r w:rsidR="000C2632">
              <w:rPr>
                <w:rFonts w:ascii="Times New Roman" w:hAnsi="Times New Roman"/>
              </w:rPr>
              <w:lastRenderedPageBreak/>
              <w:t xml:space="preserve">erase board to present to the children </w:t>
            </w:r>
            <w:r w:rsidR="003F6C4B">
              <w:rPr>
                <w:rFonts w:ascii="Times New Roman" w:hAnsi="Times New Roman"/>
              </w:rPr>
              <w:t xml:space="preserve">one at a time </w:t>
            </w:r>
            <w:r w:rsidR="000C2632">
              <w:rPr>
                <w:rFonts w:ascii="Times New Roman" w:hAnsi="Times New Roman"/>
              </w:rPr>
              <w:t xml:space="preserve">to </w:t>
            </w:r>
            <w:r w:rsidR="003F6C4B">
              <w:rPr>
                <w:rFonts w:ascii="Times New Roman" w:hAnsi="Times New Roman"/>
              </w:rPr>
              <w:t xml:space="preserve">so that </w:t>
            </w:r>
            <w:r w:rsidR="00512021">
              <w:rPr>
                <w:rFonts w:ascii="Times New Roman" w:hAnsi="Times New Roman"/>
              </w:rPr>
              <w:t xml:space="preserve">both </w:t>
            </w:r>
            <w:r w:rsidR="003F6C4B">
              <w:rPr>
                <w:rFonts w:ascii="Times New Roman" w:hAnsi="Times New Roman"/>
              </w:rPr>
              <w:t>students have</w:t>
            </w:r>
            <w:r w:rsidR="000C2632">
              <w:rPr>
                <w:rFonts w:ascii="Times New Roman" w:hAnsi="Times New Roman"/>
              </w:rPr>
              <w:t xml:space="preserve"> equal</w:t>
            </w:r>
            <w:r w:rsidR="003F6C4B">
              <w:rPr>
                <w:rFonts w:ascii="Times New Roman" w:hAnsi="Times New Roman"/>
              </w:rPr>
              <w:t xml:space="preserve"> time to calculate an answer.  </w:t>
            </w:r>
            <w:r w:rsidR="00512021">
              <w:rPr>
                <w:rFonts w:ascii="Times New Roman" w:hAnsi="Times New Roman"/>
              </w:rPr>
              <w:t>Students should</w:t>
            </w:r>
            <w:r w:rsidR="003F6C4B">
              <w:rPr>
                <w:rFonts w:ascii="Times New Roman" w:hAnsi="Times New Roman"/>
              </w:rPr>
              <w:t xml:space="preserve"> not</w:t>
            </w:r>
            <w:r w:rsidR="00512021">
              <w:rPr>
                <w:rFonts w:ascii="Times New Roman" w:hAnsi="Times New Roman"/>
              </w:rPr>
              <w:t xml:space="preserve"> be</w:t>
            </w:r>
            <w:r w:rsidR="003F6C4B">
              <w:rPr>
                <w:rFonts w:ascii="Times New Roman" w:hAnsi="Times New Roman"/>
              </w:rPr>
              <w:t xml:space="preserve"> correct</w:t>
            </w:r>
            <w:r w:rsidR="00512021">
              <w:rPr>
                <w:rFonts w:ascii="Times New Roman" w:hAnsi="Times New Roman"/>
              </w:rPr>
              <w:t>ed for</w:t>
            </w:r>
            <w:r w:rsidR="003F6C4B">
              <w:rPr>
                <w:rFonts w:ascii="Times New Roman" w:hAnsi="Times New Roman"/>
              </w:rPr>
              <w:t xml:space="preserve"> wrong</w:t>
            </w:r>
            <w:r w:rsidR="00512021">
              <w:rPr>
                <w:rFonts w:ascii="Times New Roman" w:hAnsi="Times New Roman"/>
              </w:rPr>
              <w:t xml:space="preserve"> answers until after the game. The class should continue to p</w:t>
            </w:r>
            <w:r w:rsidR="003F6C4B">
              <w:rPr>
                <w:rFonts w:ascii="Times New Roman" w:hAnsi="Times New Roman"/>
              </w:rPr>
              <w:t>lay this game until the end of the center. After each game</w:t>
            </w:r>
            <w:r w:rsidR="00512021">
              <w:rPr>
                <w:rFonts w:ascii="Times New Roman" w:hAnsi="Times New Roman"/>
              </w:rPr>
              <w:t>, the teacher should</w:t>
            </w:r>
            <w:r w:rsidR="003F6C4B">
              <w:rPr>
                <w:rFonts w:ascii="Times New Roman" w:hAnsi="Times New Roman"/>
              </w:rPr>
              <w:t xml:space="preserve"> review the problems that were given and the answers of each—particularly </w:t>
            </w:r>
            <w:r w:rsidR="00512021">
              <w:rPr>
                <w:rFonts w:ascii="Times New Roman" w:hAnsi="Times New Roman"/>
              </w:rPr>
              <w:t>on the winning board.  Winning students</w:t>
            </w:r>
            <w:r w:rsidR="003F6C4B">
              <w:rPr>
                <w:rFonts w:ascii="Times New Roman" w:hAnsi="Times New Roman"/>
              </w:rPr>
              <w:t xml:space="preserve"> should get high fives, but not be called a winner.  </w:t>
            </w:r>
            <w:r w:rsidR="00512021">
              <w:rPr>
                <w:rFonts w:ascii="Times New Roman" w:hAnsi="Times New Roman"/>
              </w:rPr>
              <w:t>The teacher should p</w:t>
            </w:r>
            <w:r w:rsidR="003F6C4B">
              <w:rPr>
                <w:rFonts w:ascii="Times New Roman" w:hAnsi="Times New Roman"/>
              </w:rPr>
              <w:t>raise both students for playing the game and trying hard.  At the end of each game a tangible reward should be given to each student (candy or sticker).</w:t>
            </w:r>
          </w:p>
          <w:p w:rsidR="005D6726" w:rsidRDefault="008D43D6" w:rsidP="000E0457">
            <w:pPr>
              <w:rPr>
                <w:rFonts w:ascii="Times New Roman" w:hAnsi="Times New Roman"/>
              </w:rPr>
            </w:pPr>
            <w:r>
              <w:rPr>
                <w:rFonts w:ascii="Times New Roman" w:hAnsi="Times New Roman"/>
              </w:rPr>
              <w:t xml:space="preserve">  </w:t>
            </w:r>
          </w:p>
          <w:p w:rsidR="00FD74C7" w:rsidRDefault="00FD74C7" w:rsidP="000E0457">
            <w:pPr>
              <w:rPr>
                <w:rFonts w:ascii="Times New Roman" w:hAnsi="Times New Roman"/>
              </w:rPr>
            </w:pPr>
            <w:r w:rsidRPr="00DD296F">
              <w:rPr>
                <w:rFonts w:ascii="Times New Roman" w:hAnsi="Times New Roman"/>
                <w:u w:val="single"/>
              </w:rPr>
              <w:t>Formative Assessment:</w:t>
            </w:r>
            <w:r w:rsidRPr="00C25202">
              <w:rPr>
                <w:rFonts w:ascii="Times New Roman" w:hAnsi="Times New Roman"/>
              </w:rPr>
              <w:t xml:space="preserve"> </w:t>
            </w:r>
          </w:p>
          <w:p w:rsidR="003F6C4B" w:rsidRDefault="003F6C4B" w:rsidP="000E0457">
            <w:pPr>
              <w:rPr>
                <w:rFonts w:ascii="Times New Roman" w:hAnsi="Times New Roman"/>
              </w:rPr>
            </w:pPr>
            <w:r>
              <w:rPr>
                <w:rFonts w:ascii="Times New Roman" w:hAnsi="Times New Roman"/>
              </w:rPr>
              <w:t xml:space="preserve">The teacher should constantly watch </w:t>
            </w:r>
            <w:r w:rsidR="00F35E45">
              <w:rPr>
                <w:rFonts w:ascii="Times New Roman" w:hAnsi="Times New Roman"/>
              </w:rPr>
              <w:t>the students’ approach to each addition problem.  During guided instruction and feedback, students should be given extra instruction whenever needed.  The teacher should also note any errors and/or error patterns made when during the bingo activity to determine if and what may need to be retaught during a subsequent lesson.</w:t>
            </w:r>
          </w:p>
          <w:p w:rsidR="00FD74C7" w:rsidRPr="00520EE9" w:rsidRDefault="00FD74C7" w:rsidP="000E0457">
            <w:pPr>
              <w:rPr>
                <w:rFonts w:ascii="Times New Roman" w:hAnsi="Times New Roman"/>
              </w:rPr>
            </w:pPr>
          </w:p>
          <w:p w:rsidR="00FD74C7" w:rsidRDefault="00FD74C7" w:rsidP="000E0457">
            <w:pPr>
              <w:rPr>
                <w:rFonts w:ascii="Times New Roman" w:hAnsi="Times New Roman"/>
                <w:u w:val="single"/>
              </w:rPr>
            </w:pPr>
            <w:r w:rsidRPr="00F22071">
              <w:rPr>
                <w:rFonts w:ascii="Times New Roman" w:hAnsi="Times New Roman"/>
                <w:u w:val="single"/>
              </w:rPr>
              <w:t>Accommodations</w:t>
            </w:r>
            <w:r>
              <w:rPr>
                <w:rFonts w:ascii="Times New Roman" w:hAnsi="Times New Roman"/>
                <w:u w:val="single"/>
              </w:rPr>
              <w:t>:</w:t>
            </w:r>
          </w:p>
          <w:p w:rsidR="003F766A" w:rsidRDefault="00F35E45" w:rsidP="000E0457">
            <w:pPr>
              <w:rPr>
                <w:rFonts w:ascii="Times New Roman" w:hAnsi="Times New Roman"/>
              </w:rPr>
            </w:pPr>
            <w:r>
              <w:rPr>
                <w:rFonts w:ascii="Times New Roman" w:hAnsi="Times New Roman"/>
              </w:rPr>
              <w:t>Students will have a variety of manipulatives available so that they can use the one that works</w:t>
            </w:r>
            <w:r w:rsidR="000C2632">
              <w:rPr>
                <w:rFonts w:ascii="Times New Roman" w:hAnsi="Times New Roman"/>
              </w:rPr>
              <w:t xml:space="preserve"> best for their needs.  Use of choice for manipulative selection will give the students a sense that they have more control over their math practices, but at least 2 manipulatives</w:t>
            </w:r>
            <w:r>
              <w:rPr>
                <w:rFonts w:ascii="Times New Roman" w:hAnsi="Times New Roman"/>
              </w:rPr>
              <w:t xml:space="preserve"> </w:t>
            </w:r>
            <w:r w:rsidR="00512021">
              <w:rPr>
                <w:rFonts w:ascii="Times New Roman" w:hAnsi="Times New Roman"/>
              </w:rPr>
              <w:t>should</w:t>
            </w:r>
            <w:r>
              <w:rPr>
                <w:rFonts w:ascii="Times New Roman" w:hAnsi="Times New Roman"/>
              </w:rPr>
              <w:t xml:space="preserve"> be demonstrated using modeling to help facilitate students to learn which method is their best fit.</w:t>
            </w:r>
          </w:p>
          <w:p w:rsidR="00F35E45" w:rsidRPr="00C25202" w:rsidRDefault="00F35E45" w:rsidP="000E0457">
            <w:pPr>
              <w:rPr>
                <w:rFonts w:ascii="Times New Roman" w:hAnsi="Times New Roman"/>
              </w:rPr>
            </w:pPr>
          </w:p>
          <w:p w:rsidR="00FD74C7" w:rsidRDefault="00FD74C7" w:rsidP="000E0457">
            <w:pPr>
              <w:rPr>
                <w:rFonts w:ascii="Times New Roman" w:hAnsi="Times New Roman"/>
                <w:u w:val="single"/>
              </w:rPr>
            </w:pPr>
            <w:r w:rsidRPr="00F22071">
              <w:rPr>
                <w:rFonts w:ascii="Times New Roman" w:hAnsi="Times New Roman"/>
                <w:u w:val="single"/>
              </w:rPr>
              <w:t>Review and Preview:</w:t>
            </w:r>
          </w:p>
          <w:p w:rsidR="00F35E45" w:rsidRPr="00F35E45" w:rsidRDefault="00F35E45" w:rsidP="000E0457">
            <w:pPr>
              <w:rPr>
                <w:rFonts w:ascii="Times New Roman" w:hAnsi="Times New Roman"/>
              </w:rPr>
            </w:pPr>
            <w:r>
              <w:rPr>
                <w:rFonts w:ascii="Times New Roman" w:hAnsi="Times New Roman"/>
              </w:rPr>
              <w:t>After the lesson, the teacher should review that they practiced adding different single digit numbers and that they worked with stories and just numbers.  Tell students that in the next lesson</w:t>
            </w:r>
            <w:r w:rsidR="00512021">
              <w:rPr>
                <w:rFonts w:ascii="Times New Roman" w:hAnsi="Times New Roman"/>
              </w:rPr>
              <w:t xml:space="preserve"> they will practice more number-</w:t>
            </w:r>
            <w:r>
              <w:rPr>
                <w:rFonts w:ascii="Times New Roman" w:hAnsi="Times New Roman"/>
              </w:rPr>
              <w:t>problems (or if not needed work on using math problems to solve stories like the cookie question).</w:t>
            </w:r>
          </w:p>
          <w:p w:rsidR="00FD74C7" w:rsidRPr="00C25202" w:rsidRDefault="00FD74C7" w:rsidP="00CC705A">
            <w:pPr>
              <w:rPr>
                <w:rFonts w:ascii="Times New Roman" w:hAnsi="Times New Roman"/>
              </w:rPr>
            </w:pPr>
          </w:p>
        </w:tc>
      </w:tr>
    </w:tbl>
    <w:p w:rsidR="00FD74C7" w:rsidRPr="00C25202" w:rsidRDefault="00FD74C7" w:rsidP="00FD74C7">
      <w:pPr>
        <w:rPr>
          <w:rFonts w:ascii="Times New Roman" w:hAnsi="Times New Roman"/>
        </w:rPr>
      </w:pPr>
    </w:p>
    <w:p w:rsidR="00FD74C7" w:rsidRDefault="00FD74C7" w:rsidP="00FD74C7">
      <w:pPr>
        <w:rPr>
          <w:rFonts w:ascii="Times New Roman" w:hAnsi="Times New Roman"/>
          <w:b/>
        </w:rPr>
      </w:pPr>
      <w:r w:rsidRPr="00F72072">
        <w:rPr>
          <w:rFonts w:ascii="Times New Roman" w:hAnsi="Times New Roman"/>
          <w:b/>
        </w:rPr>
        <w:t>9. Potential Areas of Difficulty with the Content and Correction Procedures:</w:t>
      </w:r>
    </w:p>
    <w:p w:rsidR="00F35E45" w:rsidRDefault="00F35E45" w:rsidP="00FD74C7">
      <w:pPr>
        <w:rPr>
          <w:rFonts w:ascii="Times New Roman" w:hAnsi="Times New Roman"/>
        </w:rPr>
      </w:pPr>
      <w:r>
        <w:rPr>
          <w:rFonts w:ascii="Times New Roman" w:hAnsi="Times New Roman"/>
        </w:rPr>
        <w:t>Students might have trouble choosing between different manipulatives. If this occurs</w:t>
      </w:r>
      <w:r w:rsidR="00293C88">
        <w:rPr>
          <w:rFonts w:ascii="Times New Roman" w:hAnsi="Times New Roman"/>
        </w:rPr>
        <w:t>,</w:t>
      </w:r>
      <w:r>
        <w:rPr>
          <w:rFonts w:ascii="Times New Roman" w:hAnsi="Times New Roman"/>
        </w:rPr>
        <w:t xml:space="preserve"> give the student </w:t>
      </w:r>
      <w:proofErr w:type="spellStart"/>
      <w:r>
        <w:rPr>
          <w:rFonts w:ascii="Times New Roman" w:hAnsi="Times New Roman"/>
        </w:rPr>
        <w:t>unifix</w:t>
      </w:r>
      <w:proofErr w:type="spellEnd"/>
      <w:r>
        <w:rPr>
          <w:rFonts w:ascii="Times New Roman" w:hAnsi="Times New Roman"/>
        </w:rPr>
        <w:t xml:space="preserve"> cubes and change the manipulative if that is not working for the student.</w:t>
      </w:r>
    </w:p>
    <w:p w:rsidR="00F35E45" w:rsidRDefault="00F35E45" w:rsidP="00FD74C7">
      <w:pPr>
        <w:rPr>
          <w:rFonts w:ascii="Times New Roman" w:hAnsi="Times New Roman"/>
        </w:rPr>
      </w:pPr>
    </w:p>
    <w:p w:rsidR="00F35E45" w:rsidRDefault="00293C88" w:rsidP="00FD74C7">
      <w:pPr>
        <w:rPr>
          <w:rFonts w:ascii="Times New Roman" w:hAnsi="Times New Roman"/>
        </w:rPr>
      </w:pPr>
      <w:r>
        <w:rPr>
          <w:rFonts w:ascii="Times New Roman" w:hAnsi="Times New Roman"/>
        </w:rPr>
        <w:t xml:space="preserve">Students may have issues with </w:t>
      </w:r>
      <w:r w:rsidR="000C2632">
        <w:rPr>
          <w:rFonts w:ascii="Times New Roman" w:hAnsi="Times New Roman"/>
        </w:rPr>
        <w:t>selecting</w:t>
      </w:r>
      <w:r>
        <w:rPr>
          <w:rFonts w:ascii="Times New Roman" w:hAnsi="Times New Roman"/>
        </w:rPr>
        <w:t xml:space="preserve"> a number problem based on the story.  As this is mostly a pre-assessment of this skill, the teacher may do this for the students</w:t>
      </w:r>
      <w:r w:rsidR="000C2632">
        <w:rPr>
          <w:rFonts w:ascii="Times New Roman" w:hAnsi="Times New Roman"/>
        </w:rPr>
        <w:t xml:space="preserve"> as needed</w:t>
      </w:r>
      <w:r>
        <w:rPr>
          <w:rFonts w:ascii="Times New Roman" w:hAnsi="Times New Roman"/>
        </w:rPr>
        <w:t>.  This should occur only if the student(s) demonstrates that he or she cannot do this step independently after at least two attempts.</w:t>
      </w:r>
      <w:r w:rsidR="000C2632">
        <w:rPr>
          <w:rFonts w:ascii="Times New Roman" w:hAnsi="Times New Roman"/>
        </w:rPr>
        <w:t xml:space="preserve">  Currently, this is not part of the students’ objectives in their IEPs, but it is an important conceptual skill for math comprehension</w:t>
      </w:r>
    </w:p>
    <w:p w:rsidR="00B266FC" w:rsidRDefault="00B266FC" w:rsidP="00FD74C7">
      <w:pPr>
        <w:rPr>
          <w:rFonts w:ascii="Times New Roman" w:hAnsi="Times New Roman"/>
        </w:rPr>
      </w:pPr>
    </w:p>
    <w:p w:rsidR="000C2632" w:rsidRDefault="000C2632" w:rsidP="00FD74C7">
      <w:pPr>
        <w:rPr>
          <w:rFonts w:ascii="Times New Roman" w:hAnsi="Times New Roman"/>
        </w:rPr>
      </w:pPr>
      <w:r>
        <w:rPr>
          <w:rFonts w:ascii="Times New Roman" w:hAnsi="Times New Roman"/>
        </w:rPr>
        <w:t>Students are currently learning both addition and subtraction skills, so they may mistakenly subtract rather than add.  If this is done use zero-time delay repetitions to help the student develop a clear understand that the “+” means add.  Student Navy may have the prompt, “add” used as it is part of his objective per his IEP.</w:t>
      </w:r>
    </w:p>
    <w:p w:rsidR="000C2632" w:rsidRDefault="000C2632" w:rsidP="00FD74C7">
      <w:pPr>
        <w:rPr>
          <w:rFonts w:ascii="Times New Roman" w:hAnsi="Times New Roman"/>
        </w:rPr>
      </w:pPr>
    </w:p>
    <w:p w:rsidR="005830A7" w:rsidRDefault="00FD74C7" w:rsidP="00FD74C7">
      <w:pPr>
        <w:rPr>
          <w:rFonts w:ascii="Times New Roman" w:hAnsi="Times New Roman"/>
          <w:b/>
        </w:rPr>
      </w:pPr>
      <w:r w:rsidRPr="005E3C68">
        <w:rPr>
          <w:rFonts w:ascii="Times New Roman" w:hAnsi="Times New Roman"/>
          <w:b/>
        </w:rPr>
        <w:t xml:space="preserve">10. Summative Assessments: </w:t>
      </w:r>
    </w:p>
    <w:p w:rsidR="00293C88" w:rsidRPr="005830A7" w:rsidRDefault="00B266FC" w:rsidP="00F03B90">
      <w:pPr>
        <w:rPr>
          <w:rFonts w:ascii="Times New Roman" w:hAnsi="Times New Roman"/>
        </w:rPr>
      </w:pPr>
      <w:r>
        <w:rPr>
          <w:rFonts w:ascii="Times New Roman" w:hAnsi="Times New Roman"/>
        </w:rPr>
        <w:t xml:space="preserve">The student will be shown given 10 single plus single digit addition problems present one at a time on a dry erase board.  Student Black will be given problems with addends lower than 10, and Student Navy will be given problem problems with sums up to 10.  Some samples problems </w:t>
      </w:r>
      <w:r>
        <w:rPr>
          <w:rFonts w:ascii="Times New Roman" w:hAnsi="Times New Roman"/>
        </w:rPr>
        <w:lastRenderedPageBreak/>
        <w:t>for Student Black are: 9+3=, 8+4=, 7+1=, 2+2=, and 3+5.  Sample items for Student Navy are: 2+5=, 7+1=, 9+1=, 2+3=, and 3+4=.  Items should be presented with only 2-3 problems as probes per day over the course of a week.  Data should be compiled weekly to check for mastery</w:t>
      </w:r>
      <w:r w:rsidR="000C2632">
        <w:rPr>
          <w:rFonts w:ascii="Times New Roman" w:hAnsi="Times New Roman"/>
        </w:rPr>
        <w:t xml:space="preserve"> (90% accuracy of 3 weeks)</w:t>
      </w:r>
      <w:r>
        <w:rPr>
          <w:rFonts w:ascii="Times New Roman" w:hAnsi="Times New Roman"/>
        </w:rPr>
        <w:t>.</w:t>
      </w:r>
    </w:p>
    <w:p w:rsidR="00FD74C7" w:rsidRPr="00C25202" w:rsidRDefault="00FD74C7" w:rsidP="00FD74C7">
      <w:pPr>
        <w:rPr>
          <w:rFonts w:ascii="Times New Roman" w:hAnsi="Times New Roman"/>
        </w:rPr>
      </w:pPr>
    </w:p>
    <w:p w:rsidR="00FD74C7" w:rsidRPr="005E3C68" w:rsidRDefault="00FD74C7" w:rsidP="00FD74C7">
      <w:pPr>
        <w:rPr>
          <w:rFonts w:ascii="Times New Roman" w:hAnsi="Times New Roman"/>
          <w:b/>
        </w:rPr>
      </w:pPr>
      <w:r w:rsidRPr="005E3C68">
        <w:rPr>
          <w:rFonts w:ascii="Times New Roman" w:hAnsi="Times New Roman"/>
          <w:b/>
        </w:rPr>
        <w:t>11. Reflections</w:t>
      </w:r>
      <w:r w:rsidRPr="00BB10E5">
        <w:rPr>
          <w:rFonts w:ascii="Times New Roman" w:hAnsi="Times New Roman"/>
        </w:rPr>
        <w:t xml:space="preserve">: </w:t>
      </w:r>
      <w:r w:rsidR="00DC6046">
        <w:rPr>
          <w:rFonts w:ascii="Times New Roman" w:hAnsi="Times New Roman"/>
        </w:rPr>
        <w:t xml:space="preserve">This lesson went quite well other than some reteaching that was needed due to many days out of school recently due to snow.  I needed to be more direct with my modeling, but when I back-stepped to reteach, I had success with my students.  Also, I should have had a number in common on the bingo boards to help teach the concept of using the boards.  I did not have a good closure activity planned for this lesson, but my advisor helped me to have a session where the students gave me math questions on which to work.  That helped, but perhaps a review of everything would have been even better when combined with the teaching by </w:t>
      </w:r>
      <w:proofErr w:type="gramStart"/>
      <w:r w:rsidR="00DC6046">
        <w:rPr>
          <w:rFonts w:ascii="Times New Roman" w:hAnsi="Times New Roman"/>
        </w:rPr>
        <w:t>students</w:t>
      </w:r>
      <w:proofErr w:type="gramEnd"/>
      <w:r w:rsidR="00DC6046">
        <w:rPr>
          <w:rFonts w:ascii="Times New Roman" w:hAnsi="Times New Roman"/>
        </w:rPr>
        <w:t xml:space="preserve"> portion.</w:t>
      </w:r>
    </w:p>
    <w:p w:rsidR="00FD74C7" w:rsidRPr="00C25202" w:rsidRDefault="00FD74C7" w:rsidP="00FD74C7">
      <w:pPr>
        <w:rPr>
          <w:rFonts w:ascii="Times New Roman" w:hAnsi="Times New Roman"/>
        </w:rPr>
      </w:pPr>
    </w:p>
    <w:p w:rsidR="00FD74C7" w:rsidRDefault="00FD74C7" w:rsidP="00FD74C7">
      <w:pPr>
        <w:rPr>
          <w:rFonts w:ascii="Times New Roman" w:hAnsi="Times New Roman"/>
          <w:b/>
        </w:rPr>
      </w:pPr>
      <w:r w:rsidRPr="008F1795">
        <w:rPr>
          <w:rFonts w:ascii="Times New Roman" w:hAnsi="Times New Roman"/>
          <w:b/>
        </w:rPr>
        <w:t>12. Sources:</w:t>
      </w:r>
      <w:r w:rsidRPr="005E3C68">
        <w:rPr>
          <w:rFonts w:ascii="Times New Roman" w:hAnsi="Times New Roman"/>
          <w:b/>
        </w:rPr>
        <w:t xml:space="preserve"> </w:t>
      </w:r>
    </w:p>
    <w:p w:rsidR="007970AA" w:rsidRDefault="007970AA" w:rsidP="00FD74C7">
      <w:pPr>
        <w:rPr>
          <w:rFonts w:ascii="Times New Roman" w:hAnsi="Times New Roman"/>
          <w:b/>
        </w:rPr>
      </w:pPr>
    </w:p>
    <w:p w:rsidR="004C4023" w:rsidRDefault="000C2632" w:rsidP="00CD7817">
      <w:pPr>
        <w:tabs>
          <w:tab w:val="left" w:pos="4155"/>
        </w:tabs>
        <w:ind w:left="720" w:hanging="720"/>
        <w:rPr>
          <w:rFonts w:ascii="Times New Roman" w:hAnsi="Times New Roman"/>
        </w:rPr>
      </w:pPr>
      <w:proofErr w:type="spellStart"/>
      <w:r>
        <w:rPr>
          <w:rFonts w:ascii="Times New Roman" w:hAnsi="Times New Roman"/>
        </w:rPr>
        <w:t>Sugai</w:t>
      </w:r>
      <w:proofErr w:type="spellEnd"/>
      <w:r>
        <w:rPr>
          <w:rFonts w:ascii="Times New Roman" w:hAnsi="Times New Roman"/>
        </w:rPr>
        <w:t xml:space="preserve">, G. (2007). </w:t>
      </w:r>
      <w:proofErr w:type="gramStart"/>
      <w:r>
        <w:rPr>
          <w:rFonts w:ascii="Times New Roman" w:hAnsi="Times New Roman"/>
        </w:rPr>
        <w:t>Promoting behavioral competence in schools: A commentary on exemplary practices.</w:t>
      </w:r>
      <w:proofErr w:type="gramEnd"/>
      <w:r>
        <w:rPr>
          <w:rFonts w:ascii="Times New Roman" w:hAnsi="Times New Roman"/>
        </w:rPr>
        <w:t xml:space="preserve"> </w:t>
      </w:r>
      <w:r>
        <w:rPr>
          <w:rFonts w:ascii="Times New Roman" w:hAnsi="Times New Roman"/>
          <w:i/>
        </w:rPr>
        <w:t>Psychology in the Schools, 44</w:t>
      </w:r>
      <w:r>
        <w:rPr>
          <w:rFonts w:ascii="Times New Roman" w:hAnsi="Times New Roman"/>
        </w:rPr>
        <w:t xml:space="preserve">(1), 113-118. </w:t>
      </w:r>
    </w:p>
    <w:p w:rsidR="004C4023" w:rsidRPr="00CD7817" w:rsidRDefault="004C4023" w:rsidP="00CD7817">
      <w:pPr>
        <w:tabs>
          <w:tab w:val="left" w:pos="4155"/>
        </w:tabs>
        <w:ind w:left="720" w:hanging="720"/>
        <w:rPr>
          <w:rFonts w:ascii="Times New Roman" w:hAnsi="Times New Roman"/>
        </w:rPr>
      </w:pPr>
    </w:p>
    <w:p w:rsidR="000C2632" w:rsidRDefault="000C2632" w:rsidP="00FD74C7">
      <w:pPr>
        <w:rPr>
          <w:rFonts w:ascii="Times New Roman" w:hAnsi="Times New Roman"/>
          <w:sz w:val="32"/>
          <w:szCs w:val="32"/>
        </w:rPr>
        <w:sectPr w:rsidR="000C2632" w:rsidSect="003E3731">
          <w:pgSz w:w="12240" w:h="15840"/>
          <w:pgMar w:top="1440" w:right="1440" w:bottom="1440" w:left="1440" w:header="720" w:footer="720" w:gutter="0"/>
          <w:cols w:space="720"/>
          <w:docGrid w:linePitch="360"/>
        </w:sectPr>
      </w:pPr>
    </w:p>
    <w:p w:rsidR="000C2632" w:rsidRDefault="000C2632">
      <w:pPr>
        <w:widowControl/>
        <w:snapToGrid/>
        <w:spacing w:after="200" w:line="276" w:lineRule="auto"/>
        <w:rPr>
          <w:rFonts w:ascii="Times New Roman" w:hAnsi="Times New Roman"/>
          <w:b/>
          <w:sz w:val="32"/>
          <w:szCs w:val="32"/>
        </w:rPr>
      </w:pPr>
      <w:r>
        <w:rPr>
          <w:rFonts w:ascii="Times New Roman" w:hAnsi="Times New Roman"/>
          <w:b/>
          <w:sz w:val="32"/>
          <w:szCs w:val="32"/>
        </w:rPr>
        <w:lastRenderedPageBreak/>
        <w:t>MATH SENTENCE ARRAY 1</w:t>
      </w:r>
    </w:p>
    <w:tbl>
      <w:tblPr>
        <w:tblStyle w:val="TableGrid"/>
        <w:tblW w:w="0" w:type="auto"/>
        <w:tblLook w:val="04A0"/>
      </w:tblPr>
      <w:tblGrid>
        <w:gridCol w:w="9576"/>
      </w:tblGrid>
      <w:tr w:rsidR="000C2632" w:rsidRPr="000C2632" w:rsidTr="000C2632">
        <w:trPr>
          <w:trHeight w:val="3802"/>
        </w:trPr>
        <w:tc>
          <w:tcPr>
            <w:tcW w:w="9576" w:type="dxa"/>
            <w:vAlign w:val="center"/>
          </w:tcPr>
          <w:p w:rsidR="000C2632" w:rsidRPr="000C2632" w:rsidRDefault="000C2632" w:rsidP="000C2632">
            <w:pPr>
              <w:widowControl/>
              <w:snapToGrid/>
              <w:spacing w:after="200" w:line="276" w:lineRule="auto"/>
              <w:jc w:val="center"/>
              <w:rPr>
                <w:rFonts w:asciiTheme="minorHAnsi" w:hAnsiTheme="minorHAnsi"/>
                <w:sz w:val="260"/>
                <w:szCs w:val="32"/>
              </w:rPr>
            </w:pPr>
            <w:r w:rsidRPr="000C2632">
              <w:rPr>
                <w:rFonts w:asciiTheme="minorHAnsi" w:hAnsiTheme="minorHAnsi"/>
                <w:sz w:val="260"/>
                <w:szCs w:val="32"/>
              </w:rPr>
              <w:t>2 + 6 =</w:t>
            </w:r>
          </w:p>
        </w:tc>
      </w:tr>
      <w:tr w:rsidR="000C2632" w:rsidRPr="000C2632" w:rsidTr="003C76E8">
        <w:trPr>
          <w:trHeight w:val="3802"/>
        </w:trPr>
        <w:tc>
          <w:tcPr>
            <w:tcW w:w="9576" w:type="dxa"/>
            <w:vAlign w:val="center"/>
          </w:tcPr>
          <w:p w:rsidR="000C2632" w:rsidRPr="000C2632" w:rsidRDefault="000C2632" w:rsidP="002B0637">
            <w:pPr>
              <w:widowControl/>
              <w:snapToGrid/>
              <w:spacing w:after="200" w:line="276" w:lineRule="auto"/>
              <w:jc w:val="center"/>
              <w:rPr>
                <w:rFonts w:asciiTheme="minorHAnsi" w:hAnsiTheme="minorHAnsi"/>
                <w:sz w:val="260"/>
                <w:szCs w:val="32"/>
              </w:rPr>
            </w:pPr>
            <w:r>
              <w:rPr>
                <w:rFonts w:asciiTheme="minorHAnsi" w:hAnsiTheme="minorHAnsi"/>
                <w:sz w:val="260"/>
                <w:szCs w:val="32"/>
              </w:rPr>
              <w:t>2 + 2</w:t>
            </w:r>
            <w:r w:rsidRPr="000C2632">
              <w:rPr>
                <w:rFonts w:asciiTheme="minorHAnsi" w:hAnsiTheme="minorHAnsi"/>
                <w:sz w:val="260"/>
                <w:szCs w:val="32"/>
              </w:rPr>
              <w:t xml:space="preserve"> =</w:t>
            </w:r>
          </w:p>
        </w:tc>
      </w:tr>
      <w:tr w:rsidR="000C2632" w:rsidRPr="000C2632" w:rsidTr="000C2632">
        <w:trPr>
          <w:trHeight w:val="3770"/>
        </w:trPr>
        <w:tc>
          <w:tcPr>
            <w:tcW w:w="9576" w:type="dxa"/>
            <w:vAlign w:val="center"/>
          </w:tcPr>
          <w:p w:rsidR="000C2632" w:rsidRPr="000C2632" w:rsidRDefault="000C2632" w:rsidP="002B0637">
            <w:pPr>
              <w:widowControl/>
              <w:snapToGrid/>
              <w:spacing w:after="200" w:line="276" w:lineRule="auto"/>
              <w:jc w:val="center"/>
              <w:rPr>
                <w:rFonts w:asciiTheme="minorHAnsi" w:hAnsiTheme="minorHAnsi"/>
                <w:sz w:val="260"/>
                <w:szCs w:val="32"/>
              </w:rPr>
            </w:pPr>
            <w:r>
              <w:rPr>
                <w:rFonts w:asciiTheme="minorHAnsi" w:hAnsiTheme="minorHAnsi"/>
                <w:sz w:val="260"/>
                <w:szCs w:val="32"/>
              </w:rPr>
              <w:t>6</w:t>
            </w:r>
            <w:r w:rsidRPr="000C2632">
              <w:rPr>
                <w:rFonts w:asciiTheme="minorHAnsi" w:hAnsiTheme="minorHAnsi"/>
                <w:sz w:val="260"/>
                <w:szCs w:val="32"/>
              </w:rPr>
              <w:t xml:space="preserve"> + 6 =</w:t>
            </w:r>
          </w:p>
        </w:tc>
      </w:tr>
    </w:tbl>
    <w:p w:rsidR="004C4023" w:rsidRDefault="004C4023">
      <w:pPr>
        <w:widowControl/>
        <w:snapToGrid/>
        <w:spacing w:after="200" w:line="276" w:lineRule="auto"/>
        <w:rPr>
          <w:rFonts w:ascii="Times New Roman" w:hAnsi="Times New Roman"/>
          <w:sz w:val="32"/>
          <w:szCs w:val="32"/>
        </w:rPr>
      </w:pPr>
      <w:r>
        <w:rPr>
          <w:rFonts w:ascii="Times New Roman" w:hAnsi="Times New Roman"/>
          <w:sz w:val="32"/>
          <w:szCs w:val="32"/>
        </w:rPr>
        <w:br w:type="page"/>
      </w:r>
    </w:p>
    <w:p w:rsidR="000C2632" w:rsidRDefault="000C2632" w:rsidP="004C4023">
      <w:pPr>
        <w:rPr>
          <w:rFonts w:ascii="Times New Roman" w:hAnsi="Times New Roman"/>
          <w:sz w:val="32"/>
          <w:szCs w:val="32"/>
        </w:rPr>
      </w:pPr>
    </w:p>
    <w:p w:rsidR="000C2632" w:rsidRDefault="000C2632" w:rsidP="000C2632">
      <w:pPr>
        <w:widowControl/>
        <w:snapToGrid/>
        <w:spacing w:after="200" w:line="276" w:lineRule="auto"/>
        <w:rPr>
          <w:rFonts w:ascii="Times New Roman" w:hAnsi="Times New Roman"/>
          <w:b/>
          <w:sz w:val="32"/>
          <w:szCs w:val="32"/>
        </w:rPr>
      </w:pPr>
      <w:r>
        <w:rPr>
          <w:rFonts w:ascii="Times New Roman" w:hAnsi="Times New Roman"/>
          <w:b/>
          <w:sz w:val="32"/>
          <w:szCs w:val="32"/>
        </w:rPr>
        <w:t>MATH SENTENCE ARRAY 2</w:t>
      </w:r>
    </w:p>
    <w:tbl>
      <w:tblPr>
        <w:tblStyle w:val="TableGrid"/>
        <w:tblW w:w="0" w:type="auto"/>
        <w:tblLook w:val="04A0"/>
      </w:tblPr>
      <w:tblGrid>
        <w:gridCol w:w="9576"/>
      </w:tblGrid>
      <w:tr w:rsidR="000C2632" w:rsidRPr="000C2632" w:rsidTr="002B0637">
        <w:trPr>
          <w:trHeight w:val="3802"/>
        </w:trPr>
        <w:tc>
          <w:tcPr>
            <w:tcW w:w="9576" w:type="dxa"/>
            <w:vAlign w:val="center"/>
          </w:tcPr>
          <w:p w:rsidR="000C2632" w:rsidRPr="000C2632" w:rsidRDefault="000C2632" w:rsidP="000C2632">
            <w:pPr>
              <w:widowControl/>
              <w:snapToGrid/>
              <w:spacing w:after="200" w:line="276" w:lineRule="auto"/>
              <w:jc w:val="center"/>
              <w:rPr>
                <w:rFonts w:asciiTheme="minorHAnsi" w:hAnsiTheme="minorHAnsi"/>
                <w:sz w:val="260"/>
                <w:szCs w:val="32"/>
              </w:rPr>
            </w:pPr>
            <w:r w:rsidRPr="000C2632">
              <w:rPr>
                <w:rFonts w:asciiTheme="minorHAnsi" w:hAnsiTheme="minorHAnsi"/>
                <w:sz w:val="260"/>
                <w:szCs w:val="32"/>
              </w:rPr>
              <w:t xml:space="preserve">2 + </w:t>
            </w:r>
            <w:r>
              <w:rPr>
                <w:rFonts w:asciiTheme="minorHAnsi" w:hAnsiTheme="minorHAnsi"/>
                <w:sz w:val="260"/>
                <w:szCs w:val="32"/>
              </w:rPr>
              <w:t>1</w:t>
            </w:r>
            <w:r w:rsidRPr="000C2632">
              <w:rPr>
                <w:rFonts w:asciiTheme="minorHAnsi" w:hAnsiTheme="minorHAnsi"/>
                <w:sz w:val="260"/>
                <w:szCs w:val="32"/>
              </w:rPr>
              <w:t xml:space="preserve"> =</w:t>
            </w:r>
          </w:p>
        </w:tc>
      </w:tr>
      <w:tr w:rsidR="000C2632" w:rsidRPr="000C2632" w:rsidTr="002B0637">
        <w:trPr>
          <w:trHeight w:val="3802"/>
        </w:trPr>
        <w:tc>
          <w:tcPr>
            <w:tcW w:w="9576" w:type="dxa"/>
            <w:vAlign w:val="center"/>
          </w:tcPr>
          <w:p w:rsidR="000C2632" w:rsidRPr="000C2632" w:rsidRDefault="000C2632" w:rsidP="002B0637">
            <w:pPr>
              <w:widowControl/>
              <w:snapToGrid/>
              <w:spacing w:after="200" w:line="276" w:lineRule="auto"/>
              <w:jc w:val="center"/>
              <w:rPr>
                <w:rFonts w:asciiTheme="minorHAnsi" w:hAnsiTheme="minorHAnsi"/>
                <w:sz w:val="260"/>
                <w:szCs w:val="32"/>
              </w:rPr>
            </w:pPr>
            <w:r>
              <w:rPr>
                <w:rFonts w:asciiTheme="minorHAnsi" w:hAnsiTheme="minorHAnsi"/>
                <w:sz w:val="260"/>
                <w:szCs w:val="32"/>
              </w:rPr>
              <w:t>2 + 2</w:t>
            </w:r>
            <w:r w:rsidRPr="000C2632">
              <w:rPr>
                <w:rFonts w:asciiTheme="minorHAnsi" w:hAnsiTheme="minorHAnsi"/>
                <w:sz w:val="260"/>
                <w:szCs w:val="32"/>
              </w:rPr>
              <w:t xml:space="preserve"> =</w:t>
            </w:r>
          </w:p>
        </w:tc>
      </w:tr>
      <w:tr w:rsidR="000C2632" w:rsidRPr="000C2632" w:rsidTr="002B0637">
        <w:trPr>
          <w:trHeight w:val="3770"/>
        </w:trPr>
        <w:tc>
          <w:tcPr>
            <w:tcW w:w="9576" w:type="dxa"/>
            <w:vAlign w:val="center"/>
          </w:tcPr>
          <w:p w:rsidR="000C2632" w:rsidRPr="000C2632" w:rsidRDefault="000C2632" w:rsidP="000C2632">
            <w:pPr>
              <w:widowControl/>
              <w:snapToGrid/>
              <w:spacing w:after="200" w:line="276" w:lineRule="auto"/>
              <w:jc w:val="center"/>
              <w:rPr>
                <w:rFonts w:asciiTheme="minorHAnsi" w:hAnsiTheme="minorHAnsi"/>
                <w:sz w:val="260"/>
                <w:szCs w:val="32"/>
              </w:rPr>
            </w:pPr>
            <w:r>
              <w:rPr>
                <w:rFonts w:asciiTheme="minorHAnsi" w:hAnsiTheme="minorHAnsi"/>
                <w:sz w:val="260"/>
                <w:szCs w:val="32"/>
              </w:rPr>
              <w:t>1</w:t>
            </w:r>
            <w:r w:rsidRPr="000C2632">
              <w:rPr>
                <w:rFonts w:asciiTheme="minorHAnsi" w:hAnsiTheme="minorHAnsi"/>
                <w:sz w:val="260"/>
                <w:szCs w:val="32"/>
              </w:rPr>
              <w:t xml:space="preserve"> + </w:t>
            </w:r>
            <w:r>
              <w:rPr>
                <w:rFonts w:asciiTheme="minorHAnsi" w:hAnsiTheme="minorHAnsi"/>
                <w:sz w:val="260"/>
                <w:szCs w:val="32"/>
              </w:rPr>
              <w:t>1</w:t>
            </w:r>
            <w:r w:rsidRPr="000C2632">
              <w:rPr>
                <w:rFonts w:asciiTheme="minorHAnsi" w:hAnsiTheme="minorHAnsi"/>
                <w:sz w:val="260"/>
                <w:szCs w:val="32"/>
              </w:rPr>
              <w:t xml:space="preserve"> =</w:t>
            </w:r>
          </w:p>
        </w:tc>
      </w:tr>
    </w:tbl>
    <w:p w:rsidR="000C2632" w:rsidRPr="000C2632" w:rsidRDefault="000C2632" w:rsidP="004C4023">
      <w:pPr>
        <w:rPr>
          <w:rFonts w:ascii="Times New Roman" w:hAnsi="Times New Roman"/>
          <w:szCs w:val="32"/>
        </w:rPr>
        <w:sectPr w:rsidR="000C2632" w:rsidRPr="000C2632" w:rsidSect="003E3731">
          <w:pgSz w:w="12240" w:h="15840"/>
          <w:pgMar w:top="1440" w:right="1440" w:bottom="1440" w:left="1440" w:header="720" w:footer="720" w:gutter="0"/>
          <w:cols w:space="720"/>
          <w:docGrid w:linePitch="360"/>
        </w:sectPr>
      </w:pPr>
      <w:r>
        <w:rPr>
          <w:rFonts w:ascii="Times New Roman" w:hAnsi="Times New Roman"/>
          <w:sz w:val="32"/>
          <w:szCs w:val="32"/>
        </w:rPr>
        <w:t>Print 2 sets</w:t>
      </w:r>
      <w:r>
        <w:rPr>
          <w:rFonts w:ascii="Times New Roman" w:hAnsi="Times New Roman"/>
          <w:sz w:val="32"/>
          <w:szCs w:val="32"/>
        </w:rPr>
        <w:br/>
      </w:r>
    </w:p>
    <w:p w:rsidR="00BD26F0" w:rsidRDefault="00B266FC" w:rsidP="004C4023">
      <w:pPr>
        <w:rPr>
          <w:rFonts w:ascii="Times New Roman" w:hAnsi="Times New Roman"/>
          <w:sz w:val="32"/>
          <w:szCs w:val="32"/>
        </w:rPr>
      </w:pPr>
      <w:r>
        <w:rPr>
          <w:rFonts w:ascii="Times New Roman" w:hAnsi="Times New Roman"/>
          <w:sz w:val="32"/>
          <w:szCs w:val="32"/>
        </w:rPr>
        <w:lastRenderedPageBreak/>
        <w:t>BINGO FLASH CARDS</w:t>
      </w:r>
      <w:r w:rsidR="00814CF3">
        <w:rPr>
          <w:rFonts w:ascii="Times New Roman" w:hAnsi="Times New Roman"/>
          <w:sz w:val="32"/>
          <w:szCs w:val="32"/>
        </w:rPr>
        <w:t xml:space="preserve"> – PAGE 1</w:t>
      </w:r>
    </w:p>
    <w:p w:rsidR="00B266FC" w:rsidRDefault="00B266FC" w:rsidP="004C4023">
      <w:pPr>
        <w:rPr>
          <w:rFonts w:ascii="Times New Roman" w:hAnsi="Times New Roman"/>
          <w:sz w:val="32"/>
          <w:szCs w:val="32"/>
        </w:rPr>
      </w:pPr>
    </w:p>
    <w:tbl>
      <w:tblPr>
        <w:tblStyle w:val="TableGrid"/>
        <w:tblW w:w="0" w:type="auto"/>
        <w:tblLook w:val="04A0"/>
      </w:tblPr>
      <w:tblGrid>
        <w:gridCol w:w="4788"/>
        <w:gridCol w:w="4788"/>
      </w:tblGrid>
      <w:tr w:rsidR="00B266FC" w:rsidRPr="00814CF3" w:rsidTr="00814CF3">
        <w:trPr>
          <w:trHeight w:val="1952"/>
        </w:trPr>
        <w:tc>
          <w:tcPr>
            <w:tcW w:w="4788" w:type="dxa"/>
            <w:vAlign w:val="center"/>
          </w:tcPr>
          <w:p w:rsidR="00B266FC" w:rsidRPr="00814CF3" w:rsidRDefault="00814CF3" w:rsidP="00814CF3">
            <w:pPr>
              <w:jc w:val="center"/>
              <w:rPr>
                <w:rFonts w:asciiTheme="minorHAnsi" w:hAnsiTheme="minorHAnsi"/>
                <w:b/>
                <w:sz w:val="96"/>
                <w:szCs w:val="96"/>
              </w:rPr>
            </w:pPr>
            <w:r>
              <w:rPr>
                <w:rFonts w:asciiTheme="minorHAnsi" w:hAnsiTheme="minorHAnsi"/>
                <w:b/>
                <w:sz w:val="96"/>
                <w:szCs w:val="96"/>
              </w:rPr>
              <w:t>1 + 1</w:t>
            </w:r>
            <w:r w:rsidRPr="00814CF3">
              <w:rPr>
                <w:rFonts w:asciiTheme="minorHAnsi" w:hAnsiTheme="minorHAnsi"/>
                <w:b/>
                <w:sz w:val="96"/>
                <w:szCs w:val="96"/>
              </w:rPr>
              <w:t xml:space="preserve"> =</w:t>
            </w:r>
          </w:p>
        </w:tc>
        <w:tc>
          <w:tcPr>
            <w:tcW w:w="4788" w:type="dxa"/>
            <w:vAlign w:val="center"/>
          </w:tcPr>
          <w:p w:rsidR="00B266FC" w:rsidRPr="00814CF3" w:rsidRDefault="00814CF3" w:rsidP="00814CF3">
            <w:pPr>
              <w:jc w:val="center"/>
              <w:rPr>
                <w:rFonts w:asciiTheme="minorHAnsi" w:hAnsiTheme="minorHAnsi"/>
                <w:b/>
                <w:sz w:val="96"/>
                <w:szCs w:val="96"/>
              </w:rPr>
            </w:pPr>
            <w:r>
              <w:rPr>
                <w:rFonts w:asciiTheme="minorHAnsi" w:hAnsiTheme="minorHAnsi"/>
                <w:b/>
                <w:sz w:val="96"/>
                <w:szCs w:val="96"/>
              </w:rPr>
              <w:t>1 + 2 =</w:t>
            </w:r>
          </w:p>
        </w:tc>
      </w:tr>
      <w:tr w:rsidR="00814CF3" w:rsidRPr="00814CF3" w:rsidTr="00814CF3">
        <w:trPr>
          <w:trHeight w:val="1952"/>
        </w:trPr>
        <w:tc>
          <w:tcPr>
            <w:tcW w:w="4788" w:type="dxa"/>
            <w:vAlign w:val="center"/>
          </w:tcPr>
          <w:p w:rsidR="00814CF3" w:rsidRPr="00814CF3" w:rsidRDefault="00814CF3" w:rsidP="00814CF3">
            <w:pPr>
              <w:jc w:val="center"/>
              <w:rPr>
                <w:rFonts w:asciiTheme="minorHAnsi" w:hAnsiTheme="minorHAnsi"/>
                <w:b/>
                <w:sz w:val="96"/>
                <w:szCs w:val="96"/>
              </w:rPr>
            </w:pPr>
            <w:r>
              <w:rPr>
                <w:rFonts w:asciiTheme="minorHAnsi" w:hAnsiTheme="minorHAnsi"/>
                <w:b/>
                <w:sz w:val="96"/>
                <w:szCs w:val="96"/>
              </w:rPr>
              <w:t>1 + 3</w:t>
            </w:r>
            <w:r w:rsidRPr="00814CF3">
              <w:rPr>
                <w:rFonts w:asciiTheme="minorHAnsi" w:hAnsiTheme="minorHAnsi"/>
                <w:b/>
                <w:sz w:val="96"/>
                <w:szCs w:val="96"/>
              </w:rPr>
              <w:t xml:space="preserve"> =</w:t>
            </w:r>
          </w:p>
        </w:tc>
        <w:tc>
          <w:tcPr>
            <w:tcW w:w="4788" w:type="dxa"/>
            <w:vAlign w:val="center"/>
          </w:tcPr>
          <w:p w:rsidR="00814CF3" w:rsidRPr="00814CF3" w:rsidRDefault="00814CF3" w:rsidP="00814CF3">
            <w:pPr>
              <w:jc w:val="center"/>
              <w:rPr>
                <w:rFonts w:asciiTheme="minorHAnsi" w:hAnsiTheme="minorHAnsi"/>
                <w:b/>
                <w:sz w:val="96"/>
                <w:szCs w:val="96"/>
              </w:rPr>
            </w:pPr>
            <w:r>
              <w:rPr>
                <w:rFonts w:asciiTheme="minorHAnsi" w:hAnsiTheme="minorHAnsi"/>
                <w:b/>
                <w:sz w:val="96"/>
                <w:szCs w:val="96"/>
              </w:rPr>
              <w:t>1 + 4 =</w:t>
            </w:r>
          </w:p>
        </w:tc>
      </w:tr>
      <w:tr w:rsidR="00814CF3" w:rsidRPr="00814CF3" w:rsidTr="00814CF3">
        <w:trPr>
          <w:trHeight w:val="1952"/>
        </w:trPr>
        <w:tc>
          <w:tcPr>
            <w:tcW w:w="4788" w:type="dxa"/>
            <w:vAlign w:val="center"/>
          </w:tcPr>
          <w:p w:rsidR="00814CF3" w:rsidRPr="00814CF3" w:rsidRDefault="00814CF3" w:rsidP="000E0457">
            <w:pPr>
              <w:jc w:val="center"/>
              <w:rPr>
                <w:rFonts w:asciiTheme="minorHAnsi" w:hAnsiTheme="minorHAnsi"/>
                <w:b/>
                <w:sz w:val="96"/>
                <w:szCs w:val="96"/>
              </w:rPr>
            </w:pPr>
            <w:r>
              <w:rPr>
                <w:rFonts w:asciiTheme="minorHAnsi" w:hAnsiTheme="minorHAnsi"/>
                <w:b/>
                <w:sz w:val="96"/>
                <w:szCs w:val="96"/>
              </w:rPr>
              <w:t>1 + 5</w:t>
            </w:r>
            <w:r w:rsidRPr="00814CF3">
              <w:rPr>
                <w:rFonts w:asciiTheme="minorHAnsi" w:hAnsiTheme="minorHAnsi"/>
                <w:b/>
                <w:sz w:val="96"/>
                <w:szCs w:val="96"/>
              </w:rPr>
              <w:t xml:space="preserve"> =</w:t>
            </w:r>
          </w:p>
        </w:tc>
        <w:tc>
          <w:tcPr>
            <w:tcW w:w="4788" w:type="dxa"/>
            <w:vAlign w:val="center"/>
          </w:tcPr>
          <w:p w:rsidR="00814CF3" w:rsidRPr="00814CF3" w:rsidRDefault="00814CF3" w:rsidP="00814CF3">
            <w:pPr>
              <w:jc w:val="center"/>
              <w:rPr>
                <w:rFonts w:asciiTheme="minorHAnsi" w:hAnsiTheme="minorHAnsi"/>
                <w:b/>
                <w:sz w:val="96"/>
                <w:szCs w:val="96"/>
              </w:rPr>
            </w:pPr>
            <w:r>
              <w:rPr>
                <w:rFonts w:asciiTheme="minorHAnsi" w:hAnsiTheme="minorHAnsi"/>
                <w:b/>
                <w:sz w:val="96"/>
                <w:szCs w:val="96"/>
              </w:rPr>
              <w:t>1 + 6 =</w:t>
            </w:r>
          </w:p>
        </w:tc>
      </w:tr>
      <w:tr w:rsidR="00814CF3" w:rsidRPr="00814CF3" w:rsidTr="00814CF3">
        <w:trPr>
          <w:trHeight w:val="1952"/>
        </w:trPr>
        <w:tc>
          <w:tcPr>
            <w:tcW w:w="4788" w:type="dxa"/>
            <w:vAlign w:val="center"/>
          </w:tcPr>
          <w:p w:rsidR="00814CF3" w:rsidRPr="00814CF3" w:rsidRDefault="00814CF3" w:rsidP="000E0457">
            <w:pPr>
              <w:jc w:val="center"/>
              <w:rPr>
                <w:rFonts w:asciiTheme="minorHAnsi" w:hAnsiTheme="minorHAnsi"/>
                <w:b/>
                <w:sz w:val="96"/>
                <w:szCs w:val="96"/>
              </w:rPr>
            </w:pPr>
            <w:r>
              <w:rPr>
                <w:rFonts w:asciiTheme="minorHAnsi" w:hAnsiTheme="minorHAnsi"/>
                <w:b/>
                <w:sz w:val="96"/>
                <w:szCs w:val="96"/>
              </w:rPr>
              <w:t>1 + 7</w:t>
            </w:r>
            <w:r w:rsidRPr="00814CF3">
              <w:rPr>
                <w:rFonts w:asciiTheme="minorHAnsi" w:hAnsiTheme="minorHAnsi"/>
                <w:b/>
                <w:sz w:val="96"/>
                <w:szCs w:val="96"/>
              </w:rPr>
              <w:t xml:space="preserve"> =</w:t>
            </w:r>
          </w:p>
        </w:tc>
        <w:tc>
          <w:tcPr>
            <w:tcW w:w="4788" w:type="dxa"/>
            <w:vAlign w:val="center"/>
          </w:tcPr>
          <w:p w:rsidR="00814CF3" w:rsidRPr="00814CF3" w:rsidRDefault="00814CF3" w:rsidP="00814CF3">
            <w:pPr>
              <w:jc w:val="center"/>
              <w:rPr>
                <w:rFonts w:asciiTheme="minorHAnsi" w:hAnsiTheme="minorHAnsi"/>
                <w:b/>
                <w:sz w:val="96"/>
                <w:szCs w:val="96"/>
              </w:rPr>
            </w:pPr>
            <w:r>
              <w:rPr>
                <w:rFonts w:asciiTheme="minorHAnsi" w:hAnsiTheme="minorHAnsi"/>
                <w:b/>
                <w:sz w:val="96"/>
                <w:szCs w:val="96"/>
              </w:rPr>
              <w:t>1 + 8 =</w:t>
            </w:r>
          </w:p>
        </w:tc>
      </w:tr>
      <w:tr w:rsidR="00814CF3" w:rsidRPr="00814CF3" w:rsidTr="00814CF3">
        <w:trPr>
          <w:trHeight w:val="1952"/>
        </w:trPr>
        <w:tc>
          <w:tcPr>
            <w:tcW w:w="4788" w:type="dxa"/>
            <w:vAlign w:val="center"/>
          </w:tcPr>
          <w:p w:rsidR="00814CF3" w:rsidRPr="00814CF3" w:rsidRDefault="00814CF3" w:rsidP="00814CF3">
            <w:pPr>
              <w:jc w:val="center"/>
              <w:rPr>
                <w:rFonts w:asciiTheme="minorHAnsi" w:hAnsiTheme="minorHAnsi"/>
                <w:b/>
                <w:sz w:val="96"/>
                <w:szCs w:val="96"/>
              </w:rPr>
            </w:pPr>
            <w:r>
              <w:rPr>
                <w:rFonts w:asciiTheme="minorHAnsi" w:hAnsiTheme="minorHAnsi"/>
                <w:b/>
                <w:sz w:val="96"/>
                <w:szCs w:val="96"/>
              </w:rPr>
              <w:t>1 + 9 =</w:t>
            </w:r>
          </w:p>
        </w:tc>
        <w:tc>
          <w:tcPr>
            <w:tcW w:w="4788" w:type="dxa"/>
            <w:vAlign w:val="center"/>
          </w:tcPr>
          <w:p w:rsidR="00814CF3" w:rsidRPr="00814CF3" w:rsidRDefault="00814CF3" w:rsidP="00814CF3">
            <w:pPr>
              <w:jc w:val="center"/>
              <w:rPr>
                <w:rFonts w:asciiTheme="minorHAnsi" w:hAnsiTheme="minorHAnsi"/>
                <w:b/>
                <w:sz w:val="96"/>
                <w:szCs w:val="96"/>
              </w:rPr>
            </w:pPr>
            <w:r>
              <w:rPr>
                <w:rFonts w:asciiTheme="minorHAnsi" w:hAnsiTheme="minorHAnsi"/>
                <w:b/>
                <w:sz w:val="96"/>
                <w:szCs w:val="96"/>
              </w:rPr>
              <w:t>1 + 0 =</w:t>
            </w:r>
          </w:p>
        </w:tc>
      </w:tr>
      <w:tr w:rsidR="00814CF3" w:rsidRPr="00814CF3" w:rsidTr="00814CF3">
        <w:trPr>
          <w:trHeight w:val="1952"/>
        </w:trPr>
        <w:tc>
          <w:tcPr>
            <w:tcW w:w="4788" w:type="dxa"/>
            <w:vAlign w:val="center"/>
          </w:tcPr>
          <w:p w:rsidR="00814CF3" w:rsidRPr="00814CF3" w:rsidRDefault="00814CF3" w:rsidP="00814CF3">
            <w:pPr>
              <w:jc w:val="center"/>
              <w:rPr>
                <w:rFonts w:asciiTheme="minorHAnsi" w:hAnsiTheme="minorHAnsi"/>
                <w:b/>
                <w:sz w:val="96"/>
                <w:szCs w:val="96"/>
              </w:rPr>
            </w:pPr>
            <w:r>
              <w:rPr>
                <w:rFonts w:asciiTheme="minorHAnsi" w:hAnsiTheme="minorHAnsi"/>
                <w:b/>
                <w:sz w:val="96"/>
                <w:szCs w:val="96"/>
              </w:rPr>
              <w:t>2 + 1 =</w:t>
            </w:r>
          </w:p>
        </w:tc>
        <w:tc>
          <w:tcPr>
            <w:tcW w:w="4788" w:type="dxa"/>
            <w:vAlign w:val="center"/>
          </w:tcPr>
          <w:p w:rsidR="00814CF3" w:rsidRPr="00814CF3" w:rsidRDefault="00814CF3" w:rsidP="00814CF3">
            <w:pPr>
              <w:jc w:val="center"/>
              <w:rPr>
                <w:rFonts w:asciiTheme="minorHAnsi" w:hAnsiTheme="minorHAnsi"/>
                <w:b/>
                <w:sz w:val="96"/>
                <w:szCs w:val="96"/>
              </w:rPr>
            </w:pPr>
            <w:r>
              <w:rPr>
                <w:rFonts w:asciiTheme="minorHAnsi" w:hAnsiTheme="minorHAnsi"/>
                <w:b/>
                <w:sz w:val="96"/>
                <w:szCs w:val="96"/>
              </w:rPr>
              <w:t>2 + 2 =</w:t>
            </w:r>
          </w:p>
        </w:tc>
      </w:tr>
    </w:tbl>
    <w:p w:rsidR="00814CF3" w:rsidRDefault="00814CF3" w:rsidP="00814CF3">
      <w:pPr>
        <w:rPr>
          <w:rFonts w:ascii="Times New Roman" w:hAnsi="Times New Roman"/>
          <w:sz w:val="32"/>
          <w:szCs w:val="32"/>
        </w:rPr>
      </w:pPr>
    </w:p>
    <w:p w:rsidR="00814CF3" w:rsidRDefault="00814CF3" w:rsidP="00814CF3">
      <w:pPr>
        <w:rPr>
          <w:rFonts w:ascii="Times New Roman" w:hAnsi="Times New Roman"/>
          <w:sz w:val="32"/>
          <w:szCs w:val="32"/>
        </w:rPr>
      </w:pPr>
      <w:r>
        <w:rPr>
          <w:rFonts w:ascii="Times New Roman" w:hAnsi="Times New Roman"/>
          <w:sz w:val="32"/>
          <w:szCs w:val="32"/>
        </w:rPr>
        <w:lastRenderedPageBreak/>
        <w:t>BINGO FLASH CARDS – PAGE 2</w:t>
      </w:r>
    </w:p>
    <w:p w:rsidR="00814CF3" w:rsidRDefault="00814CF3" w:rsidP="00814CF3">
      <w:pPr>
        <w:rPr>
          <w:rFonts w:ascii="Times New Roman" w:hAnsi="Times New Roman"/>
          <w:sz w:val="32"/>
          <w:szCs w:val="32"/>
        </w:rPr>
      </w:pPr>
    </w:p>
    <w:tbl>
      <w:tblPr>
        <w:tblStyle w:val="TableGrid"/>
        <w:tblW w:w="0" w:type="auto"/>
        <w:tblLook w:val="04A0"/>
      </w:tblPr>
      <w:tblGrid>
        <w:gridCol w:w="4788"/>
        <w:gridCol w:w="4788"/>
      </w:tblGrid>
      <w:tr w:rsidR="00814CF3" w:rsidRPr="00814CF3" w:rsidTr="000E0457">
        <w:trPr>
          <w:trHeight w:val="1952"/>
        </w:trPr>
        <w:tc>
          <w:tcPr>
            <w:tcW w:w="4788" w:type="dxa"/>
            <w:vAlign w:val="center"/>
          </w:tcPr>
          <w:p w:rsidR="00814CF3" w:rsidRPr="00814CF3" w:rsidRDefault="00814CF3" w:rsidP="000E0457">
            <w:pPr>
              <w:jc w:val="center"/>
              <w:rPr>
                <w:rFonts w:asciiTheme="minorHAnsi" w:hAnsiTheme="minorHAnsi"/>
                <w:b/>
                <w:sz w:val="96"/>
                <w:szCs w:val="96"/>
              </w:rPr>
            </w:pPr>
            <w:r>
              <w:rPr>
                <w:rFonts w:asciiTheme="minorHAnsi" w:hAnsiTheme="minorHAnsi"/>
                <w:b/>
                <w:sz w:val="96"/>
                <w:szCs w:val="96"/>
              </w:rPr>
              <w:t>2 + 3 =</w:t>
            </w:r>
          </w:p>
        </w:tc>
        <w:tc>
          <w:tcPr>
            <w:tcW w:w="4788" w:type="dxa"/>
            <w:vAlign w:val="center"/>
          </w:tcPr>
          <w:p w:rsidR="00814CF3" w:rsidRPr="00814CF3" w:rsidRDefault="00814CF3" w:rsidP="000E0457">
            <w:pPr>
              <w:jc w:val="center"/>
              <w:rPr>
                <w:rFonts w:asciiTheme="minorHAnsi" w:hAnsiTheme="minorHAnsi"/>
                <w:b/>
                <w:sz w:val="96"/>
                <w:szCs w:val="96"/>
              </w:rPr>
            </w:pPr>
            <w:r>
              <w:rPr>
                <w:rFonts w:asciiTheme="minorHAnsi" w:hAnsiTheme="minorHAnsi"/>
                <w:b/>
                <w:sz w:val="96"/>
                <w:szCs w:val="96"/>
              </w:rPr>
              <w:t>2 + 4 =</w:t>
            </w:r>
          </w:p>
        </w:tc>
      </w:tr>
      <w:tr w:rsidR="00814CF3" w:rsidRPr="00814CF3" w:rsidTr="000E0457">
        <w:trPr>
          <w:trHeight w:val="1952"/>
        </w:trPr>
        <w:tc>
          <w:tcPr>
            <w:tcW w:w="4788" w:type="dxa"/>
            <w:vAlign w:val="center"/>
          </w:tcPr>
          <w:p w:rsidR="00814CF3" w:rsidRPr="00814CF3" w:rsidRDefault="00814CF3" w:rsidP="000E0457">
            <w:pPr>
              <w:jc w:val="center"/>
              <w:rPr>
                <w:rFonts w:asciiTheme="minorHAnsi" w:hAnsiTheme="minorHAnsi"/>
                <w:b/>
                <w:sz w:val="96"/>
                <w:szCs w:val="96"/>
              </w:rPr>
            </w:pPr>
            <w:r>
              <w:rPr>
                <w:rFonts w:asciiTheme="minorHAnsi" w:hAnsiTheme="minorHAnsi"/>
                <w:b/>
                <w:sz w:val="96"/>
                <w:szCs w:val="96"/>
              </w:rPr>
              <w:t>2 + 5 =</w:t>
            </w:r>
          </w:p>
        </w:tc>
        <w:tc>
          <w:tcPr>
            <w:tcW w:w="4788" w:type="dxa"/>
            <w:vAlign w:val="center"/>
          </w:tcPr>
          <w:p w:rsidR="00814CF3" w:rsidRPr="00814CF3" w:rsidRDefault="00814CF3" w:rsidP="000E0457">
            <w:pPr>
              <w:jc w:val="center"/>
              <w:rPr>
                <w:rFonts w:asciiTheme="minorHAnsi" w:hAnsiTheme="minorHAnsi"/>
                <w:b/>
                <w:sz w:val="96"/>
                <w:szCs w:val="96"/>
              </w:rPr>
            </w:pPr>
            <w:r>
              <w:rPr>
                <w:rFonts w:asciiTheme="minorHAnsi" w:hAnsiTheme="minorHAnsi"/>
                <w:b/>
                <w:sz w:val="96"/>
                <w:szCs w:val="96"/>
              </w:rPr>
              <w:t>2 + 6 =</w:t>
            </w:r>
          </w:p>
        </w:tc>
      </w:tr>
      <w:tr w:rsidR="00814CF3" w:rsidRPr="00814CF3" w:rsidTr="000E0457">
        <w:trPr>
          <w:trHeight w:val="1952"/>
        </w:trPr>
        <w:tc>
          <w:tcPr>
            <w:tcW w:w="4788" w:type="dxa"/>
            <w:vAlign w:val="center"/>
          </w:tcPr>
          <w:p w:rsidR="00814CF3" w:rsidRPr="00814CF3" w:rsidRDefault="00814CF3" w:rsidP="000E0457">
            <w:pPr>
              <w:jc w:val="center"/>
              <w:rPr>
                <w:rFonts w:asciiTheme="minorHAnsi" w:hAnsiTheme="minorHAnsi"/>
                <w:b/>
                <w:sz w:val="96"/>
                <w:szCs w:val="96"/>
              </w:rPr>
            </w:pPr>
            <w:r>
              <w:rPr>
                <w:rFonts w:asciiTheme="minorHAnsi" w:hAnsiTheme="minorHAnsi"/>
                <w:b/>
                <w:sz w:val="96"/>
                <w:szCs w:val="96"/>
              </w:rPr>
              <w:t>2 + 7 =</w:t>
            </w:r>
          </w:p>
        </w:tc>
        <w:tc>
          <w:tcPr>
            <w:tcW w:w="4788" w:type="dxa"/>
            <w:vAlign w:val="center"/>
          </w:tcPr>
          <w:p w:rsidR="00814CF3" w:rsidRPr="00814CF3" w:rsidRDefault="00814CF3" w:rsidP="000E0457">
            <w:pPr>
              <w:jc w:val="center"/>
              <w:rPr>
                <w:rFonts w:asciiTheme="minorHAnsi" w:hAnsiTheme="minorHAnsi"/>
                <w:b/>
                <w:sz w:val="96"/>
                <w:szCs w:val="96"/>
              </w:rPr>
            </w:pPr>
            <w:r>
              <w:rPr>
                <w:rFonts w:asciiTheme="minorHAnsi" w:hAnsiTheme="minorHAnsi"/>
                <w:b/>
                <w:sz w:val="96"/>
                <w:szCs w:val="96"/>
              </w:rPr>
              <w:t>2 + 8 =</w:t>
            </w:r>
          </w:p>
        </w:tc>
      </w:tr>
      <w:tr w:rsidR="00814CF3" w:rsidRPr="00814CF3" w:rsidTr="000E0457">
        <w:trPr>
          <w:trHeight w:val="1952"/>
        </w:trPr>
        <w:tc>
          <w:tcPr>
            <w:tcW w:w="4788" w:type="dxa"/>
            <w:vAlign w:val="center"/>
          </w:tcPr>
          <w:p w:rsidR="00814CF3" w:rsidRPr="00814CF3" w:rsidRDefault="00814CF3" w:rsidP="000E0457">
            <w:pPr>
              <w:jc w:val="center"/>
              <w:rPr>
                <w:rFonts w:asciiTheme="minorHAnsi" w:hAnsiTheme="minorHAnsi"/>
                <w:b/>
                <w:sz w:val="96"/>
                <w:szCs w:val="96"/>
              </w:rPr>
            </w:pPr>
            <w:r>
              <w:rPr>
                <w:rFonts w:asciiTheme="minorHAnsi" w:hAnsiTheme="minorHAnsi"/>
                <w:b/>
                <w:sz w:val="96"/>
                <w:szCs w:val="96"/>
              </w:rPr>
              <w:t>2 + 0 =</w:t>
            </w:r>
          </w:p>
        </w:tc>
        <w:tc>
          <w:tcPr>
            <w:tcW w:w="4788" w:type="dxa"/>
            <w:vAlign w:val="center"/>
          </w:tcPr>
          <w:p w:rsidR="00814CF3" w:rsidRPr="00814CF3" w:rsidRDefault="00814CF3" w:rsidP="000E0457">
            <w:pPr>
              <w:jc w:val="center"/>
              <w:rPr>
                <w:rFonts w:asciiTheme="minorHAnsi" w:hAnsiTheme="minorHAnsi"/>
                <w:b/>
                <w:sz w:val="96"/>
                <w:szCs w:val="96"/>
              </w:rPr>
            </w:pPr>
            <w:r>
              <w:rPr>
                <w:rFonts w:asciiTheme="minorHAnsi" w:hAnsiTheme="minorHAnsi"/>
                <w:b/>
                <w:sz w:val="96"/>
                <w:szCs w:val="96"/>
              </w:rPr>
              <w:t>3 + 1 =</w:t>
            </w:r>
          </w:p>
        </w:tc>
      </w:tr>
      <w:tr w:rsidR="00814CF3" w:rsidRPr="00814CF3" w:rsidTr="000E0457">
        <w:trPr>
          <w:trHeight w:val="1952"/>
        </w:trPr>
        <w:tc>
          <w:tcPr>
            <w:tcW w:w="4788" w:type="dxa"/>
            <w:vAlign w:val="center"/>
          </w:tcPr>
          <w:p w:rsidR="00814CF3" w:rsidRPr="00814CF3" w:rsidRDefault="00814CF3" w:rsidP="000E0457">
            <w:pPr>
              <w:jc w:val="center"/>
              <w:rPr>
                <w:rFonts w:asciiTheme="minorHAnsi" w:hAnsiTheme="minorHAnsi"/>
                <w:b/>
                <w:sz w:val="96"/>
                <w:szCs w:val="96"/>
              </w:rPr>
            </w:pPr>
            <w:r>
              <w:rPr>
                <w:rFonts w:asciiTheme="minorHAnsi" w:hAnsiTheme="minorHAnsi"/>
                <w:b/>
                <w:sz w:val="96"/>
                <w:szCs w:val="96"/>
              </w:rPr>
              <w:t>3 + 2 =</w:t>
            </w:r>
          </w:p>
        </w:tc>
        <w:tc>
          <w:tcPr>
            <w:tcW w:w="4788" w:type="dxa"/>
            <w:vAlign w:val="center"/>
          </w:tcPr>
          <w:p w:rsidR="00814CF3" w:rsidRPr="00814CF3" w:rsidRDefault="00814CF3" w:rsidP="000E0457">
            <w:pPr>
              <w:jc w:val="center"/>
              <w:rPr>
                <w:rFonts w:asciiTheme="minorHAnsi" w:hAnsiTheme="minorHAnsi"/>
                <w:b/>
                <w:sz w:val="96"/>
                <w:szCs w:val="96"/>
              </w:rPr>
            </w:pPr>
            <w:r>
              <w:rPr>
                <w:rFonts w:asciiTheme="minorHAnsi" w:hAnsiTheme="minorHAnsi"/>
                <w:b/>
                <w:sz w:val="96"/>
                <w:szCs w:val="96"/>
              </w:rPr>
              <w:t>3 + 3 =</w:t>
            </w:r>
          </w:p>
        </w:tc>
      </w:tr>
      <w:tr w:rsidR="00814CF3" w:rsidRPr="00814CF3" w:rsidTr="000E0457">
        <w:trPr>
          <w:trHeight w:val="1952"/>
        </w:trPr>
        <w:tc>
          <w:tcPr>
            <w:tcW w:w="4788" w:type="dxa"/>
            <w:vAlign w:val="center"/>
          </w:tcPr>
          <w:p w:rsidR="00814CF3" w:rsidRPr="00814CF3" w:rsidRDefault="00814CF3" w:rsidP="000E0457">
            <w:pPr>
              <w:jc w:val="center"/>
              <w:rPr>
                <w:rFonts w:asciiTheme="minorHAnsi" w:hAnsiTheme="minorHAnsi"/>
                <w:b/>
                <w:sz w:val="96"/>
                <w:szCs w:val="96"/>
              </w:rPr>
            </w:pPr>
            <w:r>
              <w:rPr>
                <w:rFonts w:asciiTheme="minorHAnsi" w:hAnsiTheme="minorHAnsi"/>
                <w:b/>
                <w:sz w:val="96"/>
                <w:szCs w:val="96"/>
              </w:rPr>
              <w:t>3 + 4 =</w:t>
            </w:r>
          </w:p>
        </w:tc>
        <w:tc>
          <w:tcPr>
            <w:tcW w:w="4788" w:type="dxa"/>
            <w:vAlign w:val="center"/>
          </w:tcPr>
          <w:p w:rsidR="00814CF3" w:rsidRPr="00814CF3" w:rsidRDefault="00814CF3" w:rsidP="000E0457">
            <w:pPr>
              <w:jc w:val="center"/>
              <w:rPr>
                <w:rFonts w:asciiTheme="minorHAnsi" w:hAnsiTheme="minorHAnsi"/>
                <w:b/>
                <w:sz w:val="96"/>
                <w:szCs w:val="96"/>
              </w:rPr>
            </w:pPr>
            <w:r>
              <w:rPr>
                <w:rFonts w:asciiTheme="minorHAnsi" w:hAnsiTheme="minorHAnsi"/>
                <w:b/>
                <w:sz w:val="96"/>
                <w:szCs w:val="96"/>
              </w:rPr>
              <w:t>3 + 5 =</w:t>
            </w:r>
          </w:p>
        </w:tc>
      </w:tr>
    </w:tbl>
    <w:p w:rsidR="00814CF3" w:rsidRDefault="00814CF3" w:rsidP="00814CF3">
      <w:pPr>
        <w:rPr>
          <w:rFonts w:ascii="Bodoni MT" w:hAnsi="Bodoni MT"/>
          <w:sz w:val="36"/>
        </w:rPr>
      </w:pPr>
    </w:p>
    <w:p w:rsidR="00814CF3" w:rsidRDefault="00814CF3" w:rsidP="00814CF3">
      <w:pPr>
        <w:rPr>
          <w:rFonts w:ascii="Times New Roman" w:hAnsi="Times New Roman"/>
          <w:sz w:val="32"/>
          <w:szCs w:val="32"/>
        </w:rPr>
      </w:pPr>
      <w:r>
        <w:rPr>
          <w:rFonts w:ascii="Times New Roman" w:hAnsi="Times New Roman"/>
          <w:sz w:val="32"/>
          <w:szCs w:val="32"/>
        </w:rPr>
        <w:lastRenderedPageBreak/>
        <w:t>BINGO FLASH CARDS – PAGE 3</w:t>
      </w:r>
    </w:p>
    <w:p w:rsidR="00814CF3" w:rsidRDefault="00814CF3" w:rsidP="00814CF3">
      <w:pPr>
        <w:rPr>
          <w:rFonts w:ascii="Times New Roman" w:hAnsi="Times New Roman"/>
          <w:sz w:val="32"/>
          <w:szCs w:val="32"/>
        </w:rPr>
      </w:pPr>
    </w:p>
    <w:tbl>
      <w:tblPr>
        <w:tblStyle w:val="TableGrid"/>
        <w:tblW w:w="0" w:type="auto"/>
        <w:tblLook w:val="04A0"/>
      </w:tblPr>
      <w:tblGrid>
        <w:gridCol w:w="4788"/>
        <w:gridCol w:w="4788"/>
      </w:tblGrid>
      <w:tr w:rsidR="00814CF3" w:rsidRPr="00814CF3" w:rsidTr="000E0457">
        <w:trPr>
          <w:trHeight w:val="1952"/>
        </w:trPr>
        <w:tc>
          <w:tcPr>
            <w:tcW w:w="4788" w:type="dxa"/>
            <w:vAlign w:val="center"/>
          </w:tcPr>
          <w:p w:rsidR="00814CF3" w:rsidRPr="00814CF3" w:rsidRDefault="00814CF3" w:rsidP="000E0457">
            <w:pPr>
              <w:jc w:val="center"/>
              <w:rPr>
                <w:rFonts w:asciiTheme="minorHAnsi" w:hAnsiTheme="minorHAnsi"/>
                <w:b/>
                <w:sz w:val="96"/>
                <w:szCs w:val="96"/>
              </w:rPr>
            </w:pPr>
            <w:r>
              <w:rPr>
                <w:rFonts w:asciiTheme="minorHAnsi" w:hAnsiTheme="minorHAnsi"/>
                <w:b/>
                <w:sz w:val="96"/>
                <w:szCs w:val="96"/>
              </w:rPr>
              <w:t>3 + 6 =</w:t>
            </w:r>
          </w:p>
        </w:tc>
        <w:tc>
          <w:tcPr>
            <w:tcW w:w="4788" w:type="dxa"/>
            <w:vAlign w:val="center"/>
          </w:tcPr>
          <w:p w:rsidR="00814CF3" w:rsidRPr="00814CF3" w:rsidRDefault="00814CF3" w:rsidP="000E0457">
            <w:pPr>
              <w:jc w:val="center"/>
              <w:rPr>
                <w:rFonts w:asciiTheme="minorHAnsi" w:hAnsiTheme="minorHAnsi"/>
                <w:b/>
                <w:sz w:val="96"/>
                <w:szCs w:val="96"/>
              </w:rPr>
            </w:pPr>
            <w:r>
              <w:rPr>
                <w:rFonts w:asciiTheme="minorHAnsi" w:hAnsiTheme="minorHAnsi"/>
                <w:b/>
                <w:sz w:val="96"/>
                <w:szCs w:val="96"/>
              </w:rPr>
              <w:t>3 + 7 =</w:t>
            </w:r>
          </w:p>
        </w:tc>
      </w:tr>
      <w:tr w:rsidR="00814CF3" w:rsidRPr="00814CF3" w:rsidTr="000E0457">
        <w:trPr>
          <w:trHeight w:val="1952"/>
        </w:trPr>
        <w:tc>
          <w:tcPr>
            <w:tcW w:w="4788" w:type="dxa"/>
            <w:vAlign w:val="center"/>
          </w:tcPr>
          <w:p w:rsidR="00814CF3" w:rsidRPr="00814CF3" w:rsidRDefault="00814CF3" w:rsidP="000E0457">
            <w:pPr>
              <w:jc w:val="center"/>
              <w:rPr>
                <w:rFonts w:asciiTheme="minorHAnsi" w:hAnsiTheme="minorHAnsi"/>
                <w:b/>
                <w:sz w:val="96"/>
                <w:szCs w:val="96"/>
              </w:rPr>
            </w:pPr>
            <w:r>
              <w:rPr>
                <w:rFonts w:asciiTheme="minorHAnsi" w:hAnsiTheme="minorHAnsi"/>
                <w:b/>
                <w:sz w:val="96"/>
                <w:szCs w:val="96"/>
              </w:rPr>
              <w:t>3 + 0 =</w:t>
            </w:r>
          </w:p>
        </w:tc>
        <w:tc>
          <w:tcPr>
            <w:tcW w:w="4788" w:type="dxa"/>
            <w:vAlign w:val="center"/>
          </w:tcPr>
          <w:p w:rsidR="00814CF3" w:rsidRPr="00814CF3" w:rsidRDefault="00814CF3" w:rsidP="000E0457">
            <w:pPr>
              <w:jc w:val="center"/>
              <w:rPr>
                <w:rFonts w:asciiTheme="minorHAnsi" w:hAnsiTheme="minorHAnsi"/>
                <w:b/>
                <w:sz w:val="96"/>
                <w:szCs w:val="96"/>
              </w:rPr>
            </w:pPr>
            <w:r>
              <w:rPr>
                <w:rFonts w:asciiTheme="minorHAnsi" w:hAnsiTheme="minorHAnsi"/>
                <w:b/>
                <w:sz w:val="96"/>
                <w:szCs w:val="96"/>
              </w:rPr>
              <w:t>4 + 1 =</w:t>
            </w:r>
          </w:p>
        </w:tc>
      </w:tr>
      <w:tr w:rsidR="00814CF3" w:rsidRPr="00814CF3" w:rsidTr="000E0457">
        <w:trPr>
          <w:trHeight w:val="1952"/>
        </w:trPr>
        <w:tc>
          <w:tcPr>
            <w:tcW w:w="4788" w:type="dxa"/>
            <w:vAlign w:val="center"/>
          </w:tcPr>
          <w:p w:rsidR="00814CF3" w:rsidRPr="00814CF3" w:rsidRDefault="00814CF3" w:rsidP="000E0457">
            <w:pPr>
              <w:jc w:val="center"/>
              <w:rPr>
                <w:rFonts w:asciiTheme="minorHAnsi" w:hAnsiTheme="minorHAnsi"/>
                <w:b/>
                <w:sz w:val="96"/>
                <w:szCs w:val="96"/>
              </w:rPr>
            </w:pPr>
            <w:r>
              <w:rPr>
                <w:rFonts w:asciiTheme="minorHAnsi" w:hAnsiTheme="minorHAnsi"/>
                <w:b/>
                <w:sz w:val="96"/>
                <w:szCs w:val="96"/>
              </w:rPr>
              <w:t>4 + 2 =</w:t>
            </w:r>
          </w:p>
        </w:tc>
        <w:tc>
          <w:tcPr>
            <w:tcW w:w="4788" w:type="dxa"/>
            <w:vAlign w:val="center"/>
          </w:tcPr>
          <w:p w:rsidR="00814CF3" w:rsidRPr="00814CF3" w:rsidRDefault="00814CF3" w:rsidP="000E0457">
            <w:pPr>
              <w:jc w:val="center"/>
              <w:rPr>
                <w:rFonts w:asciiTheme="minorHAnsi" w:hAnsiTheme="minorHAnsi"/>
                <w:b/>
                <w:sz w:val="96"/>
                <w:szCs w:val="96"/>
              </w:rPr>
            </w:pPr>
            <w:r>
              <w:rPr>
                <w:rFonts w:asciiTheme="minorHAnsi" w:hAnsiTheme="minorHAnsi"/>
                <w:b/>
                <w:sz w:val="96"/>
                <w:szCs w:val="96"/>
              </w:rPr>
              <w:t>4 + 3 =</w:t>
            </w:r>
          </w:p>
        </w:tc>
      </w:tr>
      <w:tr w:rsidR="00814CF3" w:rsidRPr="00814CF3" w:rsidTr="000E0457">
        <w:trPr>
          <w:trHeight w:val="1952"/>
        </w:trPr>
        <w:tc>
          <w:tcPr>
            <w:tcW w:w="4788" w:type="dxa"/>
            <w:vAlign w:val="center"/>
          </w:tcPr>
          <w:p w:rsidR="00814CF3" w:rsidRPr="00814CF3" w:rsidRDefault="00814CF3" w:rsidP="000E0457">
            <w:pPr>
              <w:jc w:val="center"/>
              <w:rPr>
                <w:rFonts w:asciiTheme="minorHAnsi" w:hAnsiTheme="minorHAnsi"/>
                <w:b/>
                <w:sz w:val="96"/>
                <w:szCs w:val="96"/>
              </w:rPr>
            </w:pPr>
            <w:r>
              <w:rPr>
                <w:rFonts w:asciiTheme="minorHAnsi" w:hAnsiTheme="minorHAnsi"/>
                <w:b/>
                <w:sz w:val="96"/>
                <w:szCs w:val="96"/>
              </w:rPr>
              <w:t>4 + 4 =</w:t>
            </w:r>
          </w:p>
        </w:tc>
        <w:tc>
          <w:tcPr>
            <w:tcW w:w="4788" w:type="dxa"/>
            <w:vAlign w:val="center"/>
          </w:tcPr>
          <w:p w:rsidR="00814CF3" w:rsidRPr="00814CF3" w:rsidRDefault="00814CF3" w:rsidP="000E0457">
            <w:pPr>
              <w:jc w:val="center"/>
              <w:rPr>
                <w:rFonts w:asciiTheme="minorHAnsi" w:hAnsiTheme="minorHAnsi"/>
                <w:b/>
                <w:sz w:val="96"/>
                <w:szCs w:val="96"/>
              </w:rPr>
            </w:pPr>
            <w:r>
              <w:rPr>
                <w:rFonts w:asciiTheme="minorHAnsi" w:hAnsiTheme="minorHAnsi"/>
                <w:b/>
                <w:sz w:val="96"/>
                <w:szCs w:val="96"/>
              </w:rPr>
              <w:t>4 + 5 =</w:t>
            </w:r>
          </w:p>
        </w:tc>
      </w:tr>
      <w:tr w:rsidR="00814CF3" w:rsidRPr="00814CF3" w:rsidTr="000E0457">
        <w:trPr>
          <w:trHeight w:val="1952"/>
        </w:trPr>
        <w:tc>
          <w:tcPr>
            <w:tcW w:w="4788" w:type="dxa"/>
            <w:vAlign w:val="center"/>
          </w:tcPr>
          <w:p w:rsidR="00814CF3" w:rsidRPr="00814CF3" w:rsidRDefault="00814CF3" w:rsidP="000E0457">
            <w:pPr>
              <w:jc w:val="center"/>
              <w:rPr>
                <w:rFonts w:asciiTheme="minorHAnsi" w:hAnsiTheme="minorHAnsi"/>
                <w:b/>
                <w:sz w:val="96"/>
                <w:szCs w:val="96"/>
              </w:rPr>
            </w:pPr>
            <w:r>
              <w:rPr>
                <w:rFonts w:asciiTheme="minorHAnsi" w:hAnsiTheme="minorHAnsi"/>
                <w:b/>
                <w:sz w:val="96"/>
                <w:szCs w:val="96"/>
              </w:rPr>
              <w:t>4 + 6 =</w:t>
            </w:r>
          </w:p>
        </w:tc>
        <w:tc>
          <w:tcPr>
            <w:tcW w:w="4788" w:type="dxa"/>
            <w:vAlign w:val="center"/>
          </w:tcPr>
          <w:p w:rsidR="00814CF3" w:rsidRPr="00814CF3" w:rsidRDefault="00814CF3" w:rsidP="000E0457">
            <w:pPr>
              <w:jc w:val="center"/>
              <w:rPr>
                <w:rFonts w:asciiTheme="minorHAnsi" w:hAnsiTheme="minorHAnsi"/>
                <w:b/>
                <w:sz w:val="96"/>
                <w:szCs w:val="96"/>
              </w:rPr>
            </w:pPr>
            <w:r>
              <w:rPr>
                <w:rFonts w:asciiTheme="minorHAnsi" w:hAnsiTheme="minorHAnsi"/>
                <w:b/>
                <w:sz w:val="96"/>
                <w:szCs w:val="96"/>
              </w:rPr>
              <w:t>4 + 0 =</w:t>
            </w:r>
          </w:p>
        </w:tc>
      </w:tr>
      <w:tr w:rsidR="00814CF3" w:rsidRPr="00814CF3" w:rsidTr="000E0457">
        <w:trPr>
          <w:trHeight w:val="1952"/>
        </w:trPr>
        <w:tc>
          <w:tcPr>
            <w:tcW w:w="4788" w:type="dxa"/>
            <w:vAlign w:val="center"/>
          </w:tcPr>
          <w:p w:rsidR="00814CF3" w:rsidRPr="00814CF3" w:rsidRDefault="00814CF3" w:rsidP="000E0457">
            <w:pPr>
              <w:jc w:val="center"/>
              <w:rPr>
                <w:rFonts w:asciiTheme="minorHAnsi" w:hAnsiTheme="minorHAnsi"/>
                <w:b/>
                <w:sz w:val="96"/>
                <w:szCs w:val="96"/>
              </w:rPr>
            </w:pPr>
            <w:r>
              <w:rPr>
                <w:rFonts w:asciiTheme="minorHAnsi" w:hAnsiTheme="minorHAnsi"/>
                <w:b/>
                <w:sz w:val="96"/>
                <w:szCs w:val="96"/>
              </w:rPr>
              <w:t>5 + 1 =</w:t>
            </w:r>
          </w:p>
        </w:tc>
        <w:tc>
          <w:tcPr>
            <w:tcW w:w="4788" w:type="dxa"/>
            <w:vAlign w:val="center"/>
          </w:tcPr>
          <w:p w:rsidR="00814CF3" w:rsidRPr="00814CF3" w:rsidRDefault="00814CF3" w:rsidP="000E0457">
            <w:pPr>
              <w:jc w:val="center"/>
              <w:rPr>
                <w:rFonts w:asciiTheme="minorHAnsi" w:hAnsiTheme="minorHAnsi"/>
                <w:b/>
                <w:sz w:val="96"/>
                <w:szCs w:val="96"/>
              </w:rPr>
            </w:pPr>
            <w:r>
              <w:rPr>
                <w:rFonts w:asciiTheme="minorHAnsi" w:hAnsiTheme="minorHAnsi"/>
                <w:b/>
                <w:sz w:val="96"/>
                <w:szCs w:val="96"/>
              </w:rPr>
              <w:t>5 + 2 =</w:t>
            </w:r>
          </w:p>
        </w:tc>
      </w:tr>
    </w:tbl>
    <w:p w:rsidR="00814CF3" w:rsidRDefault="00814CF3" w:rsidP="00814CF3">
      <w:pPr>
        <w:rPr>
          <w:rFonts w:ascii="Bodoni MT" w:hAnsi="Bodoni MT"/>
          <w:sz w:val="36"/>
        </w:rPr>
      </w:pPr>
    </w:p>
    <w:p w:rsidR="00814CF3" w:rsidRDefault="00814CF3" w:rsidP="00814CF3">
      <w:pPr>
        <w:rPr>
          <w:rFonts w:ascii="Times New Roman" w:hAnsi="Times New Roman"/>
          <w:sz w:val="32"/>
          <w:szCs w:val="32"/>
        </w:rPr>
      </w:pPr>
      <w:r>
        <w:rPr>
          <w:rFonts w:ascii="Times New Roman" w:hAnsi="Times New Roman"/>
          <w:sz w:val="32"/>
          <w:szCs w:val="32"/>
        </w:rPr>
        <w:lastRenderedPageBreak/>
        <w:t>BINGO FLASH CARDS – PAGE 4</w:t>
      </w:r>
    </w:p>
    <w:p w:rsidR="00814CF3" w:rsidRDefault="00814CF3" w:rsidP="00814CF3">
      <w:pPr>
        <w:rPr>
          <w:rFonts w:ascii="Times New Roman" w:hAnsi="Times New Roman"/>
          <w:sz w:val="32"/>
          <w:szCs w:val="32"/>
        </w:rPr>
      </w:pPr>
    </w:p>
    <w:tbl>
      <w:tblPr>
        <w:tblStyle w:val="TableGrid"/>
        <w:tblW w:w="0" w:type="auto"/>
        <w:tblLook w:val="04A0"/>
      </w:tblPr>
      <w:tblGrid>
        <w:gridCol w:w="4788"/>
        <w:gridCol w:w="4788"/>
      </w:tblGrid>
      <w:tr w:rsidR="00814CF3" w:rsidRPr="00814CF3" w:rsidTr="000E0457">
        <w:trPr>
          <w:trHeight w:val="1952"/>
        </w:trPr>
        <w:tc>
          <w:tcPr>
            <w:tcW w:w="4788" w:type="dxa"/>
            <w:vAlign w:val="center"/>
          </w:tcPr>
          <w:p w:rsidR="00814CF3" w:rsidRPr="00814CF3" w:rsidRDefault="00814CF3" w:rsidP="000E0457">
            <w:pPr>
              <w:jc w:val="center"/>
              <w:rPr>
                <w:rFonts w:asciiTheme="minorHAnsi" w:hAnsiTheme="minorHAnsi"/>
                <w:b/>
                <w:sz w:val="96"/>
                <w:szCs w:val="96"/>
              </w:rPr>
            </w:pPr>
            <w:r>
              <w:rPr>
                <w:rFonts w:asciiTheme="minorHAnsi" w:hAnsiTheme="minorHAnsi"/>
                <w:b/>
                <w:sz w:val="96"/>
                <w:szCs w:val="96"/>
              </w:rPr>
              <w:t>5 + 3 =</w:t>
            </w:r>
          </w:p>
        </w:tc>
        <w:tc>
          <w:tcPr>
            <w:tcW w:w="4788" w:type="dxa"/>
            <w:vAlign w:val="center"/>
          </w:tcPr>
          <w:p w:rsidR="00814CF3" w:rsidRPr="00814CF3" w:rsidRDefault="00814CF3" w:rsidP="000E0457">
            <w:pPr>
              <w:jc w:val="center"/>
              <w:rPr>
                <w:rFonts w:asciiTheme="minorHAnsi" w:hAnsiTheme="minorHAnsi"/>
                <w:b/>
                <w:sz w:val="96"/>
                <w:szCs w:val="96"/>
              </w:rPr>
            </w:pPr>
            <w:r>
              <w:rPr>
                <w:rFonts w:asciiTheme="minorHAnsi" w:hAnsiTheme="minorHAnsi"/>
                <w:b/>
                <w:sz w:val="96"/>
                <w:szCs w:val="96"/>
              </w:rPr>
              <w:t>5 + 4 =</w:t>
            </w:r>
          </w:p>
        </w:tc>
      </w:tr>
      <w:tr w:rsidR="00814CF3" w:rsidRPr="00814CF3" w:rsidTr="000E0457">
        <w:trPr>
          <w:trHeight w:val="1952"/>
        </w:trPr>
        <w:tc>
          <w:tcPr>
            <w:tcW w:w="4788" w:type="dxa"/>
            <w:vAlign w:val="center"/>
          </w:tcPr>
          <w:p w:rsidR="00814CF3" w:rsidRPr="00814CF3" w:rsidRDefault="00814CF3" w:rsidP="000E0457">
            <w:pPr>
              <w:jc w:val="center"/>
              <w:rPr>
                <w:rFonts w:asciiTheme="minorHAnsi" w:hAnsiTheme="minorHAnsi"/>
                <w:b/>
                <w:sz w:val="96"/>
                <w:szCs w:val="96"/>
              </w:rPr>
            </w:pPr>
            <w:r>
              <w:rPr>
                <w:rFonts w:asciiTheme="minorHAnsi" w:hAnsiTheme="minorHAnsi"/>
                <w:b/>
                <w:sz w:val="96"/>
                <w:szCs w:val="96"/>
              </w:rPr>
              <w:t>5 + 5 =</w:t>
            </w:r>
          </w:p>
        </w:tc>
        <w:tc>
          <w:tcPr>
            <w:tcW w:w="4788" w:type="dxa"/>
            <w:vAlign w:val="center"/>
          </w:tcPr>
          <w:p w:rsidR="00814CF3" w:rsidRPr="00814CF3" w:rsidRDefault="00814CF3" w:rsidP="000E0457">
            <w:pPr>
              <w:jc w:val="center"/>
              <w:rPr>
                <w:rFonts w:asciiTheme="minorHAnsi" w:hAnsiTheme="minorHAnsi"/>
                <w:b/>
                <w:sz w:val="96"/>
                <w:szCs w:val="96"/>
              </w:rPr>
            </w:pPr>
            <w:r>
              <w:rPr>
                <w:rFonts w:asciiTheme="minorHAnsi" w:hAnsiTheme="minorHAnsi"/>
                <w:b/>
                <w:sz w:val="96"/>
                <w:szCs w:val="96"/>
              </w:rPr>
              <w:t>5 + 0 =</w:t>
            </w:r>
          </w:p>
        </w:tc>
      </w:tr>
      <w:tr w:rsidR="00814CF3" w:rsidRPr="00814CF3" w:rsidTr="000E0457">
        <w:trPr>
          <w:trHeight w:val="1952"/>
        </w:trPr>
        <w:tc>
          <w:tcPr>
            <w:tcW w:w="4788" w:type="dxa"/>
            <w:vAlign w:val="center"/>
          </w:tcPr>
          <w:p w:rsidR="00814CF3" w:rsidRPr="00814CF3" w:rsidRDefault="00814CF3" w:rsidP="000E0457">
            <w:pPr>
              <w:jc w:val="center"/>
              <w:rPr>
                <w:rFonts w:asciiTheme="minorHAnsi" w:hAnsiTheme="minorHAnsi"/>
                <w:b/>
                <w:sz w:val="96"/>
                <w:szCs w:val="96"/>
              </w:rPr>
            </w:pPr>
            <w:r>
              <w:rPr>
                <w:rFonts w:asciiTheme="minorHAnsi" w:hAnsiTheme="minorHAnsi"/>
                <w:b/>
                <w:sz w:val="96"/>
                <w:szCs w:val="96"/>
              </w:rPr>
              <w:t>6 + 1 =</w:t>
            </w:r>
          </w:p>
        </w:tc>
        <w:tc>
          <w:tcPr>
            <w:tcW w:w="4788" w:type="dxa"/>
            <w:vAlign w:val="center"/>
          </w:tcPr>
          <w:p w:rsidR="00814CF3" w:rsidRPr="00814CF3" w:rsidRDefault="00814CF3" w:rsidP="000E0457">
            <w:pPr>
              <w:jc w:val="center"/>
              <w:rPr>
                <w:rFonts w:asciiTheme="minorHAnsi" w:hAnsiTheme="minorHAnsi"/>
                <w:b/>
                <w:sz w:val="96"/>
                <w:szCs w:val="96"/>
              </w:rPr>
            </w:pPr>
            <w:r>
              <w:rPr>
                <w:rFonts w:asciiTheme="minorHAnsi" w:hAnsiTheme="minorHAnsi"/>
                <w:b/>
                <w:sz w:val="96"/>
                <w:szCs w:val="96"/>
              </w:rPr>
              <w:t>6 + 2 =</w:t>
            </w:r>
          </w:p>
        </w:tc>
      </w:tr>
      <w:tr w:rsidR="00814CF3" w:rsidRPr="00814CF3" w:rsidTr="000E0457">
        <w:trPr>
          <w:trHeight w:val="1952"/>
        </w:trPr>
        <w:tc>
          <w:tcPr>
            <w:tcW w:w="4788" w:type="dxa"/>
            <w:vAlign w:val="center"/>
          </w:tcPr>
          <w:p w:rsidR="00814CF3" w:rsidRPr="00814CF3" w:rsidRDefault="00814CF3" w:rsidP="000E0457">
            <w:pPr>
              <w:jc w:val="center"/>
              <w:rPr>
                <w:rFonts w:asciiTheme="minorHAnsi" w:hAnsiTheme="minorHAnsi"/>
                <w:b/>
                <w:sz w:val="96"/>
                <w:szCs w:val="96"/>
              </w:rPr>
            </w:pPr>
            <w:r>
              <w:rPr>
                <w:rFonts w:asciiTheme="minorHAnsi" w:hAnsiTheme="minorHAnsi"/>
                <w:b/>
                <w:sz w:val="96"/>
                <w:szCs w:val="96"/>
              </w:rPr>
              <w:t>6 + 3 =</w:t>
            </w:r>
          </w:p>
        </w:tc>
        <w:tc>
          <w:tcPr>
            <w:tcW w:w="4788" w:type="dxa"/>
            <w:vAlign w:val="center"/>
          </w:tcPr>
          <w:p w:rsidR="00814CF3" w:rsidRPr="00814CF3" w:rsidRDefault="00814CF3" w:rsidP="000E0457">
            <w:pPr>
              <w:jc w:val="center"/>
              <w:rPr>
                <w:rFonts w:asciiTheme="minorHAnsi" w:hAnsiTheme="minorHAnsi"/>
                <w:b/>
                <w:sz w:val="96"/>
                <w:szCs w:val="96"/>
              </w:rPr>
            </w:pPr>
            <w:r>
              <w:rPr>
                <w:rFonts w:asciiTheme="minorHAnsi" w:hAnsiTheme="minorHAnsi"/>
                <w:b/>
                <w:sz w:val="96"/>
                <w:szCs w:val="96"/>
              </w:rPr>
              <w:t>6 + 4 =</w:t>
            </w:r>
          </w:p>
        </w:tc>
      </w:tr>
      <w:tr w:rsidR="00814CF3" w:rsidRPr="00814CF3" w:rsidTr="000E0457">
        <w:trPr>
          <w:trHeight w:val="1952"/>
        </w:trPr>
        <w:tc>
          <w:tcPr>
            <w:tcW w:w="4788" w:type="dxa"/>
            <w:vAlign w:val="center"/>
          </w:tcPr>
          <w:p w:rsidR="00814CF3" w:rsidRPr="00814CF3" w:rsidRDefault="00814CF3" w:rsidP="000E0457">
            <w:pPr>
              <w:jc w:val="center"/>
              <w:rPr>
                <w:rFonts w:asciiTheme="minorHAnsi" w:hAnsiTheme="minorHAnsi"/>
                <w:b/>
                <w:sz w:val="96"/>
                <w:szCs w:val="96"/>
              </w:rPr>
            </w:pPr>
            <w:r>
              <w:rPr>
                <w:rFonts w:asciiTheme="minorHAnsi" w:hAnsiTheme="minorHAnsi"/>
                <w:b/>
                <w:sz w:val="96"/>
                <w:szCs w:val="96"/>
              </w:rPr>
              <w:t>6 + 0 =</w:t>
            </w:r>
          </w:p>
        </w:tc>
        <w:tc>
          <w:tcPr>
            <w:tcW w:w="4788" w:type="dxa"/>
            <w:vAlign w:val="center"/>
          </w:tcPr>
          <w:p w:rsidR="00814CF3" w:rsidRPr="00814CF3" w:rsidRDefault="00814CF3" w:rsidP="000E0457">
            <w:pPr>
              <w:jc w:val="center"/>
              <w:rPr>
                <w:rFonts w:asciiTheme="minorHAnsi" w:hAnsiTheme="minorHAnsi"/>
                <w:b/>
                <w:sz w:val="96"/>
                <w:szCs w:val="96"/>
              </w:rPr>
            </w:pPr>
            <w:r>
              <w:rPr>
                <w:rFonts w:asciiTheme="minorHAnsi" w:hAnsiTheme="minorHAnsi"/>
                <w:b/>
                <w:sz w:val="96"/>
                <w:szCs w:val="96"/>
              </w:rPr>
              <w:t>7 + 1 =</w:t>
            </w:r>
          </w:p>
        </w:tc>
      </w:tr>
      <w:tr w:rsidR="00814CF3" w:rsidRPr="00814CF3" w:rsidTr="000E0457">
        <w:trPr>
          <w:trHeight w:val="1952"/>
        </w:trPr>
        <w:tc>
          <w:tcPr>
            <w:tcW w:w="4788" w:type="dxa"/>
            <w:vAlign w:val="center"/>
          </w:tcPr>
          <w:p w:rsidR="00814CF3" w:rsidRPr="00814CF3" w:rsidRDefault="00814CF3" w:rsidP="000E0457">
            <w:pPr>
              <w:jc w:val="center"/>
              <w:rPr>
                <w:rFonts w:asciiTheme="minorHAnsi" w:hAnsiTheme="minorHAnsi"/>
                <w:b/>
                <w:sz w:val="96"/>
                <w:szCs w:val="96"/>
              </w:rPr>
            </w:pPr>
            <w:r>
              <w:rPr>
                <w:rFonts w:asciiTheme="minorHAnsi" w:hAnsiTheme="minorHAnsi"/>
                <w:b/>
                <w:sz w:val="96"/>
                <w:szCs w:val="96"/>
              </w:rPr>
              <w:t>7 + 2 =</w:t>
            </w:r>
          </w:p>
        </w:tc>
        <w:tc>
          <w:tcPr>
            <w:tcW w:w="4788" w:type="dxa"/>
            <w:vAlign w:val="center"/>
          </w:tcPr>
          <w:p w:rsidR="00814CF3" w:rsidRPr="00814CF3" w:rsidRDefault="00814CF3" w:rsidP="000E0457">
            <w:pPr>
              <w:jc w:val="center"/>
              <w:rPr>
                <w:rFonts w:asciiTheme="minorHAnsi" w:hAnsiTheme="minorHAnsi"/>
                <w:b/>
                <w:sz w:val="96"/>
                <w:szCs w:val="96"/>
              </w:rPr>
            </w:pPr>
            <w:r>
              <w:rPr>
                <w:rFonts w:asciiTheme="minorHAnsi" w:hAnsiTheme="minorHAnsi"/>
                <w:b/>
                <w:sz w:val="96"/>
                <w:szCs w:val="96"/>
              </w:rPr>
              <w:t>7 + 3 =</w:t>
            </w:r>
          </w:p>
        </w:tc>
      </w:tr>
    </w:tbl>
    <w:p w:rsidR="00814CF3" w:rsidRDefault="00814CF3" w:rsidP="00814CF3">
      <w:pPr>
        <w:rPr>
          <w:rFonts w:ascii="Times New Roman" w:hAnsi="Times New Roman"/>
          <w:sz w:val="32"/>
          <w:szCs w:val="32"/>
        </w:rPr>
      </w:pPr>
    </w:p>
    <w:p w:rsidR="00814CF3" w:rsidRDefault="00814CF3" w:rsidP="00814CF3">
      <w:pPr>
        <w:rPr>
          <w:rFonts w:ascii="Times New Roman" w:hAnsi="Times New Roman"/>
          <w:sz w:val="32"/>
          <w:szCs w:val="32"/>
        </w:rPr>
      </w:pPr>
      <w:r>
        <w:rPr>
          <w:rFonts w:ascii="Times New Roman" w:hAnsi="Times New Roman"/>
          <w:sz w:val="32"/>
          <w:szCs w:val="32"/>
        </w:rPr>
        <w:lastRenderedPageBreak/>
        <w:t>BINGO FLASH CARDS – PAGE 5</w:t>
      </w:r>
    </w:p>
    <w:p w:rsidR="00814CF3" w:rsidRDefault="00814CF3" w:rsidP="00814CF3">
      <w:pPr>
        <w:rPr>
          <w:rFonts w:ascii="Times New Roman" w:hAnsi="Times New Roman"/>
          <w:sz w:val="32"/>
          <w:szCs w:val="32"/>
        </w:rPr>
      </w:pPr>
    </w:p>
    <w:tbl>
      <w:tblPr>
        <w:tblStyle w:val="TableGrid"/>
        <w:tblW w:w="0" w:type="auto"/>
        <w:tblLook w:val="04A0"/>
      </w:tblPr>
      <w:tblGrid>
        <w:gridCol w:w="4788"/>
        <w:gridCol w:w="4788"/>
      </w:tblGrid>
      <w:tr w:rsidR="00814CF3" w:rsidRPr="00814CF3" w:rsidTr="000E0457">
        <w:trPr>
          <w:trHeight w:val="1952"/>
        </w:trPr>
        <w:tc>
          <w:tcPr>
            <w:tcW w:w="4788" w:type="dxa"/>
            <w:vAlign w:val="center"/>
          </w:tcPr>
          <w:p w:rsidR="00814CF3" w:rsidRPr="00814CF3" w:rsidRDefault="00814CF3" w:rsidP="000E0457">
            <w:pPr>
              <w:jc w:val="center"/>
              <w:rPr>
                <w:rFonts w:asciiTheme="minorHAnsi" w:hAnsiTheme="minorHAnsi"/>
                <w:b/>
                <w:sz w:val="96"/>
                <w:szCs w:val="96"/>
              </w:rPr>
            </w:pPr>
            <w:r>
              <w:rPr>
                <w:rFonts w:asciiTheme="minorHAnsi" w:hAnsiTheme="minorHAnsi"/>
                <w:b/>
                <w:sz w:val="96"/>
                <w:szCs w:val="96"/>
              </w:rPr>
              <w:t>7 + 0 =</w:t>
            </w:r>
          </w:p>
        </w:tc>
        <w:tc>
          <w:tcPr>
            <w:tcW w:w="4788" w:type="dxa"/>
            <w:vAlign w:val="center"/>
          </w:tcPr>
          <w:p w:rsidR="00814CF3" w:rsidRPr="00814CF3" w:rsidRDefault="00814CF3" w:rsidP="000E0457">
            <w:pPr>
              <w:jc w:val="center"/>
              <w:rPr>
                <w:rFonts w:asciiTheme="minorHAnsi" w:hAnsiTheme="minorHAnsi"/>
                <w:b/>
                <w:sz w:val="96"/>
                <w:szCs w:val="96"/>
              </w:rPr>
            </w:pPr>
            <w:r>
              <w:rPr>
                <w:rFonts w:asciiTheme="minorHAnsi" w:hAnsiTheme="minorHAnsi"/>
                <w:b/>
                <w:sz w:val="96"/>
                <w:szCs w:val="96"/>
              </w:rPr>
              <w:t>8 + 1 =</w:t>
            </w:r>
          </w:p>
        </w:tc>
      </w:tr>
      <w:tr w:rsidR="00814CF3" w:rsidRPr="00814CF3" w:rsidTr="000E0457">
        <w:trPr>
          <w:trHeight w:val="1952"/>
        </w:trPr>
        <w:tc>
          <w:tcPr>
            <w:tcW w:w="4788" w:type="dxa"/>
            <w:vAlign w:val="center"/>
          </w:tcPr>
          <w:p w:rsidR="00814CF3" w:rsidRPr="00814CF3" w:rsidRDefault="00814CF3" w:rsidP="000E0457">
            <w:pPr>
              <w:jc w:val="center"/>
              <w:rPr>
                <w:rFonts w:asciiTheme="minorHAnsi" w:hAnsiTheme="minorHAnsi"/>
                <w:b/>
                <w:sz w:val="96"/>
                <w:szCs w:val="96"/>
              </w:rPr>
            </w:pPr>
            <w:r>
              <w:rPr>
                <w:rFonts w:asciiTheme="minorHAnsi" w:hAnsiTheme="minorHAnsi"/>
                <w:b/>
                <w:sz w:val="96"/>
                <w:szCs w:val="96"/>
              </w:rPr>
              <w:t>8 + 2 =</w:t>
            </w:r>
          </w:p>
        </w:tc>
        <w:tc>
          <w:tcPr>
            <w:tcW w:w="4788" w:type="dxa"/>
            <w:vAlign w:val="center"/>
          </w:tcPr>
          <w:p w:rsidR="00814CF3" w:rsidRPr="00814CF3" w:rsidRDefault="00814CF3" w:rsidP="000E0457">
            <w:pPr>
              <w:jc w:val="center"/>
              <w:rPr>
                <w:rFonts w:asciiTheme="minorHAnsi" w:hAnsiTheme="minorHAnsi"/>
                <w:b/>
                <w:sz w:val="96"/>
                <w:szCs w:val="96"/>
              </w:rPr>
            </w:pPr>
            <w:r>
              <w:rPr>
                <w:rFonts w:asciiTheme="minorHAnsi" w:hAnsiTheme="minorHAnsi"/>
                <w:b/>
                <w:sz w:val="96"/>
                <w:szCs w:val="96"/>
              </w:rPr>
              <w:t>8 + 0 =</w:t>
            </w:r>
          </w:p>
        </w:tc>
      </w:tr>
      <w:tr w:rsidR="00814CF3" w:rsidRPr="00814CF3" w:rsidTr="000E0457">
        <w:trPr>
          <w:trHeight w:val="1952"/>
        </w:trPr>
        <w:tc>
          <w:tcPr>
            <w:tcW w:w="4788" w:type="dxa"/>
            <w:vAlign w:val="center"/>
          </w:tcPr>
          <w:p w:rsidR="00814CF3" w:rsidRPr="00814CF3" w:rsidRDefault="00814CF3" w:rsidP="000E0457">
            <w:pPr>
              <w:jc w:val="center"/>
              <w:rPr>
                <w:rFonts w:asciiTheme="minorHAnsi" w:hAnsiTheme="minorHAnsi"/>
                <w:b/>
                <w:sz w:val="96"/>
                <w:szCs w:val="96"/>
              </w:rPr>
            </w:pPr>
            <w:r>
              <w:rPr>
                <w:rFonts w:asciiTheme="minorHAnsi" w:hAnsiTheme="minorHAnsi"/>
                <w:b/>
                <w:sz w:val="96"/>
                <w:szCs w:val="96"/>
              </w:rPr>
              <w:t>9 + 1 =</w:t>
            </w:r>
          </w:p>
        </w:tc>
        <w:tc>
          <w:tcPr>
            <w:tcW w:w="4788" w:type="dxa"/>
            <w:vAlign w:val="center"/>
          </w:tcPr>
          <w:p w:rsidR="00814CF3" w:rsidRPr="00814CF3" w:rsidRDefault="00814CF3" w:rsidP="000E0457">
            <w:pPr>
              <w:jc w:val="center"/>
              <w:rPr>
                <w:rFonts w:asciiTheme="minorHAnsi" w:hAnsiTheme="minorHAnsi"/>
                <w:b/>
                <w:sz w:val="96"/>
                <w:szCs w:val="96"/>
              </w:rPr>
            </w:pPr>
            <w:r>
              <w:rPr>
                <w:rFonts w:asciiTheme="minorHAnsi" w:hAnsiTheme="minorHAnsi"/>
                <w:b/>
                <w:sz w:val="96"/>
                <w:szCs w:val="96"/>
              </w:rPr>
              <w:t>9 + 0 =</w:t>
            </w:r>
          </w:p>
        </w:tc>
      </w:tr>
    </w:tbl>
    <w:p w:rsidR="00814CF3" w:rsidRDefault="00814CF3" w:rsidP="00814CF3">
      <w:pPr>
        <w:rPr>
          <w:rFonts w:ascii="Bodoni MT" w:hAnsi="Bodoni MT"/>
          <w:sz w:val="36"/>
        </w:rPr>
      </w:pPr>
    </w:p>
    <w:p w:rsidR="00814CF3" w:rsidRDefault="00814CF3">
      <w:pPr>
        <w:widowControl/>
        <w:snapToGrid/>
        <w:spacing w:after="200" w:line="276" w:lineRule="auto"/>
        <w:rPr>
          <w:rFonts w:ascii="Bodoni MT" w:hAnsi="Bodoni MT"/>
          <w:sz w:val="36"/>
        </w:rPr>
      </w:pPr>
      <w:r>
        <w:rPr>
          <w:rFonts w:ascii="Bodoni MT" w:hAnsi="Bodoni MT"/>
          <w:sz w:val="36"/>
        </w:rPr>
        <w:br w:type="page"/>
      </w:r>
    </w:p>
    <w:tbl>
      <w:tblPr>
        <w:tblStyle w:val="TableGrid"/>
        <w:tblW w:w="0" w:type="auto"/>
        <w:tblLook w:val="04A0"/>
      </w:tblPr>
      <w:tblGrid>
        <w:gridCol w:w="4788"/>
        <w:gridCol w:w="4788"/>
      </w:tblGrid>
      <w:tr w:rsidR="00814CF3" w:rsidTr="00814CF3">
        <w:trPr>
          <w:trHeight w:val="800"/>
        </w:trPr>
        <w:tc>
          <w:tcPr>
            <w:tcW w:w="9576" w:type="dxa"/>
            <w:gridSpan w:val="2"/>
            <w:vAlign w:val="center"/>
          </w:tcPr>
          <w:p w:rsidR="00814CF3" w:rsidRPr="00814CF3" w:rsidRDefault="00814CF3" w:rsidP="00814CF3">
            <w:pPr>
              <w:jc w:val="center"/>
              <w:rPr>
                <w:rFonts w:asciiTheme="minorHAnsi" w:hAnsiTheme="minorHAnsi"/>
                <w:b/>
                <w:sz w:val="36"/>
              </w:rPr>
            </w:pPr>
            <w:r w:rsidRPr="00814CF3">
              <w:rPr>
                <w:rFonts w:asciiTheme="minorHAnsi" w:hAnsiTheme="minorHAnsi"/>
                <w:b/>
                <w:sz w:val="52"/>
              </w:rPr>
              <w:lastRenderedPageBreak/>
              <w:t>MATH BINGO</w:t>
            </w:r>
          </w:p>
        </w:tc>
      </w:tr>
      <w:tr w:rsidR="00814CF3" w:rsidTr="00814CF3">
        <w:trPr>
          <w:trHeight w:val="2285"/>
        </w:trPr>
        <w:tc>
          <w:tcPr>
            <w:tcW w:w="4788" w:type="dxa"/>
          </w:tcPr>
          <w:p w:rsidR="00814CF3" w:rsidRPr="00116429" w:rsidRDefault="00814CF3" w:rsidP="00116429">
            <w:pPr>
              <w:jc w:val="center"/>
              <w:rPr>
                <w:rFonts w:asciiTheme="minorHAnsi" w:hAnsiTheme="minorHAnsi"/>
                <w:sz w:val="160"/>
              </w:rPr>
            </w:pPr>
            <w:r w:rsidRPr="00116429">
              <w:rPr>
                <w:rFonts w:asciiTheme="minorHAnsi" w:hAnsiTheme="minorHAnsi"/>
                <w:sz w:val="160"/>
              </w:rPr>
              <w:t>5</w:t>
            </w:r>
          </w:p>
        </w:tc>
        <w:tc>
          <w:tcPr>
            <w:tcW w:w="4788" w:type="dxa"/>
          </w:tcPr>
          <w:p w:rsidR="00814CF3" w:rsidRPr="00116429" w:rsidRDefault="00814CF3" w:rsidP="00116429">
            <w:pPr>
              <w:jc w:val="center"/>
              <w:rPr>
                <w:rFonts w:asciiTheme="minorHAnsi" w:hAnsiTheme="minorHAnsi"/>
                <w:sz w:val="160"/>
              </w:rPr>
            </w:pPr>
            <w:r w:rsidRPr="00116429">
              <w:rPr>
                <w:rFonts w:asciiTheme="minorHAnsi" w:hAnsiTheme="minorHAnsi"/>
                <w:sz w:val="160"/>
              </w:rPr>
              <w:t>3</w:t>
            </w:r>
          </w:p>
        </w:tc>
      </w:tr>
      <w:tr w:rsidR="00814CF3" w:rsidTr="00814CF3">
        <w:trPr>
          <w:trHeight w:val="2285"/>
        </w:trPr>
        <w:tc>
          <w:tcPr>
            <w:tcW w:w="4788" w:type="dxa"/>
          </w:tcPr>
          <w:p w:rsidR="00814CF3" w:rsidRPr="00116429" w:rsidRDefault="00814CF3" w:rsidP="00116429">
            <w:pPr>
              <w:jc w:val="center"/>
              <w:rPr>
                <w:rFonts w:asciiTheme="minorHAnsi" w:hAnsiTheme="minorHAnsi"/>
                <w:sz w:val="160"/>
              </w:rPr>
            </w:pPr>
            <w:r w:rsidRPr="00116429">
              <w:rPr>
                <w:rFonts w:asciiTheme="minorHAnsi" w:hAnsiTheme="minorHAnsi"/>
                <w:sz w:val="160"/>
              </w:rPr>
              <w:t>8</w:t>
            </w:r>
          </w:p>
        </w:tc>
        <w:tc>
          <w:tcPr>
            <w:tcW w:w="4788" w:type="dxa"/>
          </w:tcPr>
          <w:p w:rsidR="00814CF3" w:rsidRPr="00116429" w:rsidRDefault="00116429" w:rsidP="00116429">
            <w:pPr>
              <w:jc w:val="center"/>
              <w:rPr>
                <w:rFonts w:asciiTheme="minorHAnsi" w:hAnsiTheme="minorHAnsi"/>
                <w:sz w:val="160"/>
              </w:rPr>
            </w:pPr>
            <w:r w:rsidRPr="00116429">
              <w:rPr>
                <w:rFonts w:asciiTheme="minorHAnsi" w:hAnsiTheme="minorHAnsi"/>
                <w:sz w:val="160"/>
              </w:rPr>
              <w:t>2</w:t>
            </w:r>
          </w:p>
        </w:tc>
      </w:tr>
    </w:tbl>
    <w:p w:rsidR="00116429" w:rsidRDefault="00116429"/>
    <w:p w:rsidR="00116429" w:rsidRDefault="00116429"/>
    <w:p w:rsidR="00116429" w:rsidRDefault="00116429"/>
    <w:p w:rsidR="00116429" w:rsidRDefault="00116429"/>
    <w:p w:rsidR="00116429" w:rsidRDefault="00116429"/>
    <w:tbl>
      <w:tblPr>
        <w:tblStyle w:val="TableGrid"/>
        <w:tblW w:w="0" w:type="auto"/>
        <w:tblLook w:val="04A0"/>
      </w:tblPr>
      <w:tblGrid>
        <w:gridCol w:w="4788"/>
        <w:gridCol w:w="4788"/>
      </w:tblGrid>
      <w:tr w:rsidR="00116429" w:rsidTr="000E0457">
        <w:trPr>
          <w:trHeight w:val="800"/>
        </w:trPr>
        <w:tc>
          <w:tcPr>
            <w:tcW w:w="9576" w:type="dxa"/>
            <w:gridSpan w:val="2"/>
            <w:vAlign w:val="center"/>
          </w:tcPr>
          <w:p w:rsidR="00116429" w:rsidRPr="00814CF3" w:rsidRDefault="00116429" w:rsidP="000E0457">
            <w:pPr>
              <w:jc w:val="center"/>
              <w:rPr>
                <w:rFonts w:asciiTheme="minorHAnsi" w:hAnsiTheme="minorHAnsi"/>
                <w:b/>
                <w:sz w:val="36"/>
              </w:rPr>
            </w:pPr>
            <w:r w:rsidRPr="00814CF3">
              <w:rPr>
                <w:rFonts w:asciiTheme="minorHAnsi" w:hAnsiTheme="minorHAnsi"/>
                <w:b/>
                <w:sz w:val="52"/>
              </w:rPr>
              <w:t>MATH BINGO</w:t>
            </w:r>
          </w:p>
        </w:tc>
      </w:tr>
      <w:tr w:rsidR="00116429" w:rsidTr="000E0457">
        <w:trPr>
          <w:trHeight w:val="2285"/>
        </w:trPr>
        <w:tc>
          <w:tcPr>
            <w:tcW w:w="4788" w:type="dxa"/>
          </w:tcPr>
          <w:p w:rsidR="00116429" w:rsidRPr="00116429" w:rsidRDefault="00116429" w:rsidP="000E0457">
            <w:pPr>
              <w:jc w:val="center"/>
              <w:rPr>
                <w:rFonts w:asciiTheme="minorHAnsi" w:hAnsiTheme="minorHAnsi"/>
                <w:sz w:val="160"/>
              </w:rPr>
            </w:pPr>
            <w:r>
              <w:rPr>
                <w:rFonts w:asciiTheme="minorHAnsi" w:hAnsiTheme="minorHAnsi"/>
                <w:sz w:val="160"/>
              </w:rPr>
              <w:t>9</w:t>
            </w:r>
          </w:p>
        </w:tc>
        <w:tc>
          <w:tcPr>
            <w:tcW w:w="4788" w:type="dxa"/>
          </w:tcPr>
          <w:p w:rsidR="00116429" w:rsidRPr="00116429" w:rsidRDefault="00116429" w:rsidP="000E0457">
            <w:pPr>
              <w:jc w:val="center"/>
              <w:rPr>
                <w:rFonts w:asciiTheme="minorHAnsi" w:hAnsiTheme="minorHAnsi"/>
                <w:sz w:val="160"/>
              </w:rPr>
            </w:pPr>
            <w:r>
              <w:rPr>
                <w:rFonts w:asciiTheme="minorHAnsi" w:hAnsiTheme="minorHAnsi"/>
                <w:sz w:val="160"/>
              </w:rPr>
              <w:t>4</w:t>
            </w:r>
          </w:p>
        </w:tc>
      </w:tr>
      <w:tr w:rsidR="00116429" w:rsidTr="000E0457">
        <w:trPr>
          <w:trHeight w:val="2285"/>
        </w:trPr>
        <w:tc>
          <w:tcPr>
            <w:tcW w:w="4788" w:type="dxa"/>
          </w:tcPr>
          <w:p w:rsidR="00116429" w:rsidRPr="00116429" w:rsidRDefault="00116429" w:rsidP="000E0457">
            <w:pPr>
              <w:jc w:val="center"/>
              <w:rPr>
                <w:rFonts w:asciiTheme="minorHAnsi" w:hAnsiTheme="minorHAnsi"/>
                <w:sz w:val="160"/>
              </w:rPr>
            </w:pPr>
            <w:r>
              <w:rPr>
                <w:rFonts w:asciiTheme="minorHAnsi" w:hAnsiTheme="minorHAnsi"/>
                <w:sz w:val="160"/>
              </w:rPr>
              <w:t>7</w:t>
            </w:r>
          </w:p>
        </w:tc>
        <w:tc>
          <w:tcPr>
            <w:tcW w:w="4788" w:type="dxa"/>
          </w:tcPr>
          <w:p w:rsidR="00116429" w:rsidRPr="00116429" w:rsidRDefault="00116429" w:rsidP="000E0457">
            <w:pPr>
              <w:jc w:val="center"/>
              <w:rPr>
                <w:rFonts w:asciiTheme="minorHAnsi" w:hAnsiTheme="minorHAnsi"/>
                <w:sz w:val="160"/>
              </w:rPr>
            </w:pPr>
            <w:r>
              <w:rPr>
                <w:rFonts w:asciiTheme="minorHAnsi" w:hAnsiTheme="minorHAnsi"/>
                <w:sz w:val="160"/>
              </w:rPr>
              <w:t>6</w:t>
            </w:r>
          </w:p>
        </w:tc>
      </w:tr>
    </w:tbl>
    <w:p w:rsidR="00116429" w:rsidRDefault="00116429" w:rsidP="00116429">
      <w:pPr>
        <w:widowControl/>
        <w:snapToGrid/>
        <w:spacing w:after="200" w:line="276" w:lineRule="auto"/>
        <w:rPr>
          <w:rFonts w:ascii="Bodoni MT" w:hAnsi="Bodoni MT"/>
          <w:sz w:val="36"/>
        </w:rPr>
      </w:pPr>
      <w:r>
        <w:rPr>
          <w:rFonts w:ascii="Bodoni MT" w:hAnsi="Bodoni MT"/>
          <w:sz w:val="36"/>
        </w:rPr>
        <w:br w:type="page"/>
      </w:r>
    </w:p>
    <w:p w:rsidR="00116429" w:rsidRDefault="00116429">
      <w:r>
        <w:lastRenderedPageBreak/>
        <w:t>Fill in your own boards if you like:</w:t>
      </w:r>
    </w:p>
    <w:p w:rsidR="00116429" w:rsidRDefault="00116429"/>
    <w:tbl>
      <w:tblPr>
        <w:tblStyle w:val="TableGrid"/>
        <w:tblW w:w="0" w:type="auto"/>
        <w:tblLook w:val="04A0"/>
      </w:tblPr>
      <w:tblGrid>
        <w:gridCol w:w="4788"/>
        <w:gridCol w:w="4788"/>
      </w:tblGrid>
      <w:tr w:rsidR="00116429" w:rsidTr="000E0457">
        <w:trPr>
          <w:trHeight w:val="800"/>
        </w:trPr>
        <w:tc>
          <w:tcPr>
            <w:tcW w:w="9576" w:type="dxa"/>
            <w:gridSpan w:val="2"/>
            <w:vAlign w:val="center"/>
          </w:tcPr>
          <w:p w:rsidR="00116429" w:rsidRPr="00814CF3" w:rsidRDefault="00116429" w:rsidP="000E0457">
            <w:pPr>
              <w:jc w:val="center"/>
              <w:rPr>
                <w:rFonts w:asciiTheme="minorHAnsi" w:hAnsiTheme="minorHAnsi"/>
                <w:b/>
                <w:sz w:val="36"/>
              </w:rPr>
            </w:pPr>
            <w:r w:rsidRPr="00814CF3">
              <w:rPr>
                <w:rFonts w:asciiTheme="minorHAnsi" w:hAnsiTheme="minorHAnsi"/>
                <w:b/>
                <w:sz w:val="52"/>
              </w:rPr>
              <w:t>MATH BINGO</w:t>
            </w:r>
          </w:p>
        </w:tc>
      </w:tr>
      <w:tr w:rsidR="00116429" w:rsidTr="000E0457">
        <w:trPr>
          <w:trHeight w:val="2285"/>
        </w:trPr>
        <w:tc>
          <w:tcPr>
            <w:tcW w:w="4788" w:type="dxa"/>
          </w:tcPr>
          <w:p w:rsidR="00116429" w:rsidRPr="00116429" w:rsidRDefault="00116429" w:rsidP="000E0457">
            <w:pPr>
              <w:jc w:val="center"/>
              <w:rPr>
                <w:rFonts w:asciiTheme="minorHAnsi" w:hAnsiTheme="minorHAnsi"/>
                <w:sz w:val="160"/>
              </w:rPr>
            </w:pPr>
          </w:p>
        </w:tc>
        <w:tc>
          <w:tcPr>
            <w:tcW w:w="4788" w:type="dxa"/>
          </w:tcPr>
          <w:p w:rsidR="00116429" w:rsidRPr="00116429" w:rsidRDefault="00116429" w:rsidP="000E0457">
            <w:pPr>
              <w:jc w:val="center"/>
              <w:rPr>
                <w:rFonts w:asciiTheme="minorHAnsi" w:hAnsiTheme="minorHAnsi"/>
                <w:sz w:val="160"/>
              </w:rPr>
            </w:pPr>
          </w:p>
        </w:tc>
      </w:tr>
      <w:tr w:rsidR="00116429" w:rsidTr="000E0457">
        <w:trPr>
          <w:trHeight w:val="2285"/>
        </w:trPr>
        <w:tc>
          <w:tcPr>
            <w:tcW w:w="4788" w:type="dxa"/>
          </w:tcPr>
          <w:p w:rsidR="00116429" w:rsidRPr="00116429" w:rsidRDefault="00116429" w:rsidP="000E0457">
            <w:pPr>
              <w:jc w:val="center"/>
              <w:rPr>
                <w:rFonts w:asciiTheme="minorHAnsi" w:hAnsiTheme="minorHAnsi"/>
                <w:sz w:val="160"/>
              </w:rPr>
            </w:pPr>
          </w:p>
        </w:tc>
        <w:tc>
          <w:tcPr>
            <w:tcW w:w="4788" w:type="dxa"/>
          </w:tcPr>
          <w:p w:rsidR="00116429" w:rsidRPr="00116429" w:rsidRDefault="00116429" w:rsidP="000E0457">
            <w:pPr>
              <w:jc w:val="center"/>
              <w:rPr>
                <w:rFonts w:asciiTheme="minorHAnsi" w:hAnsiTheme="minorHAnsi"/>
                <w:sz w:val="160"/>
              </w:rPr>
            </w:pPr>
          </w:p>
        </w:tc>
      </w:tr>
    </w:tbl>
    <w:p w:rsidR="00116429" w:rsidRDefault="00116429" w:rsidP="00116429"/>
    <w:p w:rsidR="00116429" w:rsidRDefault="00116429" w:rsidP="00116429"/>
    <w:p w:rsidR="00116429" w:rsidRDefault="00116429" w:rsidP="00116429"/>
    <w:p w:rsidR="00116429" w:rsidRDefault="00116429" w:rsidP="00116429"/>
    <w:tbl>
      <w:tblPr>
        <w:tblStyle w:val="TableGrid"/>
        <w:tblW w:w="0" w:type="auto"/>
        <w:tblLook w:val="04A0"/>
      </w:tblPr>
      <w:tblGrid>
        <w:gridCol w:w="4788"/>
        <w:gridCol w:w="4788"/>
      </w:tblGrid>
      <w:tr w:rsidR="00116429" w:rsidTr="000E0457">
        <w:trPr>
          <w:trHeight w:val="800"/>
        </w:trPr>
        <w:tc>
          <w:tcPr>
            <w:tcW w:w="9576" w:type="dxa"/>
            <w:gridSpan w:val="2"/>
            <w:vAlign w:val="center"/>
          </w:tcPr>
          <w:p w:rsidR="00116429" w:rsidRPr="00814CF3" w:rsidRDefault="00116429" w:rsidP="000E0457">
            <w:pPr>
              <w:jc w:val="center"/>
              <w:rPr>
                <w:rFonts w:asciiTheme="minorHAnsi" w:hAnsiTheme="minorHAnsi"/>
                <w:b/>
                <w:sz w:val="36"/>
              </w:rPr>
            </w:pPr>
            <w:r w:rsidRPr="00814CF3">
              <w:rPr>
                <w:rFonts w:asciiTheme="minorHAnsi" w:hAnsiTheme="minorHAnsi"/>
                <w:b/>
                <w:sz w:val="52"/>
              </w:rPr>
              <w:t>MATH BINGO</w:t>
            </w:r>
          </w:p>
        </w:tc>
      </w:tr>
      <w:tr w:rsidR="00116429" w:rsidTr="000E0457">
        <w:trPr>
          <w:trHeight w:val="2285"/>
        </w:trPr>
        <w:tc>
          <w:tcPr>
            <w:tcW w:w="4788" w:type="dxa"/>
          </w:tcPr>
          <w:p w:rsidR="00116429" w:rsidRPr="00116429" w:rsidRDefault="00116429" w:rsidP="000E0457">
            <w:pPr>
              <w:jc w:val="center"/>
              <w:rPr>
                <w:rFonts w:asciiTheme="minorHAnsi" w:hAnsiTheme="minorHAnsi"/>
                <w:sz w:val="160"/>
              </w:rPr>
            </w:pPr>
          </w:p>
        </w:tc>
        <w:tc>
          <w:tcPr>
            <w:tcW w:w="4788" w:type="dxa"/>
          </w:tcPr>
          <w:p w:rsidR="00116429" w:rsidRPr="00116429" w:rsidRDefault="00116429" w:rsidP="000E0457">
            <w:pPr>
              <w:jc w:val="center"/>
              <w:rPr>
                <w:rFonts w:asciiTheme="minorHAnsi" w:hAnsiTheme="minorHAnsi"/>
                <w:sz w:val="160"/>
              </w:rPr>
            </w:pPr>
          </w:p>
        </w:tc>
      </w:tr>
      <w:tr w:rsidR="00116429" w:rsidTr="000E0457">
        <w:trPr>
          <w:trHeight w:val="2285"/>
        </w:trPr>
        <w:tc>
          <w:tcPr>
            <w:tcW w:w="4788" w:type="dxa"/>
          </w:tcPr>
          <w:p w:rsidR="00116429" w:rsidRPr="00116429" w:rsidRDefault="00116429" w:rsidP="000E0457">
            <w:pPr>
              <w:jc w:val="center"/>
              <w:rPr>
                <w:rFonts w:asciiTheme="minorHAnsi" w:hAnsiTheme="minorHAnsi"/>
                <w:sz w:val="160"/>
              </w:rPr>
            </w:pPr>
          </w:p>
        </w:tc>
        <w:tc>
          <w:tcPr>
            <w:tcW w:w="4788" w:type="dxa"/>
          </w:tcPr>
          <w:p w:rsidR="00116429" w:rsidRPr="00116429" w:rsidRDefault="00116429" w:rsidP="000E0457">
            <w:pPr>
              <w:jc w:val="center"/>
              <w:rPr>
                <w:rFonts w:asciiTheme="minorHAnsi" w:hAnsiTheme="minorHAnsi"/>
                <w:sz w:val="160"/>
              </w:rPr>
            </w:pPr>
          </w:p>
        </w:tc>
      </w:tr>
    </w:tbl>
    <w:p w:rsidR="00116429" w:rsidRDefault="00116429" w:rsidP="00116429">
      <w:pPr>
        <w:rPr>
          <w:rFonts w:ascii="Bodoni MT" w:hAnsi="Bodoni MT"/>
          <w:sz w:val="36"/>
        </w:rPr>
      </w:pPr>
    </w:p>
    <w:sectPr w:rsidR="00116429" w:rsidSect="003E37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09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66D45"/>
    <w:multiLevelType w:val="hybridMultilevel"/>
    <w:tmpl w:val="996E8E9A"/>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01C21"/>
    <w:multiLevelType w:val="hybridMultilevel"/>
    <w:tmpl w:val="A280A952"/>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C67316"/>
    <w:multiLevelType w:val="hybridMultilevel"/>
    <w:tmpl w:val="BE2639FC"/>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AA667DDA">
      <w:start w:val="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5C6C31"/>
    <w:multiLevelType w:val="hybridMultilevel"/>
    <w:tmpl w:val="CB109F1C"/>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1C05A4"/>
    <w:multiLevelType w:val="hybridMultilevel"/>
    <w:tmpl w:val="5442B988"/>
    <w:lvl w:ilvl="0" w:tplc="AA667DD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7E57BA0"/>
    <w:multiLevelType w:val="hybridMultilevel"/>
    <w:tmpl w:val="02000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B206134"/>
    <w:multiLevelType w:val="hybridMultilevel"/>
    <w:tmpl w:val="B008AAD4"/>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3"/>
  </w:num>
  <w:num w:numId="3">
    <w:abstractNumId w:val="4"/>
  </w:num>
  <w:num w:numId="4">
    <w:abstractNumId w:val="1"/>
  </w:num>
  <w:num w:numId="5">
    <w:abstractNumId w:val="5"/>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D74C7"/>
    <w:rsid w:val="000009BA"/>
    <w:rsid w:val="000C2632"/>
    <w:rsid w:val="000E0457"/>
    <w:rsid w:val="000F3281"/>
    <w:rsid w:val="00114B4E"/>
    <w:rsid w:val="00116429"/>
    <w:rsid w:val="0014081A"/>
    <w:rsid w:val="001D6B77"/>
    <w:rsid w:val="00293C88"/>
    <w:rsid w:val="002B0F2F"/>
    <w:rsid w:val="002C749C"/>
    <w:rsid w:val="003B1123"/>
    <w:rsid w:val="003E3731"/>
    <w:rsid w:val="003F6C4B"/>
    <w:rsid w:val="003F766A"/>
    <w:rsid w:val="004648EB"/>
    <w:rsid w:val="004C4023"/>
    <w:rsid w:val="004E230D"/>
    <w:rsid w:val="00502964"/>
    <w:rsid w:val="00512021"/>
    <w:rsid w:val="00552B22"/>
    <w:rsid w:val="005830A7"/>
    <w:rsid w:val="00584A51"/>
    <w:rsid w:val="005957DA"/>
    <w:rsid w:val="005A64D8"/>
    <w:rsid w:val="005D5A3C"/>
    <w:rsid w:val="005D6726"/>
    <w:rsid w:val="005E07DC"/>
    <w:rsid w:val="005E3C68"/>
    <w:rsid w:val="00622584"/>
    <w:rsid w:val="006516CB"/>
    <w:rsid w:val="006B744E"/>
    <w:rsid w:val="00721DD3"/>
    <w:rsid w:val="00753D2B"/>
    <w:rsid w:val="00793D4A"/>
    <w:rsid w:val="007970AA"/>
    <w:rsid w:val="007A0736"/>
    <w:rsid w:val="00812BB8"/>
    <w:rsid w:val="00814CF3"/>
    <w:rsid w:val="00840F28"/>
    <w:rsid w:val="0084584D"/>
    <w:rsid w:val="008815D6"/>
    <w:rsid w:val="00893F1B"/>
    <w:rsid w:val="008B4599"/>
    <w:rsid w:val="008C0036"/>
    <w:rsid w:val="008D43D6"/>
    <w:rsid w:val="008F1795"/>
    <w:rsid w:val="009910AB"/>
    <w:rsid w:val="00A00445"/>
    <w:rsid w:val="00A1215A"/>
    <w:rsid w:val="00B266FC"/>
    <w:rsid w:val="00B361C2"/>
    <w:rsid w:val="00B522BC"/>
    <w:rsid w:val="00BB10E5"/>
    <w:rsid w:val="00BD26F0"/>
    <w:rsid w:val="00C253DD"/>
    <w:rsid w:val="00CC705A"/>
    <w:rsid w:val="00CD7817"/>
    <w:rsid w:val="00D07C7C"/>
    <w:rsid w:val="00D46198"/>
    <w:rsid w:val="00D574FC"/>
    <w:rsid w:val="00D70783"/>
    <w:rsid w:val="00D762F2"/>
    <w:rsid w:val="00D845A8"/>
    <w:rsid w:val="00D91AAE"/>
    <w:rsid w:val="00D92403"/>
    <w:rsid w:val="00DC6046"/>
    <w:rsid w:val="00DE75D6"/>
    <w:rsid w:val="00E15D5B"/>
    <w:rsid w:val="00F03B90"/>
    <w:rsid w:val="00F35E45"/>
    <w:rsid w:val="00F62A20"/>
    <w:rsid w:val="00F72072"/>
    <w:rsid w:val="00FB7EC4"/>
    <w:rsid w:val="00FD74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4C7"/>
    <w:pPr>
      <w:widowControl w:val="0"/>
      <w:snapToGrid w:val="0"/>
      <w:spacing w:after="0" w:line="240" w:lineRule="auto"/>
    </w:pPr>
    <w:rPr>
      <w:rFonts w:ascii="Times" w:eastAsia="Times New Roman" w:hAns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7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74C7"/>
    <w:pPr>
      <w:ind w:left="720"/>
      <w:contextualSpacing/>
    </w:pPr>
  </w:style>
  <w:style w:type="paragraph" w:styleId="BalloonText">
    <w:name w:val="Balloon Text"/>
    <w:basedOn w:val="Normal"/>
    <w:link w:val="BalloonTextChar"/>
    <w:uiPriority w:val="99"/>
    <w:semiHidden/>
    <w:unhideWhenUsed/>
    <w:rsid w:val="008C0036"/>
    <w:rPr>
      <w:rFonts w:ascii="Tahoma" w:hAnsi="Tahoma" w:cs="Tahoma"/>
      <w:sz w:val="16"/>
      <w:szCs w:val="16"/>
    </w:rPr>
  </w:style>
  <w:style w:type="character" w:customStyle="1" w:styleId="BalloonTextChar">
    <w:name w:val="Balloon Text Char"/>
    <w:basedOn w:val="DefaultParagraphFont"/>
    <w:link w:val="BalloonText"/>
    <w:uiPriority w:val="99"/>
    <w:semiHidden/>
    <w:rsid w:val="008C0036"/>
    <w:rPr>
      <w:rFonts w:ascii="Tahoma" w:eastAsia="Times New Roman" w:hAnsi="Tahoma" w:cs="Tahoma"/>
      <w:sz w:val="16"/>
      <w:szCs w:val="16"/>
    </w:rPr>
  </w:style>
  <w:style w:type="character" w:styleId="Hyperlink">
    <w:name w:val="Hyperlink"/>
    <w:basedOn w:val="DefaultParagraphFont"/>
    <w:uiPriority w:val="99"/>
    <w:unhideWhenUsed/>
    <w:rsid w:val="00BD26F0"/>
    <w:rPr>
      <w:color w:val="0000FF" w:themeColor="hyperlink"/>
      <w:u w:val="single"/>
    </w:rPr>
  </w:style>
  <w:style w:type="character" w:styleId="FollowedHyperlink">
    <w:name w:val="FollowedHyperlink"/>
    <w:basedOn w:val="DefaultParagraphFont"/>
    <w:uiPriority w:val="99"/>
    <w:semiHidden/>
    <w:unhideWhenUsed/>
    <w:rsid w:val="00CD781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19486-C75B-4D8B-912D-A32E2C60C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14</Pages>
  <Words>1958</Words>
  <Characters>11161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Lehigh University</Company>
  <LinksUpToDate>false</LinksUpToDate>
  <CharactersWithSpaces>13093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Laura Ciani</dc:creator>
  <cp:keywords/>
  <dc:description/>
  <cp:lastModifiedBy>Gina</cp:lastModifiedBy>
  <cp:revision>2</cp:revision>
  <dcterms:created xsi:type="dcterms:W3CDTF">2014-01-20T20:41:00Z</dcterms:created>
  <dcterms:modified xsi:type="dcterms:W3CDTF">2014-02-23T16:51:00Z</dcterms:modified>
</cp:coreProperties>
</file>