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B7" w:rsidRPr="00DA54FE" w:rsidRDefault="00B454B7" w:rsidP="006A57A5">
      <w:pPr>
        <w:pStyle w:val="Subtitle"/>
      </w:pPr>
    </w:p>
    <w:p w:rsidR="00B454B7" w:rsidRPr="00DA54FE" w:rsidRDefault="00B454B7" w:rsidP="001D5854">
      <w:pPr>
        <w:pStyle w:val="BodyText"/>
      </w:pPr>
    </w:p>
    <w:p w:rsidR="00B454B7" w:rsidRPr="00DA54FE" w:rsidRDefault="00B454B7" w:rsidP="001D5854">
      <w:pPr>
        <w:pStyle w:val="BodyText"/>
      </w:pPr>
    </w:p>
    <w:p w:rsidR="001A25FD" w:rsidRPr="00DA54FE" w:rsidRDefault="001A25FD" w:rsidP="001D5854">
      <w:pPr>
        <w:pStyle w:val="BodyText"/>
      </w:pPr>
    </w:p>
    <w:p w:rsidR="00AC7F49" w:rsidRDefault="00AC7F49" w:rsidP="00567D9D">
      <w:pPr>
        <w:pStyle w:val="Heading1"/>
      </w:pPr>
      <w:bookmarkStart w:id="0" w:name="bkPaperTitl"/>
      <w:bookmarkEnd w:id="0"/>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B454B7" w:rsidRPr="00DA54FE" w:rsidRDefault="00EF08E3" w:rsidP="00567D9D">
      <w:pPr>
        <w:pStyle w:val="Heading1"/>
      </w:pPr>
      <w:r>
        <w:t>Social Studies Unit: 2</w:t>
      </w:r>
      <w:r w:rsidRPr="00EF08E3">
        <w:rPr>
          <w:vertAlign w:val="superscript"/>
        </w:rPr>
        <w:t>nd</w:t>
      </w:r>
      <w:r>
        <w:t xml:space="preserve"> Grade Maps in My World</w:t>
      </w:r>
    </w:p>
    <w:p w:rsidR="00D61717" w:rsidRPr="00DA54FE" w:rsidRDefault="007F578B" w:rsidP="00D61717">
      <w:pPr>
        <w:pStyle w:val="Heading1"/>
      </w:pPr>
      <w:bookmarkStart w:id="1" w:name="bkAuthor"/>
      <w:bookmarkEnd w:id="1"/>
      <w:r>
        <w:t>Gina Laura Ciani</w:t>
      </w:r>
    </w:p>
    <w:p w:rsidR="00D61717" w:rsidRPr="00DA54FE" w:rsidRDefault="007F578B" w:rsidP="00D61717">
      <w:pPr>
        <w:pStyle w:val="Heading1"/>
      </w:pPr>
      <w:r>
        <w:t>Lehigh University</w:t>
      </w:r>
    </w:p>
    <w:p w:rsidR="00D61717" w:rsidRPr="00DA54FE" w:rsidRDefault="00EF08E3" w:rsidP="00D61717">
      <w:pPr>
        <w:pStyle w:val="Heading1"/>
      </w:pPr>
      <w:bookmarkStart w:id="2" w:name="bkAuthorAffil"/>
      <w:bookmarkEnd w:id="2"/>
      <w:r>
        <w:t>TLT 412: Social Studies in Elementary Education</w:t>
      </w:r>
    </w:p>
    <w:p w:rsidR="00D61717" w:rsidRPr="00DA54FE" w:rsidRDefault="00947219" w:rsidP="00D61717">
      <w:pPr>
        <w:pStyle w:val="Heading1"/>
      </w:pPr>
      <w:fldSimple w:instr=" DATE \@ &quot;MMMM d, yyyy&quot; ">
        <w:r w:rsidR="00245D92">
          <w:rPr>
            <w:noProof/>
          </w:rPr>
          <w:t>April 23, 2013</w:t>
        </w:r>
      </w:fldSimple>
    </w:p>
    <w:p w:rsidR="004D3014" w:rsidRPr="00DA54FE" w:rsidRDefault="00EF08E3" w:rsidP="00D61717">
      <w:pPr>
        <w:pStyle w:val="Heading1"/>
      </w:pPr>
      <w:r>
        <w:t>Dr. Snyder</w:t>
      </w:r>
    </w:p>
    <w:p w:rsidR="004D3014" w:rsidRPr="00DA54FE" w:rsidRDefault="004D3014" w:rsidP="004D3014">
      <w:pPr>
        <w:pStyle w:val="BodyText"/>
        <w:ind w:firstLine="0"/>
        <w:jc w:val="center"/>
      </w:pPr>
    </w:p>
    <w:p w:rsidR="006A57A5" w:rsidRDefault="006A57A5" w:rsidP="00D61717">
      <w:pPr>
        <w:spacing w:line="480" w:lineRule="auto"/>
        <w:ind w:firstLine="720"/>
        <w:jc w:val="center"/>
        <w:rPr>
          <w:rFonts w:ascii="Times New Roman" w:hAnsi="Times New Roman"/>
        </w:rPr>
        <w:sectPr w:rsidR="006A57A5" w:rsidSect="00BC29AE">
          <w:headerReference w:type="default" r:id="rId8"/>
          <w:type w:val="continuous"/>
          <w:pgSz w:w="12240" w:h="15840"/>
          <w:pgMar w:top="1440" w:right="1440" w:bottom="1440" w:left="1440" w:header="720" w:footer="720" w:gutter="0"/>
          <w:cols w:space="720"/>
          <w:docGrid w:linePitch="360"/>
        </w:sectPr>
      </w:pPr>
    </w:p>
    <w:p w:rsidR="00916B45" w:rsidRPr="00916B45" w:rsidRDefault="00916B45" w:rsidP="00916B45">
      <w:pPr>
        <w:tabs>
          <w:tab w:val="right" w:leader="dot" w:pos="9360"/>
        </w:tabs>
        <w:jc w:val="center"/>
        <w:rPr>
          <w:b/>
        </w:rPr>
      </w:pPr>
      <w:bookmarkStart w:id="3" w:name="Introduction"/>
      <w:bookmarkEnd w:id="3"/>
      <w:r>
        <w:rPr>
          <w:b/>
        </w:rPr>
        <w:lastRenderedPageBreak/>
        <w:t>Table of Contents</w:t>
      </w:r>
    </w:p>
    <w:p w:rsidR="00916B45" w:rsidRDefault="00916B45" w:rsidP="00916B45">
      <w:pPr>
        <w:tabs>
          <w:tab w:val="right" w:leader="dot" w:pos="9360"/>
        </w:tabs>
      </w:pPr>
    </w:p>
    <w:p w:rsidR="00916B45" w:rsidRDefault="00916B45" w:rsidP="00916B45">
      <w:pPr>
        <w:tabs>
          <w:tab w:val="right" w:leader="dot" w:pos="9360"/>
        </w:tabs>
      </w:pPr>
      <w:r>
        <w:t>Introduction</w:t>
      </w:r>
      <w:r>
        <w:tab/>
      </w:r>
      <w:r>
        <w:fldChar w:fldCharType="begin"/>
      </w:r>
      <w:r>
        <w:instrText xml:space="preserve"> PAGEREF Introduction \h </w:instrText>
      </w:r>
      <w:r>
        <w:fldChar w:fldCharType="separate"/>
      </w:r>
      <w:r>
        <w:rPr>
          <w:noProof/>
        </w:rPr>
        <w:t>2</w:t>
      </w:r>
      <w:r>
        <w:fldChar w:fldCharType="end"/>
      </w:r>
    </w:p>
    <w:p w:rsidR="00916B45" w:rsidRDefault="00916B45" w:rsidP="00916B45">
      <w:pPr>
        <w:tabs>
          <w:tab w:val="right" w:leader="dot" w:pos="9360"/>
        </w:tabs>
      </w:pPr>
      <w:r>
        <w:t>Generalizations</w:t>
      </w:r>
      <w:r>
        <w:tab/>
      </w:r>
      <w:r>
        <w:fldChar w:fldCharType="begin"/>
      </w:r>
      <w:r>
        <w:instrText xml:space="preserve"> PAGEREF Generalizations \h </w:instrText>
      </w:r>
      <w:r>
        <w:fldChar w:fldCharType="separate"/>
      </w:r>
      <w:r>
        <w:rPr>
          <w:noProof/>
        </w:rPr>
        <w:t>4</w:t>
      </w:r>
      <w:r>
        <w:fldChar w:fldCharType="end"/>
      </w:r>
    </w:p>
    <w:p w:rsidR="00916B45" w:rsidRDefault="00916B45" w:rsidP="00916B45">
      <w:pPr>
        <w:tabs>
          <w:tab w:val="right" w:leader="dot" w:pos="9360"/>
        </w:tabs>
      </w:pPr>
      <w:r>
        <w:t>Learning Objectives</w:t>
      </w:r>
      <w:r>
        <w:tab/>
      </w:r>
      <w:r>
        <w:fldChar w:fldCharType="begin"/>
      </w:r>
      <w:r>
        <w:instrText xml:space="preserve"> PAGEREF Learning_Objectives \h </w:instrText>
      </w:r>
      <w:r>
        <w:fldChar w:fldCharType="separate"/>
      </w:r>
      <w:r>
        <w:rPr>
          <w:noProof/>
        </w:rPr>
        <w:t>4</w:t>
      </w:r>
      <w:r>
        <w:fldChar w:fldCharType="end"/>
      </w:r>
    </w:p>
    <w:p w:rsidR="00916B45" w:rsidRDefault="00916B45" w:rsidP="00916B45">
      <w:pPr>
        <w:tabs>
          <w:tab w:val="right" w:leader="dot" w:pos="9360"/>
        </w:tabs>
      </w:pPr>
      <w:r>
        <w:t>Lesson Plan 1: Introduction to Mapping</w:t>
      </w:r>
      <w:r>
        <w:tab/>
      </w:r>
      <w:r>
        <w:fldChar w:fldCharType="begin"/>
      </w:r>
      <w:r>
        <w:instrText xml:space="preserve"> PAGEREF Lesson1 \h </w:instrText>
      </w:r>
      <w:r>
        <w:fldChar w:fldCharType="separate"/>
      </w:r>
      <w:r>
        <w:rPr>
          <w:noProof/>
        </w:rPr>
        <w:t>6</w:t>
      </w:r>
      <w:r>
        <w:fldChar w:fldCharType="end"/>
      </w:r>
    </w:p>
    <w:p w:rsidR="00916B45" w:rsidRDefault="00916B45" w:rsidP="00916B45">
      <w:pPr>
        <w:tabs>
          <w:tab w:val="right" w:leader="dot" w:pos="9360"/>
        </w:tabs>
      </w:pPr>
      <w:r>
        <w:t>Lesson Plan 2: Mapping My Room</w:t>
      </w:r>
      <w:r>
        <w:tab/>
      </w:r>
      <w:r>
        <w:fldChar w:fldCharType="begin"/>
      </w:r>
      <w:r>
        <w:instrText xml:space="preserve"> PAGEREF Lesson2 \h </w:instrText>
      </w:r>
      <w:r>
        <w:fldChar w:fldCharType="separate"/>
      </w:r>
      <w:r>
        <w:rPr>
          <w:noProof/>
        </w:rPr>
        <w:t>1</w:t>
      </w:r>
      <w:r>
        <w:rPr>
          <w:noProof/>
        </w:rPr>
        <w:t>0</w:t>
      </w:r>
      <w:r>
        <w:fldChar w:fldCharType="end"/>
      </w:r>
      <w:r>
        <w:br/>
        <w:t>Lesson Plan 3: The Compass Rose</w:t>
      </w:r>
      <w:r>
        <w:tab/>
      </w:r>
      <w:r>
        <w:fldChar w:fldCharType="begin"/>
      </w:r>
      <w:r>
        <w:instrText xml:space="preserve"> PAGEREF Lesson3 \h </w:instrText>
      </w:r>
      <w:r>
        <w:fldChar w:fldCharType="separate"/>
      </w:r>
      <w:r>
        <w:rPr>
          <w:noProof/>
        </w:rPr>
        <w:t>18</w:t>
      </w:r>
      <w:r>
        <w:fldChar w:fldCharType="end"/>
      </w:r>
    </w:p>
    <w:p w:rsidR="00916B45" w:rsidRDefault="00916B45" w:rsidP="00916B45">
      <w:pPr>
        <w:tabs>
          <w:tab w:val="right" w:leader="dot" w:pos="9360"/>
        </w:tabs>
      </w:pPr>
      <w:r>
        <w:t>Lesson Plan 4: Scaling Up Maps</w:t>
      </w:r>
      <w:r>
        <w:tab/>
      </w:r>
      <w:r>
        <w:fldChar w:fldCharType="begin"/>
      </w:r>
      <w:r>
        <w:instrText xml:space="preserve"> PAGEREF Lesson4 \h </w:instrText>
      </w:r>
      <w:r>
        <w:fldChar w:fldCharType="separate"/>
      </w:r>
      <w:r>
        <w:rPr>
          <w:noProof/>
        </w:rPr>
        <w:t>2</w:t>
      </w:r>
      <w:r>
        <w:rPr>
          <w:noProof/>
        </w:rPr>
        <w:t>5</w:t>
      </w:r>
      <w:r>
        <w:fldChar w:fldCharType="end"/>
      </w:r>
    </w:p>
    <w:p w:rsidR="00916B45" w:rsidRDefault="00916B45" w:rsidP="00916B45">
      <w:pPr>
        <w:tabs>
          <w:tab w:val="right" w:leader="dot" w:pos="9360"/>
        </w:tabs>
      </w:pPr>
      <w:r>
        <w:t>Lesson Plan 5: Exploring the 7 Wonders with Maps</w:t>
      </w:r>
      <w:r>
        <w:tab/>
      </w:r>
      <w:r>
        <w:fldChar w:fldCharType="begin"/>
      </w:r>
      <w:r>
        <w:instrText xml:space="preserve"> PAGEREF Lesson5 \h </w:instrText>
      </w:r>
      <w:r>
        <w:fldChar w:fldCharType="separate"/>
      </w:r>
      <w:r>
        <w:rPr>
          <w:noProof/>
        </w:rPr>
        <w:t>3</w:t>
      </w:r>
      <w:r>
        <w:rPr>
          <w:noProof/>
        </w:rPr>
        <w:t>3</w:t>
      </w:r>
      <w:r>
        <w:fldChar w:fldCharType="end"/>
      </w:r>
    </w:p>
    <w:p w:rsidR="00916B45" w:rsidRDefault="00916B45" w:rsidP="00916B45">
      <w:pPr>
        <w:tabs>
          <w:tab w:val="right" w:leader="dot" w:pos="9360"/>
        </w:tabs>
      </w:pPr>
      <w:r>
        <w:t>Lesson Plan 6: Latitude and Longitude with Google Earth</w:t>
      </w:r>
      <w:r>
        <w:tab/>
      </w:r>
      <w:r>
        <w:fldChar w:fldCharType="begin"/>
      </w:r>
      <w:r>
        <w:instrText xml:space="preserve"> PAGEREF Lesson6 \h </w:instrText>
      </w:r>
      <w:r>
        <w:fldChar w:fldCharType="separate"/>
      </w:r>
      <w:r>
        <w:rPr>
          <w:noProof/>
        </w:rPr>
        <w:t>5</w:t>
      </w:r>
      <w:r>
        <w:rPr>
          <w:noProof/>
        </w:rPr>
        <w:t>5</w:t>
      </w:r>
      <w:r>
        <w:fldChar w:fldCharType="end"/>
      </w:r>
    </w:p>
    <w:p w:rsidR="00916B45" w:rsidRDefault="00916B45" w:rsidP="00916B45">
      <w:pPr>
        <w:tabs>
          <w:tab w:val="right" w:leader="dot" w:pos="9360"/>
        </w:tabs>
      </w:pPr>
      <w:r>
        <w:t>Lesson Plan 7: Finding the Wonders</w:t>
      </w:r>
      <w:r>
        <w:tab/>
      </w:r>
      <w:r>
        <w:fldChar w:fldCharType="begin"/>
      </w:r>
      <w:r>
        <w:instrText xml:space="preserve"> PAGEREF Lesson7 \h </w:instrText>
      </w:r>
      <w:r>
        <w:fldChar w:fldCharType="separate"/>
      </w:r>
      <w:r>
        <w:rPr>
          <w:noProof/>
        </w:rPr>
        <w:t>6</w:t>
      </w:r>
      <w:r>
        <w:rPr>
          <w:noProof/>
        </w:rPr>
        <w:t>2</w:t>
      </w:r>
      <w:r>
        <w:fldChar w:fldCharType="end"/>
      </w:r>
    </w:p>
    <w:p w:rsidR="00916B45" w:rsidRDefault="00916B45" w:rsidP="00916B45">
      <w:pPr>
        <w:tabs>
          <w:tab w:val="right" w:leader="dot" w:pos="9360"/>
        </w:tabs>
      </w:pPr>
      <w:r>
        <w:t xml:space="preserve">Lesson Plan 8: </w:t>
      </w:r>
      <w:proofErr w:type="spellStart"/>
      <w:r>
        <w:t>Geocaching</w:t>
      </w:r>
      <w:proofErr w:type="spellEnd"/>
      <w:r>
        <w:tab/>
      </w:r>
      <w:r>
        <w:fldChar w:fldCharType="begin"/>
      </w:r>
      <w:r>
        <w:instrText xml:space="preserve"> PAGEREF Lesson8 \h </w:instrText>
      </w:r>
      <w:r>
        <w:fldChar w:fldCharType="separate"/>
      </w:r>
      <w:r>
        <w:rPr>
          <w:noProof/>
        </w:rPr>
        <w:t>74</w:t>
      </w:r>
      <w:r>
        <w:fldChar w:fldCharType="end"/>
      </w:r>
    </w:p>
    <w:p w:rsidR="00916B45" w:rsidRDefault="00916B45" w:rsidP="00916B45">
      <w:pPr>
        <w:tabs>
          <w:tab w:val="right" w:leader="dot" w:pos="9360"/>
        </w:tabs>
      </w:pPr>
      <w:r>
        <w:t>Summative Assessment</w:t>
      </w:r>
      <w:r>
        <w:tab/>
      </w:r>
      <w:r>
        <w:fldChar w:fldCharType="begin"/>
      </w:r>
      <w:r>
        <w:instrText xml:space="preserve"> PAGEREF SummativeAssess \h </w:instrText>
      </w:r>
      <w:r>
        <w:fldChar w:fldCharType="separate"/>
      </w:r>
      <w:r>
        <w:rPr>
          <w:noProof/>
        </w:rPr>
        <w:t>91</w:t>
      </w:r>
      <w:r>
        <w:fldChar w:fldCharType="end"/>
      </w:r>
    </w:p>
    <w:p w:rsidR="00916B45" w:rsidRDefault="00916B45" w:rsidP="00916B45">
      <w:pPr>
        <w:tabs>
          <w:tab w:val="right" w:leader="dot" w:pos="9360"/>
        </w:tabs>
      </w:pPr>
      <w:r>
        <w:t>Evaluation</w:t>
      </w:r>
      <w:r>
        <w:tab/>
      </w:r>
      <w:r>
        <w:fldChar w:fldCharType="begin"/>
      </w:r>
      <w:r>
        <w:instrText xml:space="preserve"> PAGEREF Evaluation \h </w:instrText>
      </w:r>
      <w:r>
        <w:fldChar w:fldCharType="separate"/>
      </w:r>
      <w:r>
        <w:rPr>
          <w:noProof/>
        </w:rPr>
        <w:t>101</w:t>
      </w:r>
      <w:r>
        <w:fldChar w:fldCharType="end"/>
      </w:r>
    </w:p>
    <w:p w:rsidR="00916B45" w:rsidRDefault="00916B45" w:rsidP="00916B45">
      <w:pPr>
        <w:tabs>
          <w:tab w:val="right" w:leader="dot" w:pos="9360"/>
        </w:tabs>
      </w:pPr>
      <w:r>
        <w:t>References</w:t>
      </w:r>
      <w:r>
        <w:tab/>
      </w:r>
      <w:r>
        <w:fldChar w:fldCharType="begin"/>
      </w:r>
      <w:r>
        <w:instrText xml:space="preserve"> PAGEREF References \h </w:instrText>
      </w:r>
      <w:r>
        <w:fldChar w:fldCharType="separate"/>
      </w:r>
      <w:r>
        <w:rPr>
          <w:noProof/>
        </w:rPr>
        <w:t>103</w:t>
      </w:r>
      <w:r>
        <w:fldChar w:fldCharType="end"/>
      </w:r>
      <w:r>
        <w:br w:type="page"/>
      </w:r>
    </w:p>
    <w:p w:rsidR="00916B45" w:rsidRDefault="00916B45" w:rsidP="00916B45">
      <w:pPr>
        <w:tabs>
          <w:tab w:val="right" w:leader="dot" w:pos="9360"/>
        </w:tabs>
        <w:rPr>
          <w:rFonts w:ascii="Times New Roman" w:hAnsi="Times New Roman"/>
        </w:rPr>
      </w:pPr>
    </w:p>
    <w:p w:rsidR="00243E1E" w:rsidRPr="00DA54FE" w:rsidRDefault="00243E1E" w:rsidP="00243E1E">
      <w:pPr>
        <w:pStyle w:val="Heading1"/>
      </w:pPr>
      <w:r>
        <w:t>Social Studies Unit: 2</w:t>
      </w:r>
      <w:r w:rsidRPr="00EF08E3">
        <w:rPr>
          <w:vertAlign w:val="superscript"/>
        </w:rPr>
        <w:t>nd</w:t>
      </w:r>
      <w:r>
        <w:t xml:space="preserve"> Grade Maps in My World</w:t>
      </w:r>
    </w:p>
    <w:p w:rsidR="007E6362" w:rsidRDefault="00243E1E" w:rsidP="007E6362">
      <w:pPr>
        <w:spacing w:line="480" w:lineRule="auto"/>
        <w:ind w:firstLine="720"/>
        <w:rPr>
          <w:rFonts w:ascii="Times New Roman" w:hAnsi="Times New Roman"/>
          <w:szCs w:val="24"/>
        </w:rPr>
      </w:pPr>
      <w:r>
        <w:rPr>
          <w:rFonts w:ascii="Times New Roman" w:hAnsi="Times New Roman"/>
          <w:szCs w:val="24"/>
        </w:rPr>
        <w:t xml:space="preserve">This unit aims to develop the second grader’s </w:t>
      </w:r>
      <w:r w:rsidR="00CC5518">
        <w:rPr>
          <w:rFonts w:ascii="Times New Roman" w:hAnsi="Times New Roman"/>
          <w:szCs w:val="24"/>
        </w:rPr>
        <w:t>comprehension</w:t>
      </w:r>
      <w:r>
        <w:rPr>
          <w:rFonts w:ascii="Times New Roman" w:hAnsi="Times New Roman"/>
          <w:szCs w:val="24"/>
        </w:rPr>
        <w:t xml:space="preserve"> of maps and map-using skills by integrating reading, social studies, visual arts, mathematics, and technology skills in a manner that will both enrich and complement student understanding.</w:t>
      </w:r>
      <w:r w:rsidR="00CC5518">
        <w:rPr>
          <w:rFonts w:ascii="Times New Roman" w:hAnsi="Times New Roman"/>
          <w:szCs w:val="24"/>
        </w:rPr>
        <w:t xml:space="preserve">  In this way, the unit focuses on elements of maps such as symbols, keys, the compass rose, cardinal directions, and the scale, and subsequently builds on this knowledge using satellite maps, latitude and longitude, hemispheres</w:t>
      </w:r>
      <w:r w:rsidR="00245D92">
        <w:rPr>
          <w:rFonts w:ascii="Times New Roman" w:hAnsi="Times New Roman"/>
          <w:szCs w:val="24"/>
        </w:rPr>
        <w:t>,</w:t>
      </w:r>
      <w:r w:rsidR="00CC5518">
        <w:rPr>
          <w:rFonts w:ascii="Times New Roman" w:hAnsi="Times New Roman"/>
          <w:szCs w:val="24"/>
        </w:rPr>
        <w:t xml:space="preserve"> and ultimately geospatial direction in a culminating geocaching task.</w:t>
      </w:r>
      <w:r w:rsidR="00910674">
        <w:rPr>
          <w:rFonts w:ascii="Times New Roman" w:hAnsi="Times New Roman"/>
          <w:szCs w:val="24"/>
        </w:rPr>
        <w:t xml:space="preserve">  </w:t>
      </w:r>
      <w:r w:rsidR="007E7F81">
        <w:rPr>
          <w:rFonts w:ascii="Times New Roman" w:hAnsi="Times New Roman"/>
          <w:szCs w:val="24"/>
        </w:rPr>
        <w:t>In order to achieve learning of each element, the present unit employs a highly engaging and immersive instructional style where students have the opportunity to apply skills right after t</w:t>
      </w:r>
      <w:r w:rsidR="007E6362">
        <w:rPr>
          <w:rFonts w:ascii="Times New Roman" w:hAnsi="Times New Roman"/>
          <w:szCs w:val="24"/>
        </w:rPr>
        <w:t>hey are learned.  Teachers prepare students for these activities through use of the general release of responsibility modeling technique where teachers first model the skill independently (I do), then guide students through the skills (We do), and end by allowing students to independently practice the skills (You do).</w:t>
      </w:r>
      <w:r w:rsidR="008B6B25">
        <w:rPr>
          <w:rFonts w:ascii="Times New Roman" w:hAnsi="Times New Roman"/>
          <w:szCs w:val="24"/>
        </w:rPr>
        <w:t xml:space="preserve">  Together these approaches allow for a high level of learning for a diverse population of students.</w:t>
      </w:r>
    </w:p>
    <w:p w:rsidR="00F16B88" w:rsidRPr="00D61717" w:rsidRDefault="008B6B25" w:rsidP="00D61717">
      <w:pPr>
        <w:spacing w:line="480" w:lineRule="auto"/>
        <w:ind w:firstLine="720"/>
        <w:rPr>
          <w:rFonts w:ascii="Times New Roman" w:hAnsi="Times New Roman"/>
          <w:szCs w:val="24"/>
        </w:rPr>
      </w:pPr>
      <w:r>
        <w:rPr>
          <w:rFonts w:ascii="Times New Roman" w:hAnsi="Times New Roman"/>
          <w:szCs w:val="24"/>
        </w:rPr>
        <w:t>The present unit also integrates a large amount of technology including Google Earth, GPS tracking devices, web-based video games, and Smart Boards.</w:t>
      </w:r>
      <w:r w:rsidR="000A1856">
        <w:rPr>
          <w:rFonts w:ascii="Times New Roman" w:hAnsi="Times New Roman"/>
          <w:szCs w:val="24"/>
        </w:rPr>
        <w:t xml:space="preserve">  These </w:t>
      </w:r>
      <w:r w:rsidR="009F1E15">
        <w:rPr>
          <w:rFonts w:ascii="Times New Roman" w:hAnsi="Times New Roman"/>
          <w:szCs w:val="24"/>
        </w:rPr>
        <w:t xml:space="preserve">additions prepare students to use maps in the modern world where GPS and geolocation tags are becoming more common each day.  Familiarity with satellite images and how to </w:t>
      </w:r>
      <w:r w:rsidR="0003757F">
        <w:rPr>
          <w:rFonts w:ascii="Times New Roman" w:hAnsi="Times New Roman"/>
          <w:szCs w:val="24"/>
        </w:rPr>
        <w:t>pilot</w:t>
      </w:r>
      <w:r w:rsidR="009F1E15">
        <w:rPr>
          <w:rFonts w:ascii="Times New Roman" w:hAnsi="Times New Roman"/>
          <w:szCs w:val="24"/>
        </w:rPr>
        <w:t xml:space="preserve"> the systems that </w:t>
      </w:r>
      <w:r w:rsidR="0003757F">
        <w:rPr>
          <w:rFonts w:ascii="Times New Roman" w:hAnsi="Times New Roman"/>
          <w:szCs w:val="24"/>
        </w:rPr>
        <w:t>supply</w:t>
      </w:r>
      <w:r w:rsidR="009F1E15">
        <w:rPr>
          <w:rFonts w:ascii="Times New Roman" w:hAnsi="Times New Roman"/>
          <w:szCs w:val="24"/>
        </w:rPr>
        <w:t xml:space="preserve"> these maps </w:t>
      </w:r>
      <w:r w:rsidR="0003757F">
        <w:rPr>
          <w:rFonts w:ascii="Times New Roman" w:hAnsi="Times New Roman"/>
          <w:szCs w:val="24"/>
        </w:rPr>
        <w:t>provide</w:t>
      </w:r>
      <w:r w:rsidR="009F1E15">
        <w:rPr>
          <w:rFonts w:ascii="Times New Roman" w:hAnsi="Times New Roman"/>
          <w:szCs w:val="24"/>
        </w:rPr>
        <w:t xml:space="preserve"> students</w:t>
      </w:r>
      <w:r w:rsidR="0003757F">
        <w:rPr>
          <w:rFonts w:ascii="Times New Roman" w:hAnsi="Times New Roman"/>
          <w:szCs w:val="24"/>
        </w:rPr>
        <w:t xml:space="preserve"> with the tools they need</w:t>
      </w:r>
      <w:r w:rsidR="009F1E15">
        <w:rPr>
          <w:rFonts w:ascii="Times New Roman" w:hAnsi="Times New Roman"/>
          <w:szCs w:val="24"/>
        </w:rPr>
        <w:t xml:space="preserve"> </w:t>
      </w:r>
      <w:r w:rsidR="0003757F">
        <w:rPr>
          <w:rFonts w:ascii="Times New Roman" w:hAnsi="Times New Roman"/>
          <w:szCs w:val="24"/>
        </w:rPr>
        <w:t xml:space="preserve">to access information about the entire world and navigate their environments in an effective and educated manner.  To ensure students have the knowledge of these skills needed for success a performance assessment requiring integration of all map and technology skills is included in addition to a traditional summative assessment.  </w:t>
      </w:r>
      <w:r w:rsidR="0003757F">
        <w:rPr>
          <w:rFonts w:ascii="Times New Roman" w:hAnsi="Times New Roman"/>
          <w:szCs w:val="24"/>
        </w:rPr>
        <w:lastRenderedPageBreak/>
        <w:t>Together, each element of the present unit works in harmony to produce well-rounded learners prepared to interact with the world using maps.</w:t>
      </w:r>
    </w:p>
    <w:p w:rsidR="00D61717" w:rsidRPr="00D61717" w:rsidRDefault="0003757F" w:rsidP="00D61717">
      <w:pPr>
        <w:spacing w:line="480" w:lineRule="auto"/>
        <w:ind w:firstLine="720"/>
        <w:jc w:val="center"/>
        <w:rPr>
          <w:rFonts w:ascii="Times New Roman" w:hAnsi="Times New Roman"/>
          <w:b/>
          <w:szCs w:val="24"/>
        </w:rPr>
      </w:pPr>
      <w:bookmarkStart w:id="4" w:name="Generalizations"/>
      <w:bookmarkEnd w:id="4"/>
      <w:r>
        <w:rPr>
          <w:rFonts w:ascii="Times New Roman" w:hAnsi="Times New Roman"/>
          <w:b/>
          <w:szCs w:val="24"/>
        </w:rPr>
        <w:t>Generalizations</w:t>
      </w:r>
    </w:p>
    <w:p w:rsidR="0003757F" w:rsidRPr="00245D92" w:rsidRDefault="0003757F" w:rsidP="00245D92">
      <w:pPr>
        <w:pStyle w:val="ListParagraph"/>
        <w:numPr>
          <w:ilvl w:val="0"/>
          <w:numId w:val="41"/>
        </w:numPr>
        <w:spacing w:after="240" w:line="480" w:lineRule="auto"/>
        <w:ind w:left="360"/>
        <w:rPr>
          <w:rFonts w:ascii="Times New Roman" w:hAnsi="Times New Roman"/>
        </w:rPr>
      </w:pPr>
      <w:r w:rsidRPr="00245D92">
        <w:rPr>
          <w:rFonts w:ascii="Times New Roman" w:hAnsi="Times New Roman"/>
        </w:rPr>
        <w:t>People can use and create tools to better understand their environment.</w:t>
      </w:r>
    </w:p>
    <w:p w:rsidR="0003757F" w:rsidRPr="00245D92" w:rsidRDefault="0003757F" w:rsidP="00245D92">
      <w:pPr>
        <w:pStyle w:val="ListParagraph"/>
        <w:numPr>
          <w:ilvl w:val="0"/>
          <w:numId w:val="41"/>
        </w:numPr>
        <w:spacing w:after="240" w:line="480" w:lineRule="auto"/>
        <w:ind w:left="360"/>
        <w:rPr>
          <w:rFonts w:ascii="Times New Roman" w:hAnsi="Times New Roman"/>
        </w:rPr>
      </w:pPr>
      <w:r w:rsidRPr="00245D92">
        <w:rPr>
          <w:rFonts w:ascii="Times New Roman" w:hAnsi="Times New Roman"/>
        </w:rPr>
        <w:t>People can organize information to make finding specific information easier.</w:t>
      </w:r>
    </w:p>
    <w:p w:rsidR="00EF08E3" w:rsidRDefault="00EF08E3" w:rsidP="0003757F">
      <w:pPr>
        <w:spacing w:line="480" w:lineRule="auto"/>
        <w:ind w:firstLine="720"/>
        <w:jc w:val="center"/>
        <w:rPr>
          <w:rFonts w:ascii="Times New Roman" w:hAnsi="Times New Roman"/>
          <w:b/>
          <w:szCs w:val="24"/>
        </w:rPr>
      </w:pPr>
      <w:r>
        <w:rPr>
          <w:rFonts w:ascii="Times New Roman" w:hAnsi="Times New Roman"/>
          <w:b/>
          <w:szCs w:val="24"/>
        </w:rPr>
        <w:t>Co</w:t>
      </w:r>
      <w:bookmarkStart w:id="5" w:name="Concepts"/>
      <w:r>
        <w:rPr>
          <w:rFonts w:ascii="Times New Roman" w:hAnsi="Times New Roman"/>
          <w:b/>
          <w:szCs w:val="24"/>
        </w:rPr>
        <w:t>n</w:t>
      </w:r>
      <w:bookmarkEnd w:id="5"/>
      <w:r>
        <w:rPr>
          <w:rFonts w:ascii="Times New Roman" w:hAnsi="Times New Roman"/>
          <w:b/>
          <w:szCs w:val="24"/>
        </w:rPr>
        <w:t>cepts</w:t>
      </w:r>
    </w:p>
    <w:p w:rsidR="006C211E" w:rsidRPr="00245D92" w:rsidRDefault="0003757F" w:rsidP="00245D92">
      <w:pPr>
        <w:pStyle w:val="ListParagraph"/>
        <w:numPr>
          <w:ilvl w:val="0"/>
          <w:numId w:val="42"/>
        </w:numPr>
        <w:spacing w:line="480" w:lineRule="auto"/>
        <w:ind w:left="360"/>
        <w:rPr>
          <w:rFonts w:ascii="Times New Roman" w:hAnsi="Times New Roman"/>
        </w:rPr>
      </w:pPr>
      <w:r w:rsidRPr="00245D92">
        <w:rPr>
          <w:rFonts w:ascii="Times New Roman" w:hAnsi="Times New Roman"/>
        </w:rPr>
        <w:t>Reading concepts: comprehension strategies, fluency</w:t>
      </w:r>
    </w:p>
    <w:p w:rsidR="0003757F" w:rsidRPr="00245D92" w:rsidRDefault="0003757F" w:rsidP="00245D92">
      <w:pPr>
        <w:pStyle w:val="ListParagraph"/>
        <w:numPr>
          <w:ilvl w:val="0"/>
          <w:numId w:val="42"/>
        </w:numPr>
        <w:spacing w:line="480" w:lineRule="auto"/>
        <w:ind w:left="360"/>
        <w:rPr>
          <w:rFonts w:ascii="Times New Roman" w:hAnsi="Times New Roman"/>
        </w:rPr>
      </w:pPr>
      <w:r w:rsidRPr="00245D92">
        <w:rPr>
          <w:rFonts w:ascii="Times New Roman" w:hAnsi="Times New Roman"/>
        </w:rPr>
        <w:t>Geographical concepts: maps, symbols, bird’s eye view, cartography, compass rose, cardinal directions, map scale, map skills, wonder of the modern world, latitude, longitude, satellite</w:t>
      </w:r>
      <w:r w:rsidR="006C211E" w:rsidRPr="00245D92">
        <w:rPr>
          <w:rFonts w:ascii="Times New Roman" w:hAnsi="Times New Roman"/>
        </w:rPr>
        <w:t>, prime meridian, equator, hemispheres, GPS tracking, geocaching</w:t>
      </w:r>
    </w:p>
    <w:p w:rsidR="0003757F" w:rsidRPr="00245D92" w:rsidRDefault="0003757F" w:rsidP="00245D92">
      <w:pPr>
        <w:pStyle w:val="ListParagraph"/>
        <w:numPr>
          <w:ilvl w:val="0"/>
          <w:numId w:val="42"/>
        </w:numPr>
        <w:spacing w:line="480" w:lineRule="auto"/>
        <w:ind w:left="360"/>
        <w:rPr>
          <w:rFonts w:ascii="Times New Roman" w:hAnsi="Times New Roman"/>
        </w:rPr>
      </w:pPr>
      <w:r w:rsidRPr="00245D92">
        <w:rPr>
          <w:rFonts w:ascii="Times New Roman" w:hAnsi="Times New Roman"/>
        </w:rPr>
        <w:t>Art concepts: color, space, proportions</w:t>
      </w:r>
    </w:p>
    <w:p w:rsidR="0003757F" w:rsidRPr="00245D92" w:rsidRDefault="0003757F" w:rsidP="00245D92">
      <w:pPr>
        <w:pStyle w:val="ListParagraph"/>
        <w:numPr>
          <w:ilvl w:val="0"/>
          <w:numId w:val="42"/>
        </w:numPr>
        <w:spacing w:line="480" w:lineRule="auto"/>
        <w:ind w:left="360"/>
        <w:rPr>
          <w:rFonts w:ascii="Times New Roman" w:hAnsi="Times New Roman"/>
        </w:rPr>
      </w:pPr>
      <w:r w:rsidRPr="00245D92">
        <w:rPr>
          <w:rFonts w:ascii="Times New Roman" w:hAnsi="Times New Roman"/>
        </w:rPr>
        <w:t>Mathematics concepts: measuring with standard units</w:t>
      </w:r>
    </w:p>
    <w:p w:rsidR="00D61717" w:rsidRPr="00D61717" w:rsidRDefault="00EF08E3" w:rsidP="0003757F">
      <w:pPr>
        <w:spacing w:line="480" w:lineRule="auto"/>
        <w:ind w:firstLine="720"/>
        <w:jc w:val="center"/>
        <w:rPr>
          <w:rFonts w:ascii="Times New Roman" w:hAnsi="Times New Roman"/>
          <w:b/>
          <w:szCs w:val="24"/>
        </w:rPr>
      </w:pPr>
      <w:r>
        <w:rPr>
          <w:rFonts w:ascii="Times New Roman" w:hAnsi="Times New Roman"/>
          <w:b/>
          <w:szCs w:val="24"/>
        </w:rPr>
        <w:t>Lear</w:t>
      </w:r>
      <w:bookmarkStart w:id="6" w:name="Learning_Objectives"/>
      <w:bookmarkEnd w:id="6"/>
      <w:r>
        <w:rPr>
          <w:rFonts w:ascii="Times New Roman" w:hAnsi="Times New Roman"/>
          <w:b/>
          <w:szCs w:val="24"/>
        </w:rPr>
        <w:t>ning Objectives</w:t>
      </w:r>
    </w:p>
    <w:p w:rsidR="006C211E" w:rsidRPr="006C211E" w:rsidRDefault="006C211E" w:rsidP="006C211E">
      <w:pPr>
        <w:pStyle w:val="ListParagraph"/>
        <w:numPr>
          <w:ilvl w:val="0"/>
          <w:numId w:val="14"/>
        </w:numPr>
        <w:spacing w:line="480" w:lineRule="auto"/>
        <w:ind w:left="360"/>
        <w:rPr>
          <w:rFonts w:ascii="Times New Roman" w:hAnsi="Times New Roman"/>
        </w:rPr>
      </w:pPr>
      <w:r w:rsidRPr="006C211E">
        <w:rPr>
          <w:rFonts w:ascii="Times New Roman" w:hAnsi="Times New Roman"/>
        </w:rPr>
        <w:t xml:space="preserve">When presented with a fill in the blank item with a word bank, the student will write in the correct term on questions related to map, key and symbol with 100% accuracy. </w:t>
      </w:r>
      <w:r>
        <w:rPr>
          <w:rFonts w:ascii="Times New Roman" w:hAnsi="Times New Roman"/>
        </w:rPr>
        <w:t>(</w:t>
      </w:r>
      <w:r w:rsidRPr="006C211E">
        <w:rPr>
          <w:rFonts w:ascii="Times New Roman" w:hAnsi="Times New Roman"/>
        </w:rPr>
        <w:t>Knowledge)</w:t>
      </w:r>
    </w:p>
    <w:p w:rsidR="006C211E" w:rsidRPr="006C211E" w:rsidRDefault="006C211E" w:rsidP="006C211E">
      <w:pPr>
        <w:pStyle w:val="ListParagraph"/>
        <w:numPr>
          <w:ilvl w:val="0"/>
          <w:numId w:val="14"/>
        </w:numPr>
        <w:spacing w:line="480" w:lineRule="auto"/>
        <w:ind w:left="360"/>
        <w:rPr>
          <w:rFonts w:ascii="Times New Roman" w:hAnsi="Times New Roman"/>
        </w:rPr>
      </w:pPr>
      <w:r w:rsidRPr="006C211E">
        <w:rPr>
          <w:rFonts w:ascii="Times New Roman" w:hAnsi="Times New Roman"/>
        </w:rPr>
        <w:t>When presented with a map, the student will identify locations on the map using the map key with 100% accuracy.</w:t>
      </w:r>
      <w:r>
        <w:rPr>
          <w:rFonts w:ascii="Times New Roman" w:hAnsi="Times New Roman"/>
        </w:rPr>
        <w:t xml:space="preserve"> (C</w:t>
      </w:r>
      <w:r w:rsidRPr="006C211E">
        <w:rPr>
          <w:rFonts w:ascii="Times New Roman" w:hAnsi="Times New Roman"/>
        </w:rPr>
        <w:t>omprehension)</w:t>
      </w:r>
    </w:p>
    <w:p w:rsidR="006C211E" w:rsidRPr="006C211E" w:rsidRDefault="006C211E" w:rsidP="006C211E">
      <w:pPr>
        <w:pStyle w:val="ListParagraph"/>
        <w:numPr>
          <w:ilvl w:val="0"/>
          <w:numId w:val="14"/>
        </w:numPr>
        <w:spacing w:line="480" w:lineRule="auto"/>
        <w:ind w:left="360"/>
        <w:rPr>
          <w:rFonts w:ascii="Times New Roman" w:hAnsi="Times New Roman"/>
          <w:b/>
          <w:szCs w:val="24"/>
        </w:rPr>
      </w:pPr>
      <w:r>
        <w:rPr>
          <w:rFonts w:ascii="Times New Roman" w:hAnsi="Times New Roman"/>
        </w:rPr>
        <w:t>When presented with a word box including symbols, compass, and key, the student will create a map of his or her bedroom including 100% of the following: symbols to represent the furniture, a compass to show the front of the house, and a key to describe what each symbol represents. (Synthesis)</w:t>
      </w:r>
    </w:p>
    <w:p w:rsidR="006C211E" w:rsidRPr="006C211E" w:rsidRDefault="006C211E" w:rsidP="006C211E">
      <w:pPr>
        <w:pStyle w:val="ListParagraph"/>
        <w:numPr>
          <w:ilvl w:val="0"/>
          <w:numId w:val="14"/>
        </w:numPr>
        <w:spacing w:line="480" w:lineRule="auto"/>
        <w:ind w:left="360"/>
        <w:rPr>
          <w:rFonts w:ascii="Times New Roman" w:hAnsi="Times New Roman"/>
          <w:b/>
          <w:szCs w:val="24"/>
        </w:rPr>
      </w:pPr>
      <w:r>
        <w:rPr>
          <w:rFonts w:ascii="Times New Roman" w:hAnsi="Times New Roman"/>
        </w:rPr>
        <w:lastRenderedPageBreak/>
        <w:t>When presented with a map including a compass rose, the student will be able to answer questions about the map requiring application of the cardinal directions using the compass rose with 100% accuracy. (Application)</w:t>
      </w:r>
    </w:p>
    <w:p w:rsidR="006C211E" w:rsidRDefault="006C211E" w:rsidP="006C211E">
      <w:pPr>
        <w:pStyle w:val="ListParagraph"/>
        <w:numPr>
          <w:ilvl w:val="0"/>
          <w:numId w:val="14"/>
        </w:numPr>
        <w:spacing w:line="480" w:lineRule="auto"/>
        <w:ind w:left="360"/>
        <w:rPr>
          <w:rFonts w:ascii="Times New Roman" w:hAnsi="Times New Roman"/>
        </w:rPr>
      </w:pPr>
      <w:r w:rsidRPr="006C211E">
        <w:rPr>
          <w:rFonts w:ascii="Times New Roman" w:hAnsi="Times New Roman"/>
        </w:rPr>
        <w:t xml:space="preserve">Given a map and map scale, the student will be able to use the scale to answer </w:t>
      </w:r>
      <w:proofErr w:type="spellStart"/>
      <w:r w:rsidRPr="006C211E">
        <w:rPr>
          <w:rFonts w:ascii="Times New Roman" w:hAnsi="Times New Roman"/>
        </w:rPr>
        <w:t>four</w:t>
      </w:r>
      <w:proofErr w:type="spellEnd"/>
      <w:r w:rsidRPr="006C211E">
        <w:rPr>
          <w:rFonts w:ascii="Times New Roman" w:hAnsi="Times New Roman"/>
        </w:rPr>
        <w:t xml:space="preserve"> questions about the map with at least 75% accuracy. (Application)</w:t>
      </w:r>
    </w:p>
    <w:p w:rsidR="006C211E" w:rsidRDefault="006C211E" w:rsidP="006C211E">
      <w:pPr>
        <w:pStyle w:val="ListParagraph"/>
        <w:numPr>
          <w:ilvl w:val="0"/>
          <w:numId w:val="14"/>
        </w:numPr>
        <w:spacing w:line="480" w:lineRule="auto"/>
        <w:ind w:left="360"/>
        <w:rPr>
          <w:rFonts w:ascii="Times New Roman" w:hAnsi="Times New Roman"/>
        </w:rPr>
      </w:pPr>
      <w:r w:rsidRPr="006C211E">
        <w:rPr>
          <w:rFonts w:ascii="Times New Roman" w:hAnsi="Times New Roman"/>
        </w:rPr>
        <w:t>When presented with a map and a paragraph about the area shown, the student will summarize the information by filling in a graphic organizer requiring location, purpose, and people information with at least 80% accuracy as determined by a rubric. (Comprehension and Synthesis).</w:t>
      </w:r>
    </w:p>
    <w:p w:rsidR="006C211E" w:rsidRPr="006C211E" w:rsidRDefault="006C211E" w:rsidP="006C211E">
      <w:pPr>
        <w:pStyle w:val="ListParagraph"/>
        <w:numPr>
          <w:ilvl w:val="0"/>
          <w:numId w:val="14"/>
        </w:numPr>
        <w:spacing w:line="480" w:lineRule="auto"/>
        <w:ind w:left="360"/>
        <w:rPr>
          <w:rFonts w:ascii="Times New Roman" w:hAnsi="Times New Roman"/>
        </w:rPr>
      </w:pPr>
      <w:r w:rsidRPr="006C211E">
        <w:rPr>
          <w:rFonts w:ascii="Times New Roman" w:hAnsi="Times New Roman"/>
        </w:rPr>
        <w:t>When presented with a fill in the blank item with a word bank, the student will write in the correct term on questions related to latitude, longitude and satellite maps with 100% accuracy. (Knowledge)</w:t>
      </w:r>
    </w:p>
    <w:p w:rsidR="006C211E" w:rsidRDefault="006C211E" w:rsidP="006C211E">
      <w:pPr>
        <w:pStyle w:val="ListParagraph"/>
        <w:numPr>
          <w:ilvl w:val="0"/>
          <w:numId w:val="14"/>
        </w:numPr>
        <w:tabs>
          <w:tab w:val="left" w:pos="360"/>
        </w:tabs>
        <w:spacing w:line="480" w:lineRule="auto"/>
        <w:ind w:left="360"/>
        <w:rPr>
          <w:rFonts w:ascii="Times New Roman" w:hAnsi="Times New Roman"/>
        </w:rPr>
      </w:pPr>
      <w:r w:rsidRPr="006C211E">
        <w:rPr>
          <w:rFonts w:ascii="Times New Roman" w:hAnsi="Times New Roman"/>
        </w:rPr>
        <w:t>When presented with latitude and longitude coordinates and a GPS trac</w:t>
      </w:r>
      <w:r w:rsidR="00245D92">
        <w:rPr>
          <w:rFonts w:ascii="Times New Roman" w:hAnsi="Times New Roman"/>
        </w:rPr>
        <w:t>ker, students will navigate to five</w:t>
      </w:r>
      <w:r w:rsidRPr="006C211E">
        <w:rPr>
          <w:rFonts w:ascii="Times New Roman" w:hAnsi="Times New Roman"/>
        </w:rPr>
        <w:t xml:space="preserve"> given locations within 25 minutes. (Application)</w:t>
      </w:r>
    </w:p>
    <w:p w:rsidR="006C211E" w:rsidRDefault="006C211E" w:rsidP="006C211E">
      <w:pPr>
        <w:pStyle w:val="ListParagraph"/>
        <w:numPr>
          <w:ilvl w:val="0"/>
          <w:numId w:val="14"/>
        </w:numPr>
        <w:tabs>
          <w:tab w:val="left" w:pos="360"/>
        </w:tabs>
        <w:spacing w:line="480" w:lineRule="auto"/>
        <w:ind w:left="360"/>
        <w:rPr>
          <w:rFonts w:ascii="Times New Roman" w:hAnsi="Times New Roman"/>
        </w:rPr>
      </w:pPr>
      <w:r w:rsidRPr="006C211E">
        <w:rPr>
          <w:rFonts w:ascii="Times New Roman" w:hAnsi="Times New Roman"/>
        </w:rPr>
        <w:t>When presented with the latitude and longitude coordinates of a place on Earth, the student will be able to deduce which hemispheres that location lies in with 100% accuracy. (Analysis)</w:t>
      </w:r>
    </w:p>
    <w:p w:rsidR="006C211E" w:rsidRPr="006C211E" w:rsidRDefault="006C211E" w:rsidP="006C211E">
      <w:pPr>
        <w:pStyle w:val="ListParagraph"/>
        <w:numPr>
          <w:ilvl w:val="0"/>
          <w:numId w:val="14"/>
        </w:numPr>
        <w:tabs>
          <w:tab w:val="left" w:pos="360"/>
        </w:tabs>
        <w:spacing w:line="480" w:lineRule="auto"/>
        <w:ind w:left="360"/>
        <w:rPr>
          <w:rFonts w:ascii="Times New Roman" w:hAnsi="Times New Roman"/>
        </w:rPr>
      </w:pPr>
      <w:r w:rsidRPr="006C211E">
        <w:rPr>
          <w:rFonts w:ascii="Times New Roman" w:hAnsi="Times New Roman"/>
        </w:rPr>
        <w:t>When presented with a fill in the blank item with a word bank, the student will write in the correct term on questions related to the prime meridian, hemispheres, and the equator with 100% accuracy. (Knowledge)</w:t>
      </w:r>
    </w:p>
    <w:p w:rsidR="006C211E" w:rsidRPr="006C211E" w:rsidRDefault="006C211E" w:rsidP="000F621D">
      <w:pPr>
        <w:pageBreakBefore/>
        <w:widowControl w:val="0"/>
        <w:snapToGrid w:val="0"/>
        <w:jc w:val="center"/>
        <w:rPr>
          <w:rFonts w:ascii="Times New Roman" w:hAnsi="Times New Roman"/>
          <w:b/>
          <w:szCs w:val="24"/>
        </w:rPr>
      </w:pPr>
      <w:r w:rsidRPr="006C211E">
        <w:rPr>
          <w:rFonts w:ascii="Times New Roman" w:hAnsi="Times New Roman"/>
          <w:b/>
          <w:szCs w:val="24"/>
        </w:rPr>
        <w:lastRenderedPageBreak/>
        <w:t>Lesson</w:t>
      </w:r>
      <w:bookmarkStart w:id="7" w:name="Lesson1"/>
      <w:bookmarkEnd w:id="7"/>
      <w:r w:rsidR="000F621D">
        <w:rPr>
          <w:rFonts w:ascii="Times New Roman" w:hAnsi="Times New Roman"/>
          <w:b/>
          <w:szCs w:val="24"/>
        </w:rPr>
        <w:t xml:space="preserve"> Plan</w:t>
      </w:r>
      <w:r w:rsidRPr="006C211E">
        <w:rPr>
          <w:rFonts w:ascii="Times New Roman" w:hAnsi="Times New Roman"/>
          <w:b/>
          <w:szCs w:val="24"/>
        </w:rPr>
        <w:t xml:space="preserve"> </w:t>
      </w:r>
      <w:r w:rsidR="00903DC3">
        <w:rPr>
          <w:rFonts w:ascii="Times New Roman" w:hAnsi="Times New Roman"/>
          <w:b/>
          <w:szCs w:val="24"/>
        </w:rPr>
        <w:t>1</w:t>
      </w:r>
    </w:p>
    <w:p w:rsidR="006C211E" w:rsidRPr="006C211E" w:rsidRDefault="006C211E" w:rsidP="006C211E">
      <w:pPr>
        <w:widowControl w:val="0"/>
        <w:snapToGrid w:val="0"/>
        <w:jc w:val="center"/>
        <w:rPr>
          <w:rFonts w:ascii="Times New Roman" w:hAnsi="Times New Roman"/>
          <w:b/>
          <w:szCs w:val="24"/>
        </w:rPr>
      </w:pPr>
    </w:p>
    <w:p w:rsidR="006C211E" w:rsidRPr="006C211E" w:rsidRDefault="006C211E" w:rsidP="006C211E">
      <w:pPr>
        <w:widowControl w:val="0"/>
        <w:tabs>
          <w:tab w:val="left" w:pos="2880"/>
          <w:tab w:val="left" w:pos="3780"/>
        </w:tabs>
        <w:snapToGrid w:val="0"/>
        <w:rPr>
          <w:rFonts w:ascii="Times New Roman" w:hAnsi="Times New Roman"/>
          <w:szCs w:val="24"/>
          <w:u w:val="single"/>
        </w:rPr>
      </w:pPr>
      <w:r w:rsidRPr="006C211E">
        <w:rPr>
          <w:rFonts w:ascii="Times New Roman" w:hAnsi="Times New Roman"/>
          <w:b/>
          <w:szCs w:val="24"/>
        </w:rPr>
        <w:t>Lesson</w:t>
      </w:r>
      <w:r w:rsidRPr="006C211E">
        <w:rPr>
          <w:rFonts w:ascii="Times New Roman" w:hAnsi="Times New Roman"/>
          <w:szCs w:val="24"/>
        </w:rPr>
        <w:t xml:space="preserve"> </w:t>
      </w:r>
      <w:r w:rsidRPr="006C211E">
        <w:rPr>
          <w:rFonts w:ascii="Times New Roman" w:hAnsi="Times New Roman"/>
          <w:szCs w:val="24"/>
          <w:u w:val="single"/>
        </w:rPr>
        <w:t xml:space="preserve">  Introduction to Mapping</w:t>
      </w:r>
    </w:p>
    <w:p w:rsidR="006C211E" w:rsidRPr="006C211E" w:rsidRDefault="006C211E" w:rsidP="006C211E">
      <w:pPr>
        <w:widowControl w:val="0"/>
        <w:tabs>
          <w:tab w:val="left" w:pos="180"/>
          <w:tab w:val="left" w:pos="2880"/>
          <w:tab w:val="left" w:pos="3780"/>
        </w:tabs>
        <w:snapToGrid w:val="0"/>
        <w:rPr>
          <w:rFonts w:ascii="Times New Roman" w:hAnsi="Times New Roman"/>
          <w:szCs w:val="24"/>
          <w:u w:val="single"/>
        </w:rPr>
      </w:pPr>
      <w:proofErr w:type="gramStart"/>
      <w:r w:rsidRPr="006C211E">
        <w:rPr>
          <w:rFonts w:ascii="Times New Roman" w:hAnsi="Times New Roman"/>
          <w:b/>
          <w:szCs w:val="24"/>
        </w:rPr>
        <w:t>Subject</w:t>
      </w:r>
      <w:r w:rsidRPr="006C211E">
        <w:rPr>
          <w:rFonts w:ascii="Times New Roman" w:hAnsi="Times New Roman"/>
          <w:b/>
          <w:szCs w:val="24"/>
          <w:u w:val="single"/>
        </w:rPr>
        <w:t xml:space="preserve">  </w:t>
      </w:r>
      <w:r w:rsidRPr="006C211E">
        <w:rPr>
          <w:rFonts w:ascii="Times New Roman" w:hAnsi="Times New Roman"/>
          <w:szCs w:val="24"/>
          <w:u w:val="single"/>
        </w:rPr>
        <w:t>Social</w:t>
      </w:r>
      <w:proofErr w:type="gramEnd"/>
      <w:r w:rsidRPr="006C211E">
        <w:rPr>
          <w:rFonts w:ascii="Times New Roman" w:hAnsi="Times New Roman"/>
          <w:szCs w:val="24"/>
          <w:u w:val="single"/>
        </w:rPr>
        <w:t xml:space="preserve"> Studies</w:t>
      </w:r>
      <w:r w:rsidRPr="006C211E">
        <w:rPr>
          <w:rFonts w:ascii="Times New Roman" w:hAnsi="Times New Roman"/>
          <w:szCs w:val="24"/>
          <w:u w:val="single"/>
        </w:rPr>
        <w:tab/>
      </w:r>
      <w:r w:rsidRPr="006C211E">
        <w:rPr>
          <w:rFonts w:ascii="Times New Roman" w:hAnsi="Times New Roman"/>
          <w:szCs w:val="24"/>
        </w:rPr>
        <w:tab/>
      </w:r>
      <w:r w:rsidRPr="006C211E">
        <w:rPr>
          <w:rFonts w:ascii="Times New Roman" w:hAnsi="Times New Roman"/>
          <w:b/>
          <w:szCs w:val="24"/>
        </w:rPr>
        <w:t>Date</w:t>
      </w:r>
      <w:r w:rsidRPr="006C211E">
        <w:rPr>
          <w:rFonts w:ascii="Times New Roman" w:hAnsi="Times New Roman"/>
          <w:szCs w:val="24"/>
          <w:u w:val="single"/>
        </w:rPr>
        <w:tab/>
        <w:t>Lesson Day 1, 40 minutes</w:t>
      </w:r>
      <w:r w:rsidRPr="006C211E">
        <w:rPr>
          <w:rFonts w:ascii="Times New Roman" w:hAnsi="Times New Roman"/>
          <w:szCs w:val="24"/>
          <w:u w:val="single"/>
        </w:rPr>
        <w:tab/>
      </w:r>
    </w:p>
    <w:p w:rsidR="006C211E" w:rsidRPr="006C211E" w:rsidRDefault="006C211E" w:rsidP="006C211E">
      <w:pPr>
        <w:widowControl w:val="0"/>
        <w:tabs>
          <w:tab w:val="left" w:pos="2880"/>
          <w:tab w:val="left" w:pos="3780"/>
        </w:tabs>
        <w:snapToGrid w:val="0"/>
        <w:rPr>
          <w:rFonts w:ascii="Times New Roman" w:hAnsi="Times New Roman"/>
          <w:szCs w:val="24"/>
        </w:rPr>
      </w:pPr>
      <w:r w:rsidRPr="006C211E">
        <w:rPr>
          <w:rFonts w:ascii="Times New Roman" w:hAnsi="Times New Roman"/>
          <w:szCs w:val="24"/>
        </w:rPr>
        <w:tab/>
      </w:r>
    </w:p>
    <w:p w:rsidR="006C211E" w:rsidRPr="006C211E" w:rsidRDefault="006C211E" w:rsidP="006C211E">
      <w:pPr>
        <w:widowControl w:val="0"/>
        <w:snapToGrid w:val="0"/>
        <w:rPr>
          <w:rFonts w:ascii="Times New Roman" w:hAnsi="Times New Roman"/>
          <w:szCs w:val="24"/>
        </w:rPr>
      </w:pPr>
      <w:r w:rsidRPr="006C211E">
        <w:rPr>
          <w:rFonts w:ascii="Times New Roman" w:hAnsi="Times New Roman"/>
          <w:b/>
          <w:szCs w:val="24"/>
        </w:rPr>
        <w:t>Target Grade/Age Level:</w:t>
      </w:r>
      <w:r w:rsidRPr="006C211E">
        <w:rPr>
          <w:rFonts w:ascii="Times New Roman" w:hAnsi="Times New Roman"/>
          <w:szCs w:val="24"/>
        </w:rPr>
        <w:t xml:space="preserve">  Grade 2</w:t>
      </w:r>
    </w:p>
    <w:p w:rsidR="006C211E" w:rsidRPr="006C211E" w:rsidRDefault="006C211E" w:rsidP="006C211E">
      <w:pPr>
        <w:widowControl w:val="0"/>
        <w:snapToGrid w:val="0"/>
        <w:rPr>
          <w:rFonts w:ascii="Times New Roman" w:hAnsi="Times New Roman"/>
          <w:szCs w:val="24"/>
        </w:rPr>
      </w:pPr>
    </w:p>
    <w:p w:rsidR="006C211E" w:rsidRPr="006C211E" w:rsidRDefault="006C211E" w:rsidP="006C211E">
      <w:pPr>
        <w:widowControl w:val="0"/>
        <w:snapToGrid w:val="0"/>
        <w:rPr>
          <w:rFonts w:ascii="Times New Roman" w:hAnsi="Times New Roman"/>
          <w:b/>
          <w:szCs w:val="24"/>
        </w:rPr>
      </w:pPr>
      <w:r w:rsidRPr="006C211E">
        <w:rPr>
          <w:rFonts w:ascii="Times New Roman" w:hAnsi="Times New Roman"/>
          <w:b/>
          <w:szCs w:val="24"/>
        </w:rPr>
        <w:t>Pennsylvania/National Standards</w:t>
      </w:r>
      <w:r w:rsidRPr="006C211E">
        <w:rPr>
          <w:rFonts w:ascii="Times New Roman" w:hAnsi="Times New Roman"/>
          <w:b/>
          <w:bCs/>
          <w:szCs w:val="24"/>
        </w:rPr>
        <w:t>:</w:t>
      </w:r>
    </w:p>
    <w:p w:rsidR="006C211E" w:rsidRPr="006C211E" w:rsidRDefault="006C211E" w:rsidP="006C211E">
      <w:pPr>
        <w:autoSpaceDE w:val="0"/>
        <w:autoSpaceDN w:val="0"/>
        <w:adjustRightInd w:val="0"/>
        <w:ind w:left="360" w:hanging="180"/>
        <w:rPr>
          <w:rFonts w:ascii="Times New Roman" w:hAnsi="Times New Roman"/>
          <w:b/>
          <w:bCs/>
          <w:sz w:val="20"/>
          <w:szCs w:val="24"/>
        </w:rPr>
      </w:pPr>
    </w:p>
    <w:p w:rsidR="006C211E" w:rsidRPr="006C211E" w:rsidRDefault="006C211E" w:rsidP="006C211E">
      <w:pPr>
        <w:autoSpaceDE w:val="0"/>
        <w:autoSpaceDN w:val="0"/>
        <w:adjustRightInd w:val="0"/>
        <w:ind w:left="540" w:hanging="360"/>
        <w:rPr>
          <w:rFonts w:ascii="Times New Roman" w:hAnsi="Times New Roman"/>
          <w:bCs/>
          <w:szCs w:val="24"/>
        </w:rPr>
      </w:pPr>
      <w:r w:rsidRPr="006C211E">
        <w:rPr>
          <w:rFonts w:ascii="Times New Roman" w:hAnsi="Times New Roman"/>
          <w:b/>
          <w:bCs/>
          <w:szCs w:val="24"/>
        </w:rPr>
        <w:t>PA Standards Reading, Writing, Speaking, Listening</w:t>
      </w:r>
      <w:proofErr w:type="gramStart"/>
      <w:r w:rsidRPr="006C211E">
        <w:rPr>
          <w:rFonts w:ascii="Times New Roman" w:hAnsi="Times New Roman"/>
          <w:b/>
          <w:bCs/>
          <w:szCs w:val="24"/>
        </w:rPr>
        <w:t>:</w:t>
      </w:r>
      <w:proofErr w:type="gramEnd"/>
      <w:r w:rsidRPr="006C211E">
        <w:rPr>
          <w:rFonts w:ascii="Times New Roman" w:hAnsi="Times New Roman"/>
          <w:b/>
          <w:bCs/>
          <w:szCs w:val="24"/>
        </w:rPr>
        <w:br/>
        <w:t>1.1.2.D:</w:t>
      </w:r>
      <w:r w:rsidRPr="006C211E">
        <w:rPr>
          <w:rFonts w:ascii="Times New Roman" w:hAnsi="Times New Roman"/>
          <w:bCs/>
          <w:szCs w:val="24"/>
        </w:rPr>
        <w:t> Demonstrate comprehension / understanding before reading, during reading, and after reading on grade level texts through strategies such as think aloud, retelling, summarizing, note taking, connecting to prior knowledge, supporting assertions about text with evidence from text, and non-linguistic representations.</w:t>
      </w:r>
    </w:p>
    <w:p w:rsidR="006C211E" w:rsidRPr="006C211E" w:rsidRDefault="006C211E" w:rsidP="006C211E">
      <w:pPr>
        <w:autoSpaceDE w:val="0"/>
        <w:autoSpaceDN w:val="0"/>
        <w:adjustRightInd w:val="0"/>
        <w:ind w:left="540"/>
        <w:rPr>
          <w:rFonts w:ascii="Times New Roman" w:hAnsi="Times New Roman"/>
          <w:bCs/>
          <w:szCs w:val="24"/>
        </w:rPr>
      </w:pPr>
      <w:r w:rsidRPr="006C211E">
        <w:rPr>
          <w:rFonts w:ascii="Times New Roman" w:hAnsi="Times New Roman"/>
          <w:b/>
          <w:bCs/>
          <w:szCs w:val="24"/>
        </w:rPr>
        <w:t>1.1.2</w:t>
      </w:r>
      <w:proofErr w:type="gramStart"/>
      <w:r w:rsidRPr="006C211E">
        <w:rPr>
          <w:rFonts w:ascii="Times New Roman" w:hAnsi="Times New Roman"/>
          <w:b/>
          <w:bCs/>
          <w:szCs w:val="24"/>
        </w:rPr>
        <w:t>.E</w:t>
      </w:r>
      <w:proofErr w:type="gramEnd"/>
      <w:r w:rsidRPr="006C211E">
        <w:rPr>
          <w:rFonts w:ascii="Times New Roman" w:hAnsi="Times New Roman"/>
          <w:b/>
          <w:bCs/>
          <w:szCs w:val="24"/>
        </w:rPr>
        <w:t>:</w:t>
      </w:r>
      <w:r w:rsidRPr="006C211E">
        <w:rPr>
          <w:rFonts w:ascii="Times New Roman" w:hAnsi="Times New Roman"/>
          <w:bCs/>
          <w:szCs w:val="24"/>
        </w:rPr>
        <w:t> Demonstrate accuracy and automaticity, in oral reading of grade level text.</w:t>
      </w:r>
    </w:p>
    <w:p w:rsidR="006C211E" w:rsidRPr="006C211E" w:rsidRDefault="006C211E" w:rsidP="006C211E">
      <w:pPr>
        <w:autoSpaceDE w:val="0"/>
        <w:autoSpaceDN w:val="0"/>
        <w:adjustRightInd w:val="0"/>
        <w:ind w:left="540"/>
        <w:rPr>
          <w:rFonts w:ascii="Times New Roman" w:hAnsi="Times New Roman"/>
          <w:b/>
          <w:bCs/>
          <w:szCs w:val="24"/>
        </w:rPr>
      </w:pPr>
      <w:r w:rsidRPr="006C211E">
        <w:rPr>
          <w:rFonts w:ascii="Times New Roman" w:hAnsi="Times New Roman"/>
          <w:b/>
          <w:bCs/>
          <w:szCs w:val="24"/>
        </w:rPr>
        <w:t>1.2.2</w:t>
      </w:r>
      <w:proofErr w:type="gramStart"/>
      <w:r w:rsidRPr="006C211E">
        <w:rPr>
          <w:rFonts w:ascii="Times New Roman" w:hAnsi="Times New Roman"/>
          <w:b/>
          <w:bCs/>
          <w:szCs w:val="24"/>
        </w:rPr>
        <w:t>.E</w:t>
      </w:r>
      <w:proofErr w:type="gramEnd"/>
      <w:r w:rsidRPr="006C211E">
        <w:rPr>
          <w:rFonts w:ascii="Times New Roman" w:hAnsi="Times New Roman"/>
          <w:b/>
          <w:bCs/>
          <w:szCs w:val="24"/>
        </w:rPr>
        <w:t>: </w:t>
      </w:r>
      <w:r w:rsidRPr="006C211E">
        <w:rPr>
          <w:rFonts w:ascii="Times New Roman" w:hAnsi="Times New Roman"/>
          <w:bCs/>
          <w:szCs w:val="24"/>
        </w:rPr>
        <w:t>Read, understand, and respond to essential content of text in all academic areas.</w:t>
      </w:r>
    </w:p>
    <w:p w:rsidR="006C211E" w:rsidRPr="006C211E" w:rsidRDefault="006C211E" w:rsidP="006C211E">
      <w:pPr>
        <w:autoSpaceDE w:val="0"/>
        <w:autoSpaceDN w:val="0"/>
        <w:adjustRightInd w:val="0"/>
        <w:ind w:left="360" w:hanging="180"/>
        <w:rPr>
          <w:rFonts w:ascii="Times New Roman" w:hAnsi="Times New Roman"/>
          <w:b/>
          <w:bCs/>
          <w:sz w:val="20"/>
          <w:szCs w:val="24"/>
        </w:rPr>
      </w:pPr>
    </w:p>
    <w:p w:rsidR="006C211E" w:rsidRPr="006C211E" w:rsidRDefault="006C211E" w:rsidP="006C211E">
      <w:pPr>
        <w:autoSpaceDE w:val="0"/>
        <w:autoSpaceDN w:val="0"/>
        <w:adjustRightInd w:val="0"/>
        <w:ind w:left="360" w:hanging="180"/>
        <w:rPr>
          <w:rFonts w:ascii="Times New Roman" w:hAnsi="Times New Roman"/>
          <w:bCs/>
          <w:szCs w:val="24"/>
        </w:rPr>
      </w:pPr>
      <w:r w:rsidRPr="006C211E">
        <w:rPr>
          <w:rFonts w:ascii="Times New Roman" w:hAnsi="Times New Roman"/>
          <w:b/>
          <w:bCs/>
          <w:szCs w:val="24"/>
        </w:rPr>
        <w:t>PA Standards Geography: 7.1.2.A:</w:t>
      </w:r>
      <w:r w:rsidRPr="006C211E">
        <w:rPr>
          <w:rFonts w:ascii="Times New Roman" w:hAnsi="Times New Roman"/>
          <w:bCs/>
          <w:szCs w:val="24"/>
        </w:rPr>
        <w:t> Identify how basic </w:t>
      </w:r>
      <w:r w:rsidRPr="006C211E">
        <w:rPr>
          <w:rFonts w:ascii="Times New Roman" w:hAnsi="Times New Roman"/>
          <w:b/>
          <w:bCs/>
          <w:szCs w:val="24"/>
        </w:rPr>
        <w:t>geographic tools</w:t>
      </w:r>
      <w:r w:rsidRPr="006C211E">
        <w:rPr>
          <w:rFonts w:ascii="Times New Roman" w:hAnsi="Times New Roman"/>
          <w:bCs/>
          <w:szCs w:val="24"/>
        </w:rPr>
        <w:t> are used to organize information.</w:t>
      </w:r>
    </w:p>
    <w:p w:rsidR="006C211E" w:rsidRPr="006C211E" w:rsidRDefault="006C211E" w:rsidP="006C211E">
      <w:pPr>
        <w:autoSpaceDE w:val="0"/>
        <w:autoSpaceDN w:val="0"/>
        <w:adjustRightInd w:val="0"/>
        <w:ind w:left="360" w:hanging="180"/>
        <w:rPr>
          <w:rFonts w:ascii="Times New Roman" w:hAnsi="Times New Roman"/>
          <w:b/>
          <w:sz w:val="20"/>
          <w:szCs w:val="24"/>
        </w:rPr>
      </w:pPr>
    </w:p>
    <w:p w:rsidR="006C211E" w:rsidRPr="006C211E" w:rsidRDefault="006C211E" w:rsidP="006C211E">
      <w:pPr>
        <w:autoSpaceDE w:val="0"/>
        <w:autoSpaceDN w:val="0"/>
        <w:adjustRightInd w:val="0"/>
        <w:ind w:left="360" w:hanging="180"/>
        <w:rPr>
          <w:rFonts w:ascii="Times New Roman" w:hAnsi="Times New Roman"/>
          <w:b/>
          <w:szCs w:val="24"/>
        </w:rPr>
      </w:pPr>
      <w:r w:rsidRPr="006C211E">
        <w:rPr>
          <w:rFonts w:ascii="Times New Roman" w:hAnsi="Times New Roman"/>
          <w:b/>
          <w:szCs w:val="24"/>
        </w:rPr>
        <w:t xml:space="preserve">PA English Language Proficiency Standard for </w:t>
      </w:r>
      <w:proofErr w:type="gramStart"/>
      <w:r w:rsidRPr="006C211E">
        <w:rPr>
          <w:rFonts w:ascii="Times New Roman" w:hAnsi="Times New Roman"/>
          <w:b/>
          <w:szCs w:val="24"/>
        </w:rPr>
        <w:t>ELLs</w:t>
      </w:r>
      <w:proofErr w:type="gramEnd"/>
      <w:r w:rsidRPr="006C211E">
        <w:rPr>
          <w:rFonts w:ascii="Times New Roman" w:hAnsi="Times New Roman"/>
          <w:b/>
          <w:szCs w:val="24"/>
        </w:rPr>
        <w:t xml:space="preserve"> standard: </w:t>
      </w:r>
    </w:p>
    <w:p w:rsidR="006C211E" w:rsidRPr="006C211E" w:rsidRDefault="006C211E" w:rsidP="006C211E">
      <w:pPr>
        <w:tabs>
          <w:tab w:val="left" w:pos="180"/>
        </w:tabs>
        <w:autoSpaceDE w:val="0"/>
        <w:autoSpaceDN w:val="0"/>
        <w:adjustRightInd w:val="0"/>
        <w:ind w:left="180"/>
        <w:rPr>
          <w:rFonts w:ascii="Times New Roman" w:eastAsia="Calibri" w:hAnsi="Times New Roman"/>
          <w:bCs/>
          <w:szCs w:val="24"/>
        </w:rPr>
      </w:pPr>
      <w:r w:rsidRPr="006C211E">
        <w:rPr>
          <w:rFonts w:ascii="Times New Roman" w:eastAsia="Calibri" w:hAnsi="Times New Roman"/>
          <w:szCs w:val="24"/>
        </w:rPr>
        <w:t xml:space="preserve">English language learners communicate information, ideas, and concepts necessary for academic success in the content area of </w:t>
      </w:r>
      <w:r w:rsidRPr="006C211E">
        <w:rPr>
          <w:rFonts w:ascii="Times New Roman" w:eastAsia="Calibri" w:hAnsi="Times New Roman"/>
          <w:bCs/>
          <w:szCs w:val="24"/>
        </w:rPr>
        <w:t>SOCIAL STUDIES.</w:t>
      </w:r>
    </w:p>
    <w:p w:rsidR="006C211E" w:rsidRPr="006C211E" w:rsidRDefault="006C211E" w:rsidP="006C211E">
      <w:pPr>
        <w:tabs>
          <w:tab w:val="left" w:pos="180"/>
        </w:tabs>
        <w:autoSpaceDE w:val="0"/>
        <w:autoSpaceDN w:val="0"/>
        <w:adjustRightInd w:val="0"/>
        <w:ind w:left="180"/>
        <w:rPr>
          <w:rFonts w:ascii="Times New Roman" w:eastAsia="Calibri" w:hAnsi="Times New Roman"/>
          <w:bCs/>
          <w:sz w:val="20"/>
          <w:szCs w:val="24"/>
        </w:rPr>
      </w:pPr>
    </w:p>
    <w:p w:rsidR="006C211E" w:rsidRPr="006C211E" w:rsidRDefault="006C211E" w:rsidP="006C211E">
      <w:pPr>
        <w:tabs>
          <w:tab w:val="left" w:pos="180"/>
        </w:tabs>
        <w:autoSpaceDE w:val="0"/>
        <w:autoSpaceDN w:val="0"/>
        <w:adjustRightInd w:val="0"/>
        <w:ind w:left="180"/>
        <w:rPr>
          <w:rFonts w:ascii="Times New Roman" w:eastAsia="Calibri" w:hAnsi="Times New Roman"/>
          <w:b/>
          <w:bCs/>
          <w:szCs w:val="24"/>
        </w:rPr>
      </w:pPr>
      <w:r w:rsidRPr="006C211E">
        <w:rPr>
          <w:rFonts w:ascii="Times New Roman" w:eastAsia="Calibri" w:hAnsi="Times New Roman"/>
          <w:b/>
          <w:bCs/>
          <w:szCs w:val="24"/>
        </w:rPr>
        <w:t xml:space="preserve">NCSS Theme: </w:t>
      </w:r>
      <w:r w:rsidRPr="006C211E">
        <w:rPr>
          <w:rFonts w:ascii="Times New Roman" w:hAnsi="Times New Roman"/>
          <w:b/>
          <w:szCs w:val="24"/>
        </w:rPr>
        <w:t>People, Places, and Environments</w:t>
      </w:r>
    </w:p>
    <w:p w:rsidR="006C211E" w:rsidRPr="006C211E" w:rsidRDefault="006C211E" w:rsidP="006C211E">
      <w:pPr>
        <w:tabs>
          <w:tab w:val="left" w:pos="180"/>
        </w:tabs>
        <w:autoSpaceDE w:val="0"/>
        <w:autoSpaceDN w:val="0"/>
        <w:adjustRightInd w:val="0"/>
        <w:ind w:left="180"/>
        <w:rPr>
          <w:rFonts w:ascii="Times New Roman" w:hAnsi="Times New Roman"/>
          <w:szCs w:val="24"/>
        </w:rPr>
      </w:pPr>
      <w:r w:rsidRPr="006C211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6C211E" w:rsidRPr="006C211E" w:rsidRDefault="006C211E" w:rsidP="006C211E">
      <w:pPr>
        <w:tabs>
          <w:tab w:val="left" w:pos="180"/>
        </w:tabs>
        <w:autoSpaceDE w:val="0"/>
        <w:autoSpaceDN w:val="0"/>
        <w:adjustRightInd w:val="0"/>
        <w:ind w:left="180"/>
        <w:rPr>
          <w:rFonts w:ascii="Times New Roman" w:hAnsi="Times New Roman"/>
          <w:szCs w:val="24"/>
        </w:rPr>
      </w:pPr>
    </w:p>
    <w:p w:rsidR="006C211E" w:rsidRPr="006C211E" w:rsidRDefault="006C211E" w:rsidP="006C211E">
      <w:pPr>
        <w:widowControl w:val="0"/>
        <w:snapToGrid w:val="0"/>
        <w:spacing w:after="240"/>
        <w:rPr>
          <w:rFonts w:ascii="Times New Roman" w:hAnsi="Times New Roman"/>
          <w:szCs w:val="24"/>
        </w:rPr>
      </w:pPr>
      <w:r w:rsidRPr="006C211E">
        <w:rPr>
          <w:rFonts w:ascii="Times New Roman" w:hAnsi="Times New Roman"/>
          <w:b/>
          <w:szCs w:val="24"/>
        </w:rPr>
        <w:t>Generalization:</w:t>
      </w:r>
      <w:r w:rsidRPr="006C211E">
        <w:rPr>
          <w:rFonts w:ascii="Times New Roman" w:hAnsi="Times New Roman"/>
          <w:szCs w:val="24"/>
        </w:rPr>
        <w:t xml:space="preserve"> People can use and create tools to better understand their environment.</w:t>
      </w:r>
    </w:p>
    <w:p w:rsidR="006C211E" w:rsidRPr="006C211E" w:rsidRDefault="006C211E" w:rsidP="006C211E">
      <w:pPr>
        <w:widowControl w:val="0"/>
        <w:snapToGrid w:val="0"/>
        <w:spacing w:after="120"/>
        <w:rPr>
          <w:rFonts w:ascii="Times New Roman" w:hAnsi="Times New Roman"/>
          <w:b/>
          <w:szCs w:val="24"/>
        </w:rPr>
      </w:pPr>
      <w:r w:rsidRPr="006C211E">
        <w:rPr>
          <w:rFonts w:ascii="Times New Roman" w:hAnsi="Times New Roman"/>
          <w:b/>
          <w:szCs w:val="24"/>
        </w:rPr>
        <w:t>Discussion/Essential Questions:</w:t>
      </w:r>
    </w:p>
    <w:p w:rsidR="006C211E" w:rsidRPr="006C211E" w:rsidRDefault="006C211E" w:rsidP="006C211E">
      <w:pPr>
        <w:widowControl w:val="0"/>
        <w:numPr>
          <w:ilvl w:val="0"/>
          <w:numId w:val="17"/>
        </w:numPr>
        <w:tabs>
          <w:tab w:val="left" w:pos="540"/>
        </w:tabs>
        <w:snapToGrid w:val="0"/>
        <w:spacing w:after="120"/>
        <w:ind w:left="540"/>
        <w:contextualSpacing/>
        <w:rPr>
          <w:rFonts w:ascii="Times New Roman" w:hAnsi="Times New Roman"/>
          <w:szCs w:val="24"/>
        </w:rPr>
      </w:pPr>
      <w:r w:rsidRPr="006C211E">
        <w:rPr>
          <w:rFonts w:ascii="Times New Roman" w:hAnsi="Times New Roman"/>
          <w:szCs w:val="24"/>
        </w:rPr>
        <w:t>How does a map describe and organize information about different places?</w:t>
      </w:r>
    </w:p>
    <w:p w:rsidR="006C211E" w:rsidRPr="006C211E" w:rsidRDefault="006C211E" w:rsidP="006C211E">
      <w:pPr>
        <w:widowControl w:val="0"/>
        <w:numPr>
          <w:ilvl w:val="0"/>
          <w:numId w:val="17"/>
        </w:numPr>
        <w:tabs>
          <w:tab w:val="left" w:pos="540"/>
        </w:tabs>
        <w:snapToGrid w:val="0"/>
        <w:spacing w:after="120"/>
        <w:ind w:left="540"/>
        <w:contextualSpacing/>
        <w:rPr>
          <w:rFonts w:ascii="Times New Roman" w:hAnsi="Times New Roman"/>
          <w:szCs w:val="24"/>
        </w:rPr>
      </w:pPr>
      <w:r w:rsidRPr="006C211E">
        <w:rPr>
          <w:rFonts w:ascii="Times New Roman" w:hAnsi="Times New Roman"/>
          <w:szCs w:val="24"/>
        </w:rPr>
        <w:t>How are maps used in the real world?</w:t>
      </w:r>
    </w:p>
    <w:p w:rsidR="006C211E" w:rsidRPr="006C211E" w:rsidRDefault="006C211E" w:rsidP="006C211E">
      <w:pPr>
        <w:widowControl w:val="0"/>
        <w:snapToGrid w:val="0"/>
        <w:spacing w:before="240" w:after="120"/>
        <w:rPr>
          <w:rFonts w:ascii="Times New Roman" w:hAnsi="Times New Roman"/>
          <w:b/>
          <w:szCs w:val="24"/>
        </w:rPr>
      </w:pPr>
      <w:r w:rsidRPr="006C211E">
        <w:rPr>
          <w:rFonts w:ascii="Times New Roman" w:hAnsi="Times New Roman"/>
          <w:b/>
          <w:szCs w:val="24"/>
        </w:rPr>
        <w:t xml:space="preserve">Key Concepts/Skills: </w:t>
      </w:r>
    </w:p>
    <w:p w:rsidR="006C211E" w:rsidRPr="006C211E" w:rsidRDefault="006C211E" w:rsidP="006C211E">
      <w:pPr>
        <w:widowControl w:val="0"/>
        <w:snapToGrid w:val="0"/>
        <w:spacing w:before="240" w:after="120"/>
        <w:ind w:left="180"/>
        <w:rPr>
          <w:rFonts w:ascii="Times New Roman" w:hAnsi="Times New Roman"/>
          <w:szCs w:val="24"/>
        </w:rPr>
      </w:pPr>
      <w:r w:rsidRPr="006C211E">
        <w:rPr>
          <w:rFonts w:ascii="Times New Roman" w:hAnsi="Times New Roman"/>
          <w:szCs w:val="24"/>
        </w:rPr>
        <w:t>Reading concepts: comprehension strategies, fluency</w:t>
      </w:r>
      <w:r w:rsidRPr="006C211E">
        <w:rPr>
          <w:rFonts w:ascii="Times New Roman" w:hAnsi="Times New Roman"/>
          <w:szCs w:val="24"/>
        </w:rPr>
        <w:br/>
        <w:t>Geographical concepts: maps, symbols</w:t>
      </w:r>
    </w:p>
    <w:p w:rsidR="006C211E" w:rsidRPr="006C211E" w:rsidRDefault="006C211E" w:rsidP="006C211E">
      <w:pPr>
        <w:pageBreakBefore/>
        <w:widowControl w:val="0"/>
        <w:snapToGrid w:val="0"/>
        <w:spacing w:before="240" w:after="120"/>
        <w:rPr>
          <w:rFonts w:ascii="Times New Roman" w:hAnsi="Times New Roman"/>
          <w:b/>
          <w:szCs w:val="24"/>
        </w:rPr>
      </w:pPr>
      <w:r w:rsidRPr="006C211E">
        <w:rPr>
          <w:rFonts w:ascii="Times New Roman" w:hAnsi="Times New Roman"/>
          <w:b/>
          <w:szCs w:val="24"/>
        </w:rPr>
        <w:lastRenderedPageBreak/>
        <w:t>Learning Objectives and Aligned Summative Assessments:</w:t>
      </w:r>
    </w:p>
    <w:tbl>
      <w:tblPr>
        <w:tblStyle w:val="TableGrid"/>
        <w:tblW w:w="0" w:type="auto"/>
        <w:tblInd w:w="288" w:type="dxa"/>
        <w:tblLook w:val="04A0"/>
      </w:tblPr>
      <w:tblGrid>
        <w:gridCol w:w="4526"/>
        <w:gridCol w:w="4762"/>
      </w:tblGrid>
      <w:tr w:rsidR="006C211E" w:rsidRPr="006C211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6C211E" w:rsidRPr="006C211E" w:rsidRDefault="006C211E" w:rsidP="006C211E">
            <w:pPr>
              <w:widowControl w:val="0"/>
              <w:snapToGrid w:val="0"/>
              <w:rPr>
                <w:rFonts w:ascii="Times New Roman" w:hAnsi="Times New Roman"/>
                <w:b/>
                <w:szCs w:val="24"/>
              </w:rPr>
            </w:pPr>
            <w:r w:rsidRPr="006C211E">
              <w:rPr>
                <w:rFonts w:ascii="Times New Roman" w:hAnsi="Times New Roman"/>
                <w:b/>
                <w:szCs w:val="24"/>
              </w:rPr>
              <w:t>Learning Objectives</w:t>
            </w:r>
          </w:p>
          <w:p w:rsidR="006C211E" w:rsidRPr="006C211E" w:rsidRDefault="006C211E" w:rsidP="006C211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6C211E" w:rsidRPr="006C211E" w:rsidRDefault="006C211E" w:rsidP="006C211E">
            <w:pPr>
              <w:widowControl w:val="0"/>
              <w:snapToGrid w:val="0"/>
              <w:rPr>
                <w:rFonts w:ascii="Times New Roman" w:hAnsi="Times New Roman"/>
                <w:b/>
                <w:szCs w:val="24"/>
              </w:rPr>
            </w:pPr>
            <w:r w:rsidRPr="006C211E">
              <w:rPr>
                <w:rFonts w:ascii="Times New Roman" w:hAnsi="Times New Roman"/>
                <w:b/>
                <w:szCs w:val="24"/>
              </w:rPr>
              <w:t>Aligned Summative Assessments</w:t>
            </w:r>
          </w:p>
        </w:tc>
      </w:tr>
      <w:tr w:rsidR="006C211E" w:rsidRPr="006C211E" w:rsidTr="00903DC3">
        <w:tc>
          <w:tcPr>
            <w:tcW w:w="5220" w:type="dxa"/>
            <w:tcBorders>
              <w:top w:val="single" w:sz="4" w:space="0" w:color="auto"/>
              <w:left w:val="single" w:sz="4" w:space="0" w:color="auto"/>
              <w:bottom w:val="single" w:sz="4" w:space="0" w:color="auto"/>
              <w:right w:val="single" w:sz="4" w:space="0" w:color="auto"/>
            </w:tcBorders>
          </w:tcPr>
          <w:p w:rsidR="006C211E" w:rsidRPr="006C211E" w:rsidRDefault="006C211E" w:rsidP="006C211E">
            <w:pPr>
              <w:widowControl w:val="0"/>
              <w:snapToGrid w:val="0"/>
              <w:rPr>
                <w:rFonts w:ascii="Times New Roman" w:hAnsi="Times New Roman"/>
                <w:szCs w:val="24"/>
              </w:rPr>
            </w:pPr>
            <w:r w:rsidRPr="006C211E">
              <w:rPr>
                <w:rFonts w:ascii="Times New Roman" w:hAnsi="Times New Roman"/>
                <w:szCs w:val="24"/>
              </w:rPr>
              <w:t>When presented with a fill in the blank item with a word bank, the student will write in the correct term on questions related to map, key and symbol with 100% accuracy. (Knowledge)</w:t>
            </w:r>
          </w:p>
        </w:tc>
        <w:tc>
          <w:tcPr>
            <w:tcW w:w="5508" w:type="dxa"/>
            <w:tcBorders>
              <w:top w:val="single" w:sz="4" w:space="0" w:color="auto"/>
              <w:left w:val="single" w:sz="4" w:space="0" w:color="auto"/>
              <w:bottom w:val="single" w:sz="4" w:space="0" w:color="auto"/>
              <w:right w:val="single" w:sz="4" w:space="0" w:color="auto"/>
            </w:tcBorders>
            <w:hideMark/>
          </w:tcPr>
          <w:p w:rsidR="006C211E" w:rsidRPr="006C211E" w:rsidRDefault="006C211E" w:rsidP="006C211E">
            <w:pPr>
              <w:widowControl w:val="0"/>
              <w:snapToGrid w:val="0"/>
              <w:rPr>
                <w:rFonts w:ascii="Times New Roman" w:hAnsi="Times New Roman"/>
                <w:szCs w:val="24"/>
              </w:rPr>
            </w:pPr>
            <w:r w:rsidRPr="006C211E">
              <w:rPr>
                <w:rFonts w:ascii="Times New Roman" w:hAnsi="Times New Roman"/>
                <w:szCs w:val="24"/>
              </w:rPr>
              <w:t>Test item on summative assessment which asks the student to fill in blanks near a sentence describing a term using a word bank.</w:t>
            </w:r>
          </w:p>
        </w:tc>
      </w:tr>
    </w:tbl>
    <w:p w:rsidR="006C211E" w:rsidRPr="006C211E" w:rsidRDefault="006C211E" w:rsidP="006C211E">
      <w:pPr>
        <w:widowControl w:val="0"/>
        <w:snapToGrid w:val="0"/>
        <w:rPr>
          <w:rFonts w:ascii="Times New Roman" w:hAnsi="Times New Roman"/>
          <w:b/>
          <w:szCs w:val="24"/>
        </w:rPr>
      </w:pPr>
    </w:p>
    <w:p w:rsidR="006C211E" w:rsidRPr="006C211E" w:rsidRDefault="006C211E" w:rsidP="006C211E">
      <w:pPr>
        <w:keepNext/>
        <w:keepLines/>
        <w:widowControl w:val="0"/>
        <w:snapToGrid w:val="0"/>
        <w:rPr>
          <w:rFonts w:ascii="Times New Roman" w:hAnsi="Times New Roman"/>
          <w:b/>
          <w:szCs w:val="24"/>
        </w:rPr>
      </w:pPr>
      <w:r w:rsidRPr="006C211E">
        <w:rPr>
          <w:rFonts w:ascii="Times New Roman" w:hAnsi="Times New Roman"/>
          <w:b/>
          <w:szCs w:val="24"/>
        </w:rPr>
        <w:t xml:space="preserve">Materials Needed: </w:t>
      </w:r>
    </w:p>
    <w:p w:rsidR="006C211E" w:rsidRPr="006C211E" w:rsidRDefault="006C211E" w:rsidP="006C211E">
      <w:pPr>
        <w:keepNext/>
        <w:keepLines/>
        <w:widowControl w:val="0"/>
        <w:numPr>
          <w:ilvl w:val="0"/>
          <w:numId w:val="15"/>
        </w:numPr>
        <w:tabs>
          <w:tab w:val="left" w:pos="540"/>
        </w:tabs>
        <w:snapToGrid w:val="0"/>
        <w:ind w:hanging="810"/>
        <w:contextualSpacing/>
        <w:rPr>
          <w:rFonts w:ascii="Times New Roman" w:hAnsi="Times New Roman"/>
          <w:szCs w:val="24"/>
        </w:rPr>
      </w:pPr>
      <w:r w:rsidRPr="006C211E">
        <w:rPr>
          <w:rFonts w:ascii="Times New Roman" w:hAnsi="Times New Roman"/>
          <w:szCs w:val="24"/>
        </w:rPr>
        <w:t>Copy of Mapping Penny’s World by Loreen Leady</w:t>
      </w:r>
    </w:p>
    <w:p w:rsidR="006C211E" w:rsidRPr="006C211E" w:rsidRDefault="006C211E" w:rsidP="006C211E">
      <w:pPr>
        <w:keepNext/>
        <w:keepLines/>
        <w:widowControl w:val="0"/>
        <w:numPr>
          <w:ilvl w:val="0"/>
          <w:numId w:val="15"/>
        </w:numPr>
        <w:tabs>
          <w:tab w:val="left" w:pos="540"/>
        </w:tabs>
        <w:snapToGrid w:val="0"/>
        <w:ind w:hanging="810"/>
        <w:contextualSpacing/>
        <w:rPr>
          <w:rFonts w:ascii="Times New Roman" w:hAnsi="Times New Roman"/>
          <w:szCs w:val="24"/>
        </w:rPr>
      </w:pPr>
      <w:r w:rsidRPr="006C211E">
        <w:rPr>
          <w:rFonts w:ascii="Times New Roman" w:hAnsi="Times New Roman"/>
          <w:szCs w:val="24"/>
        </w:rPr>
        <w:t>Dry erase board and markers</w:t>
      </w:r>
    </w:p>
    <w:p w:rsidR="006C211E" w:rsidRPr="006C211E" w:rsidRDefault="006C211E" w:rsidP="006C211E">
      <w:pPr>
        <w:widowControl w:val="0"/>
        <w:snapToGrid w:val="0"/>
        <w:rPr>
          <w:rFonts w:ascii="Times New Roman" w:hAnsi="Times New Roman"/>
          <w:szCs w:val="24"/>
        </w:rPr>
      </w:pPr>
    </w:p>
    <w:p w:rsidR="006C211E" w:rsidRPr="006C211E" w:rsidRDefault="006C211E" w:rsidP="006C211E">
      <w:pPr>
        <w:keepNext/>
        <w:keepLines/>
        <w:widowControl w:val="0"/>
        <w:snapToGrid w:val="0"/>
        <w:rPr>
          <w:rFonts w:ascii="Times New Roman" w:hAnsi="Times New Roman"/>
          <w:b/>
          <w:szCs w:val="24"/>
        </w:rPr>
      </w:pPr>
      <w:r w:rsidRPr="006C211E">
        <w:rPr>
          <w:rFonts w:ascii="Times New Roman" w:hAnsi="Times New Roman"/>
          <w:b/>
          <w:szCs w:val="24"/>
        </w:rPr>
        <w:t>Expectations for Behavior and Class Activities:</w:t>
      </w:r>
    </w:p>
    <w:p w:rsidR="006C211E" w:rsidRPr="006C211E" w:rsidRDefault="006C211E" w:rsidP="006C211E">
      <w:pPr>
        <w:keepNext/>
        <w:keepLines/>
        <w:widowControl w:val="0"/>
        <w:numPr>
          <w:ilvl w:val="0"/>
          <w:numId w:val="16"/>
        </w:numPr>
        <w:snapToGrid w:val="0"/>
        <w:ind w:left="540" w:hanging="270"/>
        <w:contextualSpacing/>
        <w:rPr>
          <w:rFonts w:ascii="Times New Roman" w:hAnsi="Times New Roman"/>
          <w:b/>
          <w:szCs w:val="24"/>
        </w:rPr>
      </w:pPr>
      <w:r w:rsidRPr="006C211E">
        <w:rPr>
          <w:rFonts w:ascii="Times New Roman" w:hAnsi="Times New Roman"/>
          <w:szCs w:val="24"/>
        </w:rPr>
        <w:t>When others are talking students will listen quietly to what they are saying.</w:t>
      </w:r>
    </w:p>
    <w:p w:rsidR="006C211E" w:rsidRPr="006C211E" w:rsidRDefault="006C211E" w:rsidP="006C211E">
      <w:pPr>
        <w:keepNext/>
        <w:keepLines/>
        <w:widowControl w:val="0"/>
        <w:numPr>
          <w:ilvl w:val="0"/>
          <w:numId w:val="16"/>
        </w:numPr>
        <w:snapToGrid w:val="0"/>
        <w:ind w:left="540" w:hanging="270"/>
        <w:contextualSpacing/>
        <w:rPr>
          <w:rFonts w:ascii="Times New Roman" w:hAnsi="Times New Roman"/>
          <w:b/>
          <w:szCs w:val="24"/>
        </w:rPr>
      </w:pPr>
      <w:r w:rsidRPr="006C211E">
        <w:rPr>
          <w:rFonts w:ascii="Times New Roman" w:hAnsi="Times New Roman"/>
          <w:szCs w:val="24"/>
        </w:rPr>
        <w:t>When students want to answer a question they quietly raise their hands and wait to be called on.</w:t>
      </w:r>
    </w:p>
    <w:p w:rsidR="006C211E" w:rsidRPr="006C211E" w:rsidRDefault="006C211E" w:rsidP="006C211E">
      <w:pPr>
        <w:keepNext/>
        <w:keepLines/>
        <w:widowControl w:val="0"/>
        <w:numPr>
          <w:ilvl w:val="0"/>
          <w:numId w:val="15"/>
        </w:numPr>
        <w:snapToGrid w:val="0"/>
        <w:ind w:left="540" w:hanging="270"/>
        <w:contextualSpacing/>
        <w:rPr>
          <w:rFonts w:ascii="Times New Roman" w:hAnsi="Times New Roman"/>
          <w:szCs w:val="24"/>
        </w:rPr>
      </w:pPr>
      <w:r w:rsidRPr="006C211E">
        <w:rPr>
          <w:rFonts w:ascii="Times New Roman" w:hAnsi="Times New Roman"/>
          <w:szCs w:val="24"/>
        </w:rPr>
        <w:t>Students will sit safely, criss-cross applesauce on carpet during group instruction.</w:t>
      </w:r>
    </w:p>
    <w:p w:rsidR="006C211E" w:rsidRPr="006C211E" w:rsidRDefault="006C211E" w:rsidP="006C211E">
      <w:pPr>
        <w:keepNext/>
        <w:keepLines/>
        <w:widowControl w:val="0"/>
        <w:numPr>
          <w:ilvl w:val="0"/>
          <w:numId w:val="16"/>
        </w:numPr>
        <w:snapToGrid w:val="0"/>
        <w:ind w:left="540" w:hanging="270"/>
        <w:contextualSpacing/>
        <w:rPr>
          <w:rFonts w:ascii="Times New Roman" w:hAnsi="Times New Roman"/>
          <w:b/>
          <w:szCs w:val="24"/>
        </w:rPr>
      </w:pPr>
      <w:r w:rsidRPr="006C211E">
        <w:rPr>
          <w:rFonts w:ascii="Times New Roman" w:hAnsi="Times New Roman"/>
          <w:szCs w:val="24"/>
        </w:rPr>
        <w:t>Students will actively participate in all activities giving their best efforts.</w:t>
      </w:r>
    </w:p>
    <w:p w:rsidR="006C211E" w:rsidRPr="006C211E" w:rsidRDefault="006C211E" w:rsidP="006C211E">
      <w:pPr>
        <w:keepNext/>
        <w:keepLines/>
        <w:widowControl w:val="0"/>
        <w:numPr>
          <w:ilvl w:val="0"/>
          <w:numId w:val="16"/>
        </w:numPr>
        <w:snapToGrid w:val="0"/>
        <w:ind w:left="540" w:hanging="270"/>
        <w:contextualSpacing/>
        <w:rPr>
          <w:rFonts w:ascii="Times New Roman" w:hAnsi="Times New Roman"/>
          <w:b/>
          <w:szCs w:val="24"/>
        </w:rPr>
      </w:pPr>
      <w:r w:rsidRPr="006C211E">
        <w:rPr>
          <w:rFonts w:ascii="Times New Roman" w:hAnsi="Times New Roman"/>
          <w:szCs w:val="24"/>
        </w:rPr>
        <w:t>Students will always give their best effort during activities, instruction and on assessments.</w:t>
      </w:r>
    </w:p>
    <w:p w:rsidR="006C211E" w:rsidRPr="006C211E" w:rsidRDefault="006C211E" w:rsidP="006C211E">
      <w:pPr>
        <w:keepNext/>
        <w:keepLines/>
        <w:widowControl w:val="0"/>
        <w:numPr>
          <w:ilvl w:val="0"/>
          <w:numId w:val="16"/>
        </w:numPr>
        <w:snapToGrid w:val="0"/>
        <w:ind w:left="540" w:hanging="270"/>
        <w:contextualSpacing/>
        <w:rPr>
          <w:rFonts w:ascii="Times New Roman" w:hAnsi="Times New Roman"/>
          <w:b/>
          <w:szCs w:val="24"/>
        </w:rPr>
      </w:pPr>
      <w:r w:rsidRPr="006C211E">
        <w:rPr>
          <w:rFonts w:ascii="Times New Roman" w:hAnsi="Times New Roman"/>
          <w:szCs w:val="24"/>
        </w:rPr>
        <w:t>Students will come to class on time and prepared with a pencil and ready to listen.</w:t>
      </w:r>
    </w:p>
    <w:p w:rsidR="006C211E" w:rsidRPr="006C211E" w:rsidRDefault="006C211E" w:rsidP="006C211E">
      <w:pPr>
        <w:widowControl w:val="0"/>
        <w:snapToGrid w:val="0"/>
        <w:rPr>
          <w:rFonts w:ascii="Times New Roman" w:hAnsi="Times New Roman"/>
          <w:szCs w:val="24"/>
        </w:rPr>
      </w:pPr>
    </w:p>
    <w:p w:rsidR="006C211E" w:rsidRPr="006C211E" w:rsidRDefault="006C211E" w:rsidP="006C211E">
      <w:pPr>
        <w:keepNext/>
        <w:keepLines/>
        <w:widowControl w:val="0"/>
        <w:snapToGrid w:val="0"/>
        <w:rPr>
          <w:rFonts w:ascii="Times New Roman" w:hAnsi="Times New Roman"/>
          <w:b/>
          <w:szCs w:val="24"/>
        </w:rPr>
      </w:pPr>
      <w:r w:rsidRPr="006C211E">
        <w:rPr>
          <w:rFonts w:ascii="Times New Roman" w:hAnsi="Times New Roman"/>
          <w:b/>
          <w:szCs w:val="24"/>
        </w:rPr>
        <w:t>General or Specific Accommodations for Special Needs Learners:</w:t>
      </w:r>
    </w:p>
    <w:p w:rsidR="006C211E" w:rsidRPr="006C211E" w:rsidRDefault="006C211E" w:rsidP="006C211E">
      <w:pPr>
        <w:widowControl w:val="0"/>
        <w:numPr>
          <w:ilvl w:val="0"/>
          <w:numId w:val="16"/>
        </w:numPr>
        <w:snapToGrid w:val="0"/>
        <w:ind w:left="540" w:hanging="270"/>
        <w:contextualSpacing/>
        <w:rPr>
          <w:rFonts w:ascii="Times New Roman" w:hAnsi="Times New Roman"/>
          <w:szCs w:val="24"/>
        </w:rPr>
      </w:pPr>
      <w:r w:rsidRPr="006C211E">
        <w:rPr>
          <w:rFonts w:ascii="Times New Roman" w:hAnsi="Times New Roman"/>
          <w:szCs w:val="24"/>
        </w:rPr>
        <w:t xml:space="preserve">English Language Learners (ELL): </w:t>
      </w:r>
    </w:p>
    <w:p w:rsidR="006C211E" w:rsidRPr="006C211E" w:rsidRDefault="006C211E" w:rsidP="006C211E">
      <w:pPr>
        <w:widowControl w:val="0"/>
        <w:numPr>
          <w:ilvl w:val="1"/>
          <w:numId w:val="16"/>
        </w:numPr>
        <w:tabs>
          <w:tab w:val="left" w:pos="900"/>
        </w:tabs>
        <w:snapToGrid w:val="0"/>
        <w:ind w:left="900"/>
        <w:contextualSpacing/>
        <w:rPr>
          <w:rFonts w:ascii="Times New Roman" w:hAnsi="Times New Roman"/>
          <w:szCs w:val="24"/>
        </w:rPr>
      </w:pPr>
      <w:r w:rsidRPr="006C211E">
        <w:rPr>
          <w:rFonts w:ascii="Times New Roman" w:hAnsi="Times New Roman"/>
          <w:szCs w:val="24"/>
        </w:rPr>
        <w:t>ELLs will be given a copy of the book in their native language whenever possible.</w:t>
      </w:r>
    </w:p>
    <w:p w:rsidR="006C211E" w:rsidRPr="006C211E" w:rsidRDefault="006C211E" w:rsidP="006C211E">
      <w:pPr>
        <w:widowControl w:val="0"/>
        <w:numPr>
          <w:ilvl w:val="1"/>
          <w:numId w:val="16"/>
        </w:numPr>
        <w:tabs>
          <w:tab w:val="left" w:pos="900"/>
        </w:tabs>
        <w:snapToGrid w:val="0"/>
        <w:ind w:left="900"/>
        <w:contextualSpacing/>
        <w:rPr>
          <w:rFonts w:ascii="Times New Roman" w:hAnsi="Times New Roman"/>
          <w:szCs w:val="24"/>
        </w:rPr>
      </w:pPr>
      <w:r w:rsidRPr="006C211E">
        <w:rPr>
          <w:rFonts w:ascii="Times New Roman" w:hAnsi="Times New Roman"/>
          <w:szCs w:val="24"/>
        </w:rPr>
        <w:t>ELLS will sit near the front of the room to have better visual access to the images in the book.</w:t>
      </w:r>
    </w:p>
    <w:p w:rsidR="006C211E" w:rsidRPr="006C211E" w:rsidRDefault="006C211E" w:rsidP="006C211E">
      <w:pPr>
        <w:widowControl w:val="0"/>
        <w:numPr>
          <w:ilvl w:val="0"/>
          <w:numId w:val="16"/>
        </w:numPr>
        <w:snapToGrid w:val="0"/>
        <w:ind w:left="540" w:hanging="270"/>
        <w:contextualSpacing/>
        <w:rPr>
          <w:rFonts w:ascii="Times New Roman" w:hAnsi="Times New Roman"/>
          <w:szCs w:val="24"/>
        </w:rPr>
      </w:pPr>
      <w:r w:rsidRPr="006C211E">
        <w:rPr>
          <w:rFonts w:ascii="Times New Roman" w:hAnsi="Times New Roman"/>
          <w:szCs w:val="24"/>
        </w:rPr>
        <w:t>Students with reading disabilities:</w:t>
      </w:r>
    </w:p>
    <w:p w:rsidR="006C211E" w:rsidRPr="006C211E" w:rsidRDefault="006C211E" w:rsidP="006C211E">
      <w:pPr>
        <w:widowControl w:val="0"/>
        <w:numPr>
          <w:ilvl w:val="1"/>
          <w:numId w:val="16"/>
        </w:numPr>
        <w:tabs>
          <w:tab w:val="left" w:pos="900"/>
        </w:tabs>
        <w:snapToGrid w:val="0"/>
        <w:ind w:left="900"/>
        <w:contextualSpacing/>
        <w:rPr>
          <w:rFonts w:ascii="Times New Roman" w:hAnsi="Times New Roman"/>
          <w:szCs w:val="24"/>
        </w:rPr>
      </w:pPr>
      <w:r w:rsidRPr="006C211E">
        <w:rPr>
          <w:rFonts w:ascii="Times New Roman" w:hAnsi="Times New Roman"/>
          <w:szCs w:val="24"/>
        </w:rPr>
        <w:t>These students will not be called on to read a page of the book to the class, but will have time to re-read the book during instruction with special education or paraprofessional teachers.</w:t>
      </w:r>
    </w:p>
    <w:p w:rsidR="006C211E" w:rsidRPr="006C211E" w:rsidRDefault="006C211E" w:rsidP="006C211E">
      <w:pPr>
        <w:widowControl w:val="0"/>
        <w:numPr>
          <w:ilvl w:val="0"/>
          <w:numId w:val="16"/>
        </w:numPr>
        <w:snapToGrid w:val="0"/>
        <w:ind w:left="540" w:hanging="270"/>
        <w:contextualSpacing/>
        <w:rPr>
          <w:rFonts w:ascii="Times New Roman" w:hAnsi="Times New Roman"/>
          <w:szCs w:val="24"/>
        </w:rPr>
      </w:pPr>
      <w:r w:rsidRPr="006C211E">
        <w:rPr>
          <w:rFonts w:ascii="Times New Roman" w:hAnsi="Times New Roman"/>
          <w:szCs w:val="24"/>
        </w:rPr>
        <w:t>General Accommodations:</w:t>
      </w:r>
    </w:p>
    <w:p w:rsidR="006C211E" w:rsidRPr="006C211E" w:rsidRDefault="006C211E" w:rsidP="006C211E">
      <w:pPr>
        <w:widowControl w:val="0"/>
        <w:numPr>
          <w:ilvl w:val="1"/>
          <w:numId w:val="16"/>
        </w:numPr>
        <w:snapToGrid w:val="0"/>
        <w:ind w:left="900"/>
        <w:contextualSpacing/>
        <w:rPr>
          <w:rFonts w:ascii="Times New Roman" w:hAnsi="Times New Roman"/>
          <w:szCs w:val="24"/>
        </w:rPr>
      </w:pPr>
      <w:r w:rsidRPr="006C211E">
        <w:rPr>
          <w:rFonts w:ascii="Times New Roman" w:hAnsi="Times New Roman"/>
          <w:szCs w:val="24"/>
        </w:rPr>
        <w:t>All methods of assistive technology normally available to students will be available during this lesson.</w:t>
      </w:r>
    </w:p>
    <w:p w:rsidR="006C211E" w:rsidRPr="006C211E" w:rsidRDefault="006C211E" w:rsidP="006C211E">
      <w:pPr>
        <w:widowControl w:val="0"/>
        <w:tabs>
          <w:tab w:val="left" w:pos="900"/>
        </w:tabs>
        <w:snapToGrid w:val="0"/>
        <w:ind w:left="900"/>
        <w:contextualSpacing/>
        <w:rPr>
          <w:rFonts w:ascii="Times New Roman" w:hAnsi="Times New Roman"/>
          <w:szCs w:val="24"/>
        </w:rPr>
      </w:pPr>
    </w:p>
    <w:p w:rsidR="006C211E" w:rsidRPr="006C211E" w:rsidRDefault="006C211E" w:rsidP="006C211E">
      <w:pPr>
        <w:widowControl w:val="0"/>
        <w:snapToGrid w:val="0"/>
        <w:spacing w:after="200" w:line="276" w:lineRule="auto"/>
        <w:rPr>
          <w:rFonts w:ascii="Times New Roman" w:hAnsi="Times New Roman"/>
          <w:b/>
          <w:szCs w:val="24"/>
        </w:rPr>
      </w:pPr>
      <w:r w:rsidRPr="006C211E">
        <w:rPr>
          <w:rFonts w:ascii="Times New Roman" w:hAnsi="Times New Roman"/>
          <w:b/>
          <w:szCs w:val="24"/>
        </w:rPr>
        <w:t>Description of Learning Activities:</w:t>
      </w:r>
    </w:p>
    <w:p w:rsidR="006C211E" w:rsidRPr="006C211E" w:rsidRDefault="006C211E" w:rsidP="006C211E">
      <w:pPr>
        <w:widowControl w:val="0"/>
        <w:snapToGrid w:val="0"/>
        <w:ind w:left="180"/>
        <w:rPr>
          <w:rFonts w:ascii="Times New Roman" w:hAnsi="Times New Roman"/>
          <w:szCs w:val="24"/>
          <w:u w:val="single"/>
        </w:rPr>
      </w:pPr>
      <w:r w:rsidRPr="006C211E">
        <w:rPr>
          <w:rFonts w:ascii="Times New Roman" w:hAnsi="Times New Roman"/>
          <w:szCs w:val="24"/>
          <w:u w:val="single"/>
        </w:rPr>
        <w:t>Introductory Activities (Anticipatory Set):</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The teacher will tell the students that they will start learning about maps today.  Create a KWL chart on the dry erase board.  Ask students to tell first what they already know about maps.  Write their items on the board.  Then, ask the students what they want to know about maps.  Write this in the W portion of the chart.  Finally, hand out sticky notes or memo pad</w:t>
      </w:r>
      <w:r w:rsidR="00245D92">
        <w:rPr>
          <w:rFonts w:ascii="Times New Roman" w:hAnsi="Times New Roman"/>
          <w:szCs w:val="24"/>
        </w:rPr>
        <w:t>s</w:t>
      </w:r>
      <w:r w:rsidRPr="006C211E">
        <w:rPr>
          <w:rFonts w:ascii="Times New Roman" w:hAnsi="Times New Roman"/>
          <w:szCs w:val="24"/>
        </w:rPr>
        <w:t>.  Tell the students to listen actively while they listen and read “Mapping Penny’s World” and to write notes about what new things they learn about maps as they go.</w:t>
      </w:r>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903DC3">
      <w:pPr>
        <w:pageBreakBefore/>
        <w:widowControl w:val="0"/>
        <w:snapToGrid w:val="0"/>
        <w:ind w:left="187"/>
        <w:rPr>
          <w:rFonts w:ascii="Times New Roman" w:hAnsi="Times New Roman"/>
          <w:szCs w:val="24"/>
          <w:u w:val="single"/>
        </w:rPr>
      </w:pPr>
      <w:r w:rsidRPr="006C211E">
        <w:rPr>
          <w:rFonts w:ascii="Times New Roman" w:hAnsi="Times New Roman"/>
          <w:szCs w:val="24"/>
          <w:u w:val="single"/>
        </w:rPr>
        <w:lastRenderedPageBreak/>
        <w:t>Modeling/Demonstration:</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Introduce “Mapping Penny’s World” to the students.  You might want to use snippets from the following blurb about the book.</w:t>
      </w:r>
    </w:p>
    <w:p w:rsidR="006C211E" w:rsidRPr="006C211E" w:rsidRDefault="006C211E" w:rsidP="006C211E">
      <w:pPr>
        <w:widowControl w:val="0"/>
        <w:snapToGrid w:val="0"/>
        <w:ind w:left="180"/>
        <w:rPr>
          <w:rFonts w:ascii="Times New Roman" w:hAnsi="Times New Roman"/>
          <w:szCs w:val="24"/>
        </w:rPr>
      </w:pPr>
    </w:p>
    <w:p w:rsidR="006C211E" w:rsidRPr="006C211E" w:rsidRDefault="00947219" w:rsidP="006C211E">
      <w:pPr>
        <w:widowControl w:val="0"/>
        <w:snapToGrid w:val="0"/>
        <w:ind w:left="180"/>
        <w:rPr>
          <w:rFonts w:ascii="Verdana" w:hAnsi="Verdana"/>
          <w:color w:val="444444"/>
          <w:sz w:val="18"/>
          <w:szCs w:val="18"/>
          <w:shd w:val="clear" w:color="auto" w:fill="FFFFFF"/>
        </w:rPr>
      </w:pPr>
      <w:hyperlink r:id="rId9" w:anchor="reader_0805072624" w:tooltip="Mapping Penny's World" w:history="1">
        <w:r w:rsidR="006C211E" w:rsidRPr="006C211E">
          <w:rPr>
            <w:rFonts w:ascii="Verdana" w:hAnsi="Verdana"/>
            <w:i/>
            <w:iCs/>
            <w:color w:val="BB4411"/>
            <w:sz w:val="18"/>
            <w:u w:val="single"/>
          </w:rPr>
          <w:t>Mapping Penny’s World</w:t>
        </w:r>
      </w:hyperlink>
      <w:r w:rsidR="006C211E" w:rsidRPr="006C211E">
        <w:rPr>
          <w:rFonts w:ascii="Verdana" w:hAnsi="Verdana"/>
          <w:color w:val="444444"/>
          <w:sz w:val="18"/>
        </w:rPr>
        <w:t> </w:t>
      </w:r>
      <w:r w:rsidR="006C211E" w:rsidRPr="006C211E">
        <w:rPr>
          <w:rFonts w:ascii="Verdana" w:hAnsi="Verdana"/>
          <w:color w:val="444444"/>
          <w:sz w:val="18"/>
          <w:szCs w:val="18"/>
          <w:shd w:val="clear" w:color="auto" w:fill="FFFFFF"/>
        </w:rPr>
        <w:t xml:space="preserve">by Loreen Leedy is a children’s story about a little girl named Lisa who maps out the places she likes to go with her dog Penny.  She and Penny map out her bedroom, the backyard where Penny hides her toys, the neighborhood, and even places around the world where Penny might like to go.  The maps that Lisa </w:t>
      </w:r>
      <w:proofErr w:type="gramStart"/>
      <w:r w:rsidR="006C211E" w:rsidRPr="006C211E">
        <w:rPr>
          <w:rFonts w:ascii="Verdana" w:hAnsi="Verdana"/>
          <w:color w:val="444444"/>
          <w:sz w:val="18"/>
          <w:szCs w:val="18"/>
          <w:shd w:val="clear" w:color="auto" w:fill="FFFFFF"/>
        </w:rPr>
        <w:t>create</w:t>
      </w:r>
      <w:proofErr w:type="gramEnd"/>
      <w:r w:rsidR="006C211E" w:rsidRPr="006C211E">
        <w:rPr>
          <w:rFonts w:ascii="Verdana" w:hAnsi="Verdana"/>
          <w:color w:val="444444"/>
          <w:sz w:val="18"/>
          <w:szCs w:val="18"/>
          <w:shd w:val="clear" w:color="auto" w:fill="FFFFFF"/>
        </w:rPr>
        <w:t xml:space="preserve"> include the cardinal directions, a key of images found on the map, a title, and a scale for measuring the distances on the map.  The illustrations of the maps are very colorful and they are all displayed from a birds- eye view. (</w:t>
      </w:r>
      <w:proofErr w:type="spellStart"/>
      <w:r w:rsidR="006C211E" w:rsidRPr="006C211E">
        <w:rPr>
          <w:rFonts w:ascii="Verdana" w:hAnsi="Verdana"/>
          <w:color w:val="444444"/>
          <w:sz w:val="18"/>
          <w:szCs w:val="18"/>
          <w:shd w:val="clear" w:color="auto" w:fill="FFFFFF"/>
        </w:rPr>
        <w:t>Bria</w:t>
      </w:r>
      <w:proofErr w:type="spellEnd"/>
      <w:r w:rsidR="006C211E" w:rsidRPr="006C211E">
        <w:rPr>
          <w:rFonts w:ascii="Verdana" w:hAnsi="Verdana"/>
          <w:color w:val="444444"/>
          <w:sz w:val="18"/>
          <w:szCs w:val="18"/>
          <w:shd w:val="clear" w:color="auto" w:fill="FFFFFF"/>
        </w:rPr>
        <w:t>, 2009)</w:t>
      </w:r>
    </w:p>
    <w:p w:rsidR="006C211E" w:rsidRPr="006C211E" w:rsidRDefault="006C211E" w:rsidP="006C211E">
      <w:pPr>
        <w:widowControl w:val="0"/>
        <w:snapToGrid w:val="0"/>
        <w:ind w:left="180"/>
        <w:rPr>
          <w:rFonts w:ascii="Verdana" w:hAnsi="Verdana"/>
          <w:color w:val="444444"/>
          <w:sz w:val="18"/>
          <w:szCs w:val="18"/>
          <w:shd w:val="clear" w:color="auto" w:fill="FFFFFF"/>
        </w:rPr>
      </w:pP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 xml:space="preserve">Begin reading the book, on the specified pages below use the following prompts suggested by </w:t>
      </w:r>
      <w:proofErr w:type="spellStart"/>
      <w:r w:rsidRPr="006C211E">
        <w:rPr>
          <w:rFonts w:ascii="Times New Roman" w:hAnsi="Times New Roman"/>
          <w:szCs w:val="24"/>
        </w:rPr>
        <w:t>Bria</w:t>
      </w:r>
      <w:proofErr w:type="spellEnd"/>
      <w:r w:rsidRPr="006C211E">
        <w:rPr>
          <w:rFonts w:ascii="Times New Roman" w:hAnsi="Times New Roman"/>
          <w:szCs w:val="24"/>
        </w:rPr>
        <w:t xml:space="preserve"> (2009):</w:t>
      </w:r>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6C211E">
      <w:pPr>
        <w:widowControl w:val="0"/>
        <w:numPr>
          <w:ilvl w:val="0"/>
          <w:numId w:val="18"/>
        </w:numPr>
        <w:snapToGrid w:val="0"/>
        <w:rPr>
          <w:rFonts w:ascii="Times New Roman" w:hAnsi="Times New Roman"/>
          <w:szCs w:val="24"/>
        </w:rPr>
      </w:pPr>
      <w:r w:rsidRPr="006C211E">
        <w:rPr>
          <w:rFonts w:ascii="Times New Roman" w:hAnsi="Times New Roman"/>
          <w:szCs w:val="24"/>
        </w:rPr>
        <w:t>“On this map, some of the symbols stand for the goodies she has hidden outside. The rest of the symbols represent the fence, table, and other things that are supposed to be out there.” (pg. 11)</w:t>
      </w:r>
    </w:p>
    <w:p w:rsidR="006C211E" w:rsidRPr="006C211E" w:rsidRDefault="006C211E" w:rsidP="006C211E">
      <w:pPr>
        <w:widowControl w:val="0"/>
        <w:numPr>
          <w:ilvl w:val="0"/>
          <w:numId w:val="18"/>
        </w:numPr>
        <w:snapToGrid w:val="0"/>
        <w:rPr>
          <w:rFonts w:ascii="Times New Roman" w:hAnsi="Times New Roman"/>
          <w:szCs w:val="24"/>
        </w:rPr>
      </w:pPr>
      <w:r w:rsidRPr="006C211E">
        <w:rPr>
          <w:rFonts w:ascii="Times New Roman" w:hAnsi="Times New Roman"/>
          <w:szCs w:val="24"/>
        </w:rPr>
        <w:t>“Maps are good for giving directions.  Suppose Penny’s friend Maxine wants to come over.  You could say, ‘Go out your back door, turn right by the trash cans, crawl under the gap in the wooden fence (watch out for the big orange cat!)…’ ” (pg. 13)</w:t>
      </w:r>
    </w:p>
    <w:p w:rsidR="006C211E" w:rsidRPr="006C211E" w:rsidRDefault="006C211E" w:rsidP="006C211E">
      <w:pPr>
        <w:widowControl w:val="0"/>
        <w:numPr>
          <w:ilvl w:val="0"/>
          <w:numId w:val="18"/>
        </w:numPr>
        <w:snapToGrid w:val="0"/>
        <w:rPr>
          <w:rFonts w:ascii="Times New Roman" w:hAnsi="Times New Roman"/>
          <w:szCs w:val="24"/>
        </w:rPr>
      </w:pPr>
      <w:r w:rsidRPr="006C211E">
        <w:rPr>
          <w:rFonts w:ascii="Times New Roman" w:hAnsi="Times New Roman"/>
          <w:szCs w:val="24"/>
        </w:rPr>
        <w:t>“The map’s scale shows the real distances in the park.  According to the map, the distance between point A and point B is two- tenths of a mile.” (pg. 20)</w:t>
      </w:r>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Once you are about ¼ way through the book, select students who are strong readers to come up and read a set of pages to the class (by volunteer only).  Read the entire book and give students opportunities to respond to each set of pages and discuss what is happening.</w:t>
      </w:r>
    </w:p>
    <w:p w:rsidR="006C211E" w:rsidRPr="006C211E" w:rsidRDefault="006C211E" w:rsidP="006C211E">
      <w:pPr>
        <w:widowControl w:val="0"/>
        <w:snapToGrid w:val="0"/>
        <w:ind w:left="180"/>
        <w:rPr>
          <w:rFonts w:ascii="Times New Roman" w:hAnsi="Times New Roman"/>
          <w:szCs w:val="24"/>
          <w:u w:val="single"/>
        </w:rPr>
      </w:pP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u w:val="single"/>
        </w:rPr>
        <w:t>Independent Practice/Exploring:</w:t>
      </w:r>
      <w:r w:rsidRPr="006C211E">
        <w:rPr>
          <w:rFonts w:ascii="Times New Roman" w:hAnsi="Times New Roman"/>
          <w:szCs w:val="24"/>
        </w:rPr>
        <w:t xml:space="preserve"> </w:t>
      </w:r>
    </w:p>
    <w:p w:rsidR="006C211E" w:rsidRPr="006C211E" w:rsidRDefault="006C211E" w:rsidP="006C211E">
      <w:pPr>
        <w:widowControl w:val="0"/>
        <w:tabs>
          <w:tab w:val="left" w:pos="900"/>
        </w:tabs>
        <w:snapToGrid w:val="0"/>
        <w:ind w:left="180"/>
        <w:rPr>
          <w:rFonts w:ascii="Times New Roman" w:hAnsi="Times New Roman"/>
          <w:szCs w:val="24"/>
        </w:rPr>
      </w:pPr>
      <w:r w:rsidRPr="006C211E">
        <w:rPr>
          <w:rFonts w:ascii="Times New Roman" w:hAnsi="Times New Roman"/>
          <w:szCs w:val="24"/>
        </w:rPr>
        <w:t>During the reading, students take notes on what they learn, which they will share at the end of the lesson.</w:t>
      </w:r>
    </w:p>
    <w:p w:rsidR="006C211E" w:rsidRPr="006C211E" w:rsidRDefault="006C211E" w:rsidP="006C211E">
      <w:pPr>
        <w:widowControl w:val="0"/>
        <w:snapToGrid w:val="0"/>
        <w:ind w:left="180"/>
        <w:rPr>
          <w:rFonts w:ascii="Times New Roman" w:hAnsi="Times New Roman"/>
          <w:szCs w:val="24"/>
          <w:u w:val="single"/>
        </w:rPr>
      </w:pPr>
    </w:p>
    <w:p w:rsidR="006C211E" w:rsidRPr="006C211E" w:rsidRDefault="006C211E" w:rsidP="006C211E">
      <w:pPr>
        <w:widowControl w:val="0"/>
        <w:snapToGrid w:val="0"/>
        <w:ind w:left="180"/>
        <w:rPr>
          <w:rFonts w:ascii="Times New Roman" w:hAnsi="Times New Roman"/>
          <w:szCs w:val="24"/>
          <w:u w:val="single"/>
        </w:rPr>
      </w:pPr>
      <w:r w:rsidRPr="006C211E">
        <w:rPr>
          <w:rFonts w:ascii="Times New Roman" w:hAnsi="Times New Roman"/>
          <w:szCs w:val="24"/>
          <w:u w:val="single"/>
        </w:rPr>
        <w:t>Guided Practice and Feedback:</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After the book is read, prompt the students to re-tell the book to the class.  This should assess their comprehension of the story.  Finally, go back to the dry erase board and allow student to stick their learning notes to that section.  Read each to the class and summarize them by writing them on the board.  If there are key items the students did not note, this is the time to add them and explicitly teach.</w:t>
      </w:r>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u w:val="single"/>
        </w:rPr>
        <w:t>Formative Assessments:</w:t>
      </w:r>
      <w:r w:rsidRPr="006C211E">
        <w:rPr>
          <w:rFonts w:ascii="Times New Roman" w:hAnsi="Times New Roman"/>
          <w:szCs w:val="24"/>
        </w:rPr>
        <w:t xml:space="preserve"> </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The teacher must use question and answering and discussion throughout the story to gauge student comprehension of the story and introduction to maps.  When the L part of the KWL chart is filled in, students will provide assessment information about what they have gotten from the book and learned.</w:t>
      </w:r>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6C211E">
      <w:pPr>
        <w:widowControl w:val="0"/>
        <w:snapToGrid w:val="0"/>
        <w:ind w:left="180"/>
        <w:rPr>
          <w:rFonts w:ascii="Times New Roman" w:hAnsi="Times New Roman"/>
          <w:szCs w:val="24"/>
          <w:u w:val="single"/>
        </w:rPr>
      </w:pPr>
      <w:r w:rsidRPr="006C211E">
        <w:rPr>
          <w:rFonts w:ascii="Times New Roman" w:hAnsi="Times New Roman"/>
          <w:szCs w:val="24"/>
          <w:u w:val="single"/>
        </w:rPr>
        <w:t>Review and Preview:</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 xml:space="preserve">Review the KWL chart with the whole class.  Explain that sometimes we don’t get all the information we wanted to know from one source.  Circle any W items that were not learned.  Next, explain that sometimes learning more about a topic lets you ask more questions.  Create </w:t>
      </w:r>
      <w:r w:rsidRPr="006C211E">
        <w:rPr>
          <w:rFonts w:ascii="Times New Roman" w:hAnsi="Times New Roman"/>
          <w:szCs w:val="24"/>
        </w:rPr>
        <w:lastRenderedPageBreak/>
        <w:t xml:space="preserve">another W column at the end of the chart.  Ask students to tell you what new things they want to learn about maps and put these in the chart.  Tell students that they can add sticky notes to the chart during the entire unit if they find out more things that they want to learn.  Also, tell them that they will cross items off as they are learned.  </w:t>
      </w:r>
      <w:proofErr w:type="gramStart"/>
      <w:r w:rsidRPr="006C211E">
        <w:rPr>
          <w:rFonts w:ascii="Times New Roman" w:hAnsi="Times New Roman"/>
          <w:szCs w:val="24"/>
        </w:rPr>
        <w:t>Preview that in the next lesson, the students will make their own maps in the same way that Lisa did for Penny.</w:t>
      </w:r>
      <w:proofErr w:type="gramEnd"/>
    </w:p>
    <w:p w:rsidR="006C211E" w:rsidRPr="006C211E" w:rsidRDefault="006C211E" w:rsidP="006C211E">
      <w:pPr>
        <w:widowControl w:val="0"/>
        <w:snapToGrid w:val="0"/>
        <w:ind w:left="180"/>
        <w:rPr>
          <w:rFonts w:ascii="Times New Roman" w:hAnsi="Times New Roman"/>
          <w:szCs w:val="24"/>
        </w:rPr>
      </w:pP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u w:val="single"/>
        </w:rPr>
        <w:t>Extension Activities:</w:t>
      </w:r>
      <w:r w:rsidRPr="006C211E">
        <w:rPr>
          <w:rFonts w:ascii="Times New Roman" w:hAnsi="Times New Roman"/>
          <w:szCs w:val="24"/>
        </w:rPr>
        <w:t xml:space="preserve">  </w:t>
      </w:r>
    </w:p>
    <w:p w:rsidR="006C211E" w:rsidRPr="006C211E" w:rsidRDefault="006C211E" w:rsidP="006C211E">
      <w:pPr>
        <w:widowControl w:val="0"/>
        <w:snapToGrid w:val="0"/>
        <w:ind w:left="180"/>
        <w:rPr>
          <w:rFonts w:ascii="Times New Roman" w:hAnsi="Times New Roman"/>
          <w:szCs w:val="24"/>
        </w:rPr>
      </w:pPr>
      <w:r w:rsidRPr="006C211E">
        <w:rPr>
          <w:rFonts w:ascii="Times New Roman" w:hAnsi="Times New Roman"/>
          <w:szCs w:val="24"/>
        </w:rPr>
        <w:t>Students can be given opportunities to read the book to the class for an extra challenge.  If the lesson ends early, all</w:t>
      </w:r>
      <w:r w:rsidR="00245D92">
        <w:rPr>
          <w:rFonts w:ascii="Times New Roman" w:hAnsi="Times New Roman"/>
          <w:szCs w:val="24"/>
        </w:rPr>
        <w:t>ow</w:t>
      </w:r>
      <w:r w:rsidRPr="006C211E">
        <w:rPr>
          <w:rFonts w:ascii="Times New Roman" w:hAnsi="Times New Roman"/>
          <w:szCs w:val="24"/>
        </w:rPr>
        <w:t xml:space="preserve"> students to talk in a group discussion format about when they or their families have used maps in real life.</w:t>
      </w:r>
    </w:p>
    <w:p w:rsidR="006C211E" w:rsidRPr="006C211E" w:rsidRDefault="006C211E" w:rsidP="006C211E">
      <w:pPr>
        <w:widowControl w:val="0"/>
        <w:snapToGrid w:val="0"/>
        <w:rPr>
          <w:rFonts w:ascii="Times New Roman" w:hAnsi="Times New Roman"/>
          <w:b/>
          <w:szCs w:val="24"/>
        </w:rPr>
      </w:pPr>
    </w:p>
    <w:p w:rsidR="006C211E" w:rsidRPr="006C211E" w:rsidRDefault="006C211E" w:rsidP="006C211E">
      <w:pPr>
        <w:widowControl w:val="0"/>
        <w:snapToGrid w:val="0"/>
        <w:spacing w:after="120"/>
        <w:rPr>
          <w:rFonts w:ascii="Times New Roman" w:hAnsi="Times New Roman"/>
          <w:b/>
          <w:szCs w:val="24"/>
        </w:rPr>
      </w:pPr>
      <w:r w:rsidRPr="006C211E">
        <w:rPr>
          <w:rFonts w:ascii="Times New Roman" w:hAnsi="Times New Roman"/>
          <w:b/>
          <w:szCs w:val="24"/>
        </w:rPr>
        <w:t>Potential Areas of Difficulty with the Content and Correction Procedures:</w:t>
      </w:r>
    </w:p>
    <w:p w:rsidR="006C211E" w:rsidRPr="006C211E" w:rsidRDefault="006C211E" w:rsidP="006C211E">
      <w:pPr>
        <w:widowControl w:val="0"/>
        <w:snapToGrid w:val="0"/>
        <w:spacing w:before="120"/>
        <w:rPr>
          <w:rFonts w:ascii="Times New Roman" w:hAnsi="Times New Roman"/>
          <w:szCs w:val="24"/>
        </w:rPr>
      </w:pPr>
      <w:r w:rsidRPr="006C211E">
        <w:rPr>
          <w:rFonts w:ascii="Times New Roman" w:hAnsi="Times New Roman"/>
          <w:szCs w:val="24"/>
        </w:rPr>
        <w:t xml:space="preserve">ELL students might have trouble understanding the book, so copies of the book or at least the text of the book will be given to those students whenever possible.  </w:t>
      </w:r>
    </w:p>
    <w:p w:rsidR="006C211E" w:rsidRPr="006C211E" w:rsidRDefault="006C211E" w:rsidP="006C211E">
      <w:pPr>
        <w:widowControl w:val="0"/>
        <w:snapToGrid w:val="0"/>
        <w:rPr>
          <w:rFonts w:ascii="Times New Roman" w:hAnsi="Times New Roman"/>
          <w:szCs w:val="24"/>
        </w:rPr>
      </w:pPr>
    </w:p>
    <w:p w:rsidR="006C211E" w:rsidRPr="006C211E" w:rsidRDefault="006C211E" w:rsidP="006C211E">
      <w:pPr>
        <w:widowControl w:val="0"/>
        <w:snapToGrid w:val="0"/>
        <w:spacing w:after="120"/>
        <w:rPr>
          <w:rFonts w:ascii="Times New Roman" w:hAnsi="Times New Roman"/>
          <w:b/>
          <w:szCs w:val="24"/>
        </w:rPr>
      </w:pPr>
      <w:r w:rsidRPr="006C211E">
        <w:rPr>
          <w:rFonts w:ascii="Times New Roman" w:hAnsi="Times New Roman"/>
          <w:b/>
          <w:szCs w:val="24"/>
        </w:rPr>
        <w:t xml:space="preserve">Summative Assessments: </w:t>
      </w:r>
    </w:p>
    <w:p w:rsidR="006C211E" w:rsidRPr="006C211E" w:rsidRDefault="006C211E" w:rsidP="006C211E">
      <w:pPr>
        <w:widowControl w:val="0"/>
        <w:snapToGrid w:val="0"/>
        <w:rPr>
          <w:rFonts w:ascii="Times New Roman" w:hAnsi="Times New Roman"/>
          <w:szCs w:val="24"/>
        </w:rPr>
      </w:pPr>
      <w:r w:rsidRPr="006C211E">
        <w:rPr>
          <w:rFonts w:ascii="Times New Roman" w:hAnsi="Times New Roman"/>
          <w:szCs w:val="24"/>
        </w:rPr>
        <w:t>The following items will be included on the summative assessment at a 3 point total value each:</w:t>
      </w:r>
    </w:p>
    <w:p w:rsidR="006C211E" w:rsidRPr="006C211E" w:rsidRDefault="006C211E" w:rsidP="006C211E">
      <w:pPr>
        <w:widowControl w:val="0"/>
        <w:snapToGrid w:val="0"/>
        <w:rPr>
          <w:rFonts w:ascii="Times New Roman" w:hAnsi="Times New Roman"/>
          <w:szCs w:val="24"/>
        </w:rPr>
      </w:pPr>
    </w:p>
    <w:p w:rsidR="006C211E" w:rsidRPr="006C211E" w:rsidRDefault="006C211E" w:rsidP="006C211E">
      <w:pPr>
        <w:widowControl w:val="0"/>
        <w:snapToGrid w:val="0"/>
        <w:rPr>
          <w:rFonts w:ascii="Arial" w:hAnsi="Arial" w:cs="Arial"/>
          <w:sz w:val="28"/>
          <w:szCs w:val="24"/>
        </w:rPr>
      </w:pPr>
      <w:r w:rsidRPr="006C211E">
        <w:rPr>
          <w:rFonts w:ascii="Arial" w:hAnsi="Arial" w:cs="Arial"/>
          <w:sz w:val="28"/>
          <w:szCs w:val="24"/>
        </w:rPr>
        <w:t>Fill in the blanks below using the words in the word box.</w:t>
      </w:r>
    </w:p>
    <w:p w:rsidR="006C211E" w:rsidRPr="000F621D" w:rsidRDefault="00947219" w:rsidP="006C211E">
      <w:pPr>
        <w:widowControl w:val="0"/>
        <w:snapToGrid w:val="0"/>
        <w:rPr>
          <w:rFonts w:ascii="Arial" w:hAnsi="Arial" w:cs="Arial"/>
          <w:szCs w:val="24"/>
        </w:rPr>
      </w:pPr>
      <w:r>
        <w:rPr>
          <w:rFonts w:ascii="Arial" w:hAnsi="Arial" w:cs="Arial"/>
          <w:noProof/>
          <w:szCs w:val="24"/>
          <w:lang w:eastAsia="zh-TW"/>
        </w:rPr>
        <w:pict>
          <v:shapetype id="_x0000_t202" coordsize="21600,21600" o:spt="202" path="m,l,21600r21600,l21600,xe">
            <v:stroke joinstyle="miter"/>
            <v:path gradientshapeok="t" o:connecttype="rect"/>
          </v:shapetype>
          <v:shape id="_x0000_s1027" type="#_x0000_t202" style="position:absolute;margin-left:2.05pt;margin-top:10.45pt;width:477.95pt;height:104.55pt;z-index:251658240;mso-height-percent:200;mso-height-percent:200;mso-width-relative:margin;mso-height-relative:margin">
            <v:textbox style="mso-fit-shape-to-text:t">
              <w:txbxContent>
                <w:p w:rsidR="005D2612" w:rsidRDefault="005D2612" w:rsidP="006C211E">
                  <w:r>
                    <w:rPr>
                      <w:rFonts w:ascii="Arial" w:hAnsi="Arial" w:cs="Arial"/>
                      <w:sz w:val="28"/>
                    </w:rPr>
                    <w:t>Key</w:t>
                  </w:r>
                  <w:r>
                    <w:rPr>
                      <w:rFonts w:ascii="Arial" w:hAnsi="Arial" w:cs="Arial"/>
                      <w:sz w:val="28"/>
                    </w:rPr>
                    <w:tab/>
                  </w:r>
                  <w:r>
                    <w:rPr>
                      <w:rFonts w:ascii="Arial" w:hAnsi="Arial" w:cs="Arial"/>
                      <w:sz w:val="28"/>
                    </w:rPr>
                    <w:tab/>
                  </w:r>
                  <w:r>
                    <w:rPr>
                      <w:rFonts w:ascii="Arial" w:hAnsi="Arial" w:cs="Arial"/>
                      <w:sz w:val="28"/>
                    </w:rPr>
                    <w:tab/>
                    <w:t xml:space="preserve">Symbol </w:t>
                  </w:r>
                </w:p>
              </w:txbxContent>
            </v:textbox>
          </v:shape>
        </w:pict>
      </w:r>
    </w:p>
    <w:p w:rsidR="006C211E" w:rsidRPr="000F621D" w:rsidRDefault="006C211E" w:rsidP="006C211E">
      <w:pPr>
        <w:widowControl w:val="0"/>
        <w:snapToGrid w:val="0"/>
        <w:rPr>
          <w:rFonts w:ascii="Times New Roman" w:hAnsi="Times New Roman"/>
          <w:sz w:val="22"/>
          <w:szCs w:val="24"/>
        </w:rPr>
      </w:pPr>
    </w:p>
    <w:p w:rsidR="006C211E" w:rsidRPr="000F621D" w:rsidRDefault="006C211E" w:rsidP="006C211E">
      <w:pPr>
        <w:widowControl w:val="0"/>
        <w:snapToGrid w:val="0"/>
        <w:rPr>
          <w:rFonts w:ascii="Times New Roman" w:hAnsi="Times New Roman"/>
          <w:sz w:val="22"/>
          <w:szCs w:val="24"/>
        </w:rPr>
      </w:pPr>
    </w:p>
    <w:p w:rsidR="006C211E" w:rsidRPr="000F621D" w:rsidRDefault="006C211E" w:rsidP="006C211E">
      <w:pPr>
        <w:widowControl w:val="0"/>
        <w:snapToGrid w:val="0"/>
        <w:rPr>
          <w:rFonts w:ascii="Times New Roman" w:hAnsi="Times New Roman"/>
          <w:sz w:val="22"/>
          <w:szCs w:val="24"/>
        </w:rPr>
      </w:pPr>
    </w:p>
    <w:p w:rsidR="006C211E" w:rsidRPr="000F621D" w:rsidRDefault="006C211E" w:rsidP="006C211E">
      <w:pPr>
        <w:widowControl w:val="0"/>
        <w:snapToGrid w:val="0"/>
        <w:rPr>
          <w:rFonts w:ascii="Arial" w:hAnsi="Arial" w:cs="Arial"/>
          <w:szCs w:val="24"/>
        </w:rPr>
      </w:pPr>
      <w:r w:rsidRPr="000F621D">
        <w:rPr>
          <w:rFonts w:ascii="Arial" w:hAnsi="Arial" w:cs="Arial"/>
          <w:szCs w:val="24"/>
        </w:rPr>
        <w:t>A _________ is a collection of pictures and what they mean.  It is used to help a person understand a map.</w:t>
      </w:r>
    </w:p>
    <w:p w:rsidR="006C211E" w:rsidRPr="000F621D" w:rsidRDefault="006C211E" w:rsidP="006C211E">
      <w:pPr>
        <w:widowControl w:val="0"/>
        <w:snapToGrid w:val="0"/>
        <w:rPr>
          <w:rFonts w:ascii="Arial" w:hAnsi="Arial" w:cs="Arial"/>
          <w:szCs w:val="24"/>
        </w:rPr>
      </w:pPr>
    </w:p>
    <w:p w:rsidR="006C211E" w:rsidRPr="000F621D" w:rsidRDefault="006C211E" w:rsidP="006C211E">
      <w:pPr>
        <w:widowControl w:val="0"/>
        <w:snapToGrid w:val="0"/>
        <w:rPr>
          <w:rFonts w:ascii="Arial" w:hAnsi="Arial" w:cs="Arial"/>
          <w:szCs w:val="24"/>
        </w:rPr>
      </w:pPr>
      <w:r w:rsidRPr="000F621D">
        <w:rPr>
          <w:rFonts w:ascii="Arial" w:hAnsi="Arial" w:cs="Arial"/>
          <w:szCs w:val="24"/>
        </w:rPr>
        <w:t>Maps can use a ____________ to show, or represent, a different item or place on the map rather than drawing every detail.</w:t>
      </w:r>
    </w:p>
    <w:p w:rsidR="006C211E" w:rsidRPr="006C211E" w:rsidRDefault="006C211E" w:rsidP="006C211E">
      <w:pPr>
        <w:widowControl w:val="0"/>
        <w:snapToGrid w:val="0"/>
        <w:rPr>
          <w:rFonts w:ascii="Times New Roman" w:hAnsi="Times New Roman"/>
          <w:szCs w:val="24"/>
        </w:rPr>
      </w:pPr>
    </w:p>
    <w:p w:rsidR="006C211E" w:rsidRPr="006C211E" w:rsidRDefault="006C211E" w:rsidP="000F621D">
      <w:pPr>
        <w:widowControl w:val="0"/>
        <w:snapToGrid w:val="0"/>
        <w:rPr>
          <w:rFonts w:ascii="Times New Roman" w:hAnsi="Times New Roman"/>
          <w:b/>
          <w:szCs w:val="24"/>
        </w:rPr>
      </w:pPr>
      <w:r w:rsidRPr="006C211E">
        <w:rPr>
          <w:rFonts w:ascii="Times New Roman" w:hAnsi="Times New Roman"/>
          <w:b/>
          <w:szCs w:val="24"/>
        </w:rPr>
        <w:t xml:space="preserve">Reflections: </w:t>
      </w:r>
    </w:p>
    <w:p w:rsidR="006C211E" w:rsidRPr="006C211E" w:rsidRDefault="006C211E" w:rsidP="006C211E">
      <w:pPr>
        <w:widowControl w:val="0"/>
        <w:snapToGrid w:val="0"/>
        <w:rPr>
          <w:rFonts w:ascii="Times New Roman" w:hAnsi="Times New Roman"/>
          <w:szCs w:val="24"/>
        </w:rPr>
      </w:pPr>
      <w:proofErr w:type="gramStart"/>
      <w:r w:rsidRPr="006C211E">
        <w:rPr>
          <w:rFonts w:ascii="Times New Roman" w:hAnsi="Times New Roman"/>
          <w:szCs w:val="24"/>
        </w:rPr>
        <w:t>n/</w:t>
      </w:r>
      <w:proofErr w:type="gramEnd"/>
      <w:r w:rsidRPr="006C211E">
        <w:rPr>
          <w:rFonts w:ascii="Times New Roman" w:hAnsi="Times New Roman"/>
          <w:szCs w:val="24"/>
        </w:rPr>
        <w:t>a- lesson not implemented</w:t>
      </w:r>
    </w:p>
    <w:p w:rsidR="006C211E" w:rsidRPr="006C211E" w:rsidRDefault="006C211E" w:rsidP="006C211E">
      <w:pPr>
        <w:widowControl w:val="0"/>
        <w:snapToGrid w:val="0"/>
        <w:rPr>
          <w:rFonts w:ascii="Times New Roman" w:hAnsi="Times New Roman"/>
          <w:szCs w:val="24"/>
        </w:rPr>
      </w:pPr>
    </w:p>
    <w:p w:rsidR="006C211E" w:rsidRPr="006C211E" w:rsidRDefault="006C211E" w:rsidP="000F621D">
      <w:pPr>
        <w:widowControl w:val="0"/>
        <w:snapToGrid w:val="0"/>
        <w:spacing w:after="120"/>
        <w:rPr>
          <w:rFonts w:ascii="Times New Roman" w:hAnsi="Times New Roman"/>
          <w:b/>
          <w:szCs w:val="24"/>
        </w:rPr>
      </w:pPr>
      <w:r w:rsidRPr="006C211E">
        <w:rPr>
          <w:rFonts w:ascii="Times New Roman" w:hAnsi="Times New Roman"/>
          <w:b/>
          <w:szCs w:val="24"/>
        </w:rPr>
        <w:t xml:space="preserve">Sources: </w:t>
      </w:r>
    </w:p>
    <w:p w:rsidR="006C211E" w:rsidRPr="006C211E" w:rsidRDefault="006C211E" w:rsidP="000F621D">
      <w:pPr>
        <w:widowControl w:val="0"/>
        <w:snapToGrid w:val="0"/>
        <w:spacing w:line="276" w:lineRule="auto"/>
        <w:ind w:left="720" w:hanging="720"/>
        <w:rPr>
          <w:rFonts w:ascii="Times New Roman" w:hAnsi="Times New Roman"/>
          <w:szCs w:val="24"/>
        </w:rPr>
      </w:pPr>
      <w:proofErr w:type="gramStart"/>
      <w:r w:rsidRPr="006C211E">
        <w:rPr>
          <w:rFonts w:ascii="Times New Roman" w:hAnsi="Times New Roman"/>
          <w:szCs w:val="24"/>
        </w:rPr>
        <w:t>National Council for the Social Studies.</w:t>
      </w:r>
      <w:proofErr w:type="gramEnd"/>
      <w:r w:rsidRPr="006C211E">
        <w:rPr>
          <w:rFonts w:ascii="Times New Roman" w:hAnsi="Times New Roman"/>
          <w:szCs w:val="24"/>
        </w:rPr>
        <w:t xml:space="preserve"> (2004) </w:t>
      </w:r>
      <w:r w:rsidRPr="006C211E">
        <w:rPr>
          <w:rFonts w:ascii="Times New Roman" w:hAnsi="Times New Roman"/>
          <w:iCs/>
          <w:szCs w:val="24"/>
        </w:rPr>
        <w:t>Expectations of excellence: Curriculum standards for social studies</w:t>
      </w:r>
      <w:r w:rsidRPr="006C211E">
        <w:rPr>
          <w:rFonts w:ascii="Times New Roman" w:hAnsi="Times New Roman"/>
          <w:szCs w:val="24"/>
        </w:rPr>
        <w:t>. Retrieved from: http://www.socialstudies.org/standards/execsummary</w:t>
      </w:r>
    </w:p>
    <w:p w:rsidR="006C211E" w:rsidRPr="006C211E" w:rsidRDefault="006C211E" w:rsidP="000F621D">
      <w:pPr>
        <w:widowControl w:val="0"/>
        <w:snapToGrid w:val="0"/>
        <w:spacing w:line="276" w:lineRule="auto"/>
        <w:ind w:left="720" w:hanging="720"/>
        <w:rPr>
          <w:rFonts w:ascii="Times New Roman" w:hAnsi="Times New Roman"/>
          <w:szCs w:val="24"/>
        </w:rPr>
      </w:pPr>
      <w:r w:rsidRPr="006C211E">
        <w:rPr>
          <w:rFonts w:ascii="Times New Roman" w:hAnsi="Times New Roman"/>
          <w:szCs w:val="24"/>
        </w:rPr>
        <w:t xml:space="preserve">Leedy, L. (2000). </w:t>
      </w:r>
      <w:proofErr w:type="gramStart"/>
      <w:r w:rsidRPr="006C211E">
        <w:rPr>
          <w:rFonts w:ascii="Times New Roman" w:hAnsi="Times New Roman"/>
          <w:szCs w:val="24"/>
        </w:rPr>
        <w:t>Mapping penny’s world.</w:t>
      </w:r>
      <w:proofErr w:type="gramEnd"/>
      <w:r w:rsidRPr="006C211E">
        <w:rPr>
          <w:rFonts w:ascii="Times New Roman" w:hAnsi="Times New Roman"/>
          <w:szCs w:val="24"/>
        </w:rPr>
        <w:t xml:space="preserve">  New York, NY: Henry Holt and </w:t>
      </w:r>
      <w:proofErr w:type="spellStart"/>
      <w:r w:rsidRPr="006C211E">
        <w:rPr>
          <w:rFonts w:ascii="Times New Roman" w:hAnsi="Times New Roman"/>
          <w:szCs w:val="24"/>
        </w:rPr>
        <w:t>Compancy</w:t>
      </w:r>
      <w:proofErr w:type="spellEnd"/>
      <w:r w:rsidRPr="006C211E">
        <w:rPr>
          <w:rFonts w:ascii="Times New Roman" w:hAnsi="Times New Roman"/>
          <w:szCs w:val="24"/>
        </w:rPr>
        <w:t>, LLC.</w:t>
      </w:r>
    </w:p>
    <w:p w:rsidR="006C211E" w:rsidRPr="006C211E" w:rsidRDefault="006C211E" w:rsidP="000F621D">
      <w:pPr>
        <w:widowControl w:val="0"/>
        <w:snapToGrid w:val="0"/>
        <w:spacing w:line="276" w:lineRule="auto"/>
        <w:ind w:left="720" w:hanging="720"/>
        <w:rPr>
          <w:rFonts w:ascii="Times New Roman" w:hAnsi="Times New Roman"/>
          <w:szCs w:val="24"/>
        </w:rPr>
      </w:pPr>
      <w:proofErr w:type="gramStart"/>
      <w:r w:rsidRPr="006C211E">
        <w:rPr>
          <w:rFonts w:ascii="Times New Roman" w:hAnsi="Times New Roman"/>
          <w:szCs w:val="24"/>
        </w:rPr>
        <w:t>Pennsylvania Department of Education.</w:t>
      </w:r>
      <w:proofErr w:type="gramEnd"/>
      <w:r w:rsidRPr="006C211E">
        <w:rPr>
          <w:rFonts w:ascii="Times New Roman" w:hAnsi="Times New Roman"/>
          <w:szCs w:val="24"/>
        </w:rPr>
        <w:t xml:space="preserve"> </w:t>
      </w:r>
      <w:proofErr w:type="gramStart"/>
      <w:r w:rsidRPr="006C211E">
        <w:rPr>
          <w:rFonts w:ascii="Times New Roman" w:hAnsi="Times New Roman"/>
          <w:szCs w:val="24"/>
        </w:rPr>
        <w:t>(2008. Dec).</w:t>
      </w:r>
      <w:proofErr w:type="gramEnd"/>
      <w:r w:rsidRPr="006C211E">
        <w:rPr>
          <w:rFonts w:ascii="Times New Roman" w:hAnsi="Times New Roman"/>
          <w:szCs w:val="24"/>
        </w:rPr>
        <w:t xml:space="preserve"> </w:t>
      </w:r>
      <w:proofErr w:type="gramStart"/>
      <w:r w:rsidRPr="006C211E">
        <w:rPr>
          <w:rFonts w:ascii="Times New Roman" w:hAnsi="Times New Roman"/>
          <w:szCs w:val="24"/>
        </w:rPr>
        <w:t>Pennsylvania English Language Proficiency Standards.</w:t>
      </w:r>
      <w:proofErr w:type="gramEnd"/>
      <w:r w:rsidRPr="006C211E">
        <w:rPr>
          <w:rFonts w:ascii="Times New Roman" w:hAnsi="Times New Roman"/>
          <w:szCs w:val="24"/>
        </w:rPr>
        <w:t xml:space="preserve"> Retrieved from: http://www.portal.state.pa.us/portal/server.pt? </w:t>
      </w:r>
      <w:proofErr w:type="gramStart"/>
      <w:r w:rsidRPr="006C211E">
        <w:rPr>
          <w:rFonts w:ascii="Times New Roman" w:hAnsi="Times New Roman"/>
          <w:szCs w:val="24"/>
        </w:rPr>
        <w:t>open=</w:t>
      </w:r>
      <w:proofErr w:type="gramEnd"/>
      <w:r w:rsidRPr="006C211E">
        <w:rPr>
          <w:rFonts w:ascii="Times New Roman" w:hAnsi="Times New Roman"/>
          <w:szCs w:val="24"/>
        </w:rPr>
        <w:t>18&amp;objID=357587&amp;mode=2</w:t>
      </w:r>
    </w:p>
    <w:p w:rsidR="006C211E" w:rsidRPr="006C211E" w:rsidRDefault="006C211E" w:rsidP="000F621D">
      <w:pPr>
        <w:widowControl w:val="0"/>
        <w:snapToGrid w:val="0"/>
        <w:spacing w:line="276" w:lineRule="auto"/>
        <w:ind w:left="720" w:hanging="720"/>
        <w:rPr>
          <w:rFonts w:ascii="Times New Roman" w:hAnsi="Times New Roman"/>
          <w:szCs w:val="24"/>
        </w:rPr>
      </w:pPr>
      <w:proofErr w:type="spellStart"/>
      <w:r w:rsidRPr="006C211E">
        <w:rPr>
          <w:rFonts w:ascii="Times New Roman" w:hAnsi="Times New Roman"/>
          <w:szCs w:val="24"/>
        </w:rPr>
        <w:t>Bria</w:t>
      </w:r>
      <w:proofErr w:type="spellEnd"/>
      <w:r w:rsidRPr="006C211E">
        <w:rPr>
          <w:rFonts w:ascii="Times New Roman" w:hAnsi="Times New Roman"/>
          <w:szCs w:val="24"/>
        </w:rPr>
        <w:t xml:space="preserve"> (2009, Nov 1). Teaching geography with children’s literature: Mapping penny’s world. </w:t>
      </w:r>
      <w:proofErr w:type="gramStart"/>
      <w:r w:rsidRPr="006C211E">
        <w:rPr>
          <w:rFonts w:ascii="Times New Roman" w:hAnsi="Times New Roman"/>
          <w:szCs w:val="24"/>
        </w:rPr>
        <w:t xml:space="preserve">Retrieved from: </w:t>
      </w:r>
      <w:hyperlink r:id="rId10" w:history="1">
        <w:r w:rsidRPr="006C211E">
          <w:rPr>
            <w:rFonts w:ascii="Times New Roman" w:hAnsi="Times New Roman"/>
            <w:color w:val="0000FF"/>
            <w:szCs w:val="24"/>
            <w:u w:val="single"/>
          </w:rPr>
          <w:t>http://blog.richmond.edu/openwidelookinside/archives/1954</w:t>
        </w:r>
      </w:hyperlink>
      <w:r w:rsidRPr="006C211E">
        <w:rPr>
          <w:rFonts w:ascii="Times New Roman" w:hAnsi="Times New Roman"/>
          <w:szCs w:val="24"/>
        </w:rPr>
        <w:t>.</w:t>
      </w:r>
      <w:proofErr w:type="gramEnd"/>
    </w:p>
    <w:p w:rsidR="006C211E" w:rsidRPr="006C211E" w:rsidRDefault="006C211E" w:rsidP="000F621D">
      <w:pPr>
        <w:widowControl w:val="0"/>
        <w:snapToGrid w:val="0"/>
        <w:spacing w:line="276" w:lineRule="auto"/>
        <w:ind w:left="720" w:hanging="720"/>
        <w:rPr>
          <w:rFonts w:ascii="Times New Roman" w:hAnsi="Times New Roman"/>
          <w:szCs w:val="24"/>
        </w:rPr>
      </w:pPr>
      <w:proofErr w:type="gramStart"/>
      <w:r w:rsidRPr="006C211E">
        <w:rPr>
          <w:rFonts w:ascii="Times New Roman" w:hAnsi="Times New Roman"/>
          <w:szCs w:val="24"/>
        </w:rPr>
        <w:t>Pennsylvania Department of Education.</w:t>
      </w:r>
      <w:proofErr w:type="gramEnd"/>
      <w:r w:rsidRPr="006C211E">
        <w:rPr>
          <w:rFonts w:ascii="Times New Roman" w:hAnsi="Times New Roman"/>
          <w:szCs w:val="24"/>
        </w:rPr>
        <w:t xml:space="preserve"> </w:t>
      </w:r>
      <w:proofErr w:type="gramStart"/>
      <w:r w:rsidRPr="006C211E">
        <w:rPr>
          <w:rFonts w:ascii="Times New Roman" w:hAnsi="Times New Roman"/>
          <w:szCs w:val="24"/>
        </w:rPr>
        <w:t>(2012, May).</w:t>
      </w:r>
      <w:proofErr w:type="gramEnd"/>
      <w:r w:rsidRPr="006C211E">
        <w:rPr>
          <w:rFonts w:ascii="Times New Roman" w:hAnsi="Times New Roman"/>
          <w:szCs w:val="24"/>
        </w:rPr>
        <w:t xml:space="preserve"> Academic standards for geography: Pre-K to 3. Retrieved from: http://static.pdesas.org/content/documents/PreK-2_Geography_ Standards.pdf</w:t>
      </w:r>
    </w:p>
    <w:p w:rsidR="00BC29AE" w:rsidRPr="00BC29AE" w:rsidRDefault="00BC29AE" w:rsidP="000F621D">
      <w:pPr>
        <w:pageBreakBefore/>
        <w:widowControl w:val="0"/>
        <w:snapToGrid w:val="0"/>
        <w:jc w:val="center"/>
        <w:rPr>
          <w:rFonts w:ascii="Times New Roman" w:hAnsi="Times New Roman"/>
          <w:b/>
          <w:szCs w:val="24"/>
        </w:rPr>
      </w:pPr>
      <w:r w:rsidRPr="00BC29AE">
        <w:rPr>
          <w:rFonts w:ascii="Times New Roman" w:hAnsi="Times New Roman"/>
          <w:b/>
          <w:szCs w:val="24"/>
        </w:rPr>
        <w:lastRenderedPageBreak/>
        <w:t>Le</w:t>
      </w:r>
      <w:bookmarkStart w:id="8" w:name="Lesson2"/>
      <w:bookmarkEnd w:id="8"/>
      <w:r w:rsidRPr="00BC29AE">
        <w:rPr>
          <w:rFonts w:ascii="Times New Roman" w:hAnsi="Times New Roman"/>
          <w:b/>
          <w:szCs w:val="24"/>
        </w:rPr>
        <w:t xml:space="preserve">sson </w:t>
      </w:r>
      <w:r w:rsidR="000F621D">
        <w:rPr>
          <w:rFonts w:ascii="Times New Roman" w:hAnsi="Times New Roman"/>
          <w:b/>
          <w:szCs w:val="24"/>
        </w:rPr>
        <w:t>Plan 2</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Mapping My Room</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Lesson Days 2 and 3; 40 minutes each</w:t>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360" w:hanging="180"/>
        <w:rPr>
          <w:rFonts w:ascii="Times New Roman" w:hAnsi="Times New Roman"/>
          <w:b/>
          <w:bCs/>
          <w:szCs w:val="24"/>
        </w:rPr>
      </w:pPr>
    </w:p>
    <w:p w:rsidR="00BC29AE" w:rsidRPr="00BC29AE" w:rsidRDefault="00BC29AE" w:rsidP="00BC29AE">
      <w:pPr>
        <w:autoSpaceDE w:val="0"/>
        <w:autoSpaceDN w:val="0"/>
        <w:adjustRightInd w:val="0"/>
        <w:ind w:left="360" w:hanging="180"/>
        <w:rPr>
          <w:rFonts w:ascii="Times New Roman" w:hAnsi="Times New Roman"/>
          <w:bCs/>
          <w:szCs w:val="24"/>
        </w:rPr>
      </w:pPr>
      <w:r w:rsidRPr="00BC29AE">
        <w:rPr>
          <w:rFonts w:ascii="Times New Roman" w:hAnsi="Times New Roman"/>
          <w:b/>
          <w:bCs/>
          <w:szCs w:val="24"/>
        </w:rPr>
        <w:t>PA Standards Geography: 7.1.2.A:</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360" w:hanging="180"/>
        <w:rPr>
          <w:rFonts w:ascii="Times New Roman" w:hAnsi="Times New Roman"/>
          <w:b/>
          <w:sz w:val="20"/>
          <w:szCs w:val="24"/>
        </w:rPr>
      </w:pP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Cs/>
          <w:sz w:val="20"/>
          <w:szCs w:val="24"/>
        </w:rPr>
      </w:pP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 w:val="20"/>
          <w:szCs w:val="24"/>
        </w:rPr>
      </w:pPr>
    </w:p>
    <w:p w:rsidR="00BC29AE" w:rsidRPr="00BC29AE" w:rsidRDefault="00BC29AE" w:rsidP="00BC29AE">
      <w:pPr>
        <w:tabs>
          <w:tab w:val="left" w:pos="180"/>
        </w:tabs>
        <w:autoSpaceDE w:val="0"/>
        <w:autoSpaceDN w:val="0"/>
        <w:adjustRightInd w:val="0"/>
        <w:ind w:left="180"/>
        <w:rPr>
          <w:rFonts w:ascii="Times New Roman" w:hAnsi="Times New Roman"/>
          <w:b/>
          <w:szCs w:val="24"/>
        </w:rPr>
      </w:pPr>
      <w:r w:rsidRPr="00BC29AE">
        <w:rPr>
          <w:rFonts w:ascii="Times New Roman" w:hAnsi="Times New Roman"/>
          <w:b/>
          <w:szCs w:val="24"/>
        </w:rPr>
        <w:t>National Visual Arts Standards: K-4</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b/>
          <w:szCs w:val="24"/>
        </w:rPr>
        <w:t>3b.</w:t>
      </w:r>
      <w:r w:rsidRPr="00BC29AE">
        <w:rPr>
          <w:rFonts w:ascii="Times New Roman" w:hAnsi="Times New Roman"/>
          <w:szCs w:val="24"/>
        </w:rPr>
        <w:t xml:space="preserve"> Select and use subject matter, symbols, and ideas to communicate meaning</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b/>
          <w:szCs w:val="24"/>
        </w:rPr>
        <w:t>6b.</w:t>
      </w:r>
      <w:r w:rsidRPr="00BC29AE">
        <w:rPr>
          <w:rFonts w:ascii="Times New Roman" w:hAnsi="Times New Roman"/>
          <w:szCs w:val="24"/>
        </w:rPr>
        <w:t xml:space="preserve"> Identify connections between the visual arts and other disciplines in the curriculum</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245D92">
      <w:pPr>
        <w:widowControl w:val="0"/>
        <w:numPr>
          <w:ilvl w:val="0"/>
          <w:numId w:val="36"/>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How does a map describe and organize information about different places?</w:t>
      </w:r>
    </w:p>
    <w:p w:rsidR="00BC29AE" w:rsidRPr="00BC29AE" w:rsidRDefault="00BC29AE" w:rsidP="00245D92">
      <w:pPr>
        <w:widowControl w:val="0"/>
        <w:numPr>
          <w:ilvl w:val="0"/>
          <w:numId w:val="36"/>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What are the important elements to include in a map and how are they used to organize and communicate information effectively.</w:t>
      </w:r>
    </w:p>
    <w:p w:rsidR="00BC29AE" w:rsidRPr="00BC29AE" w:rsidRDefault="00BC29AE" w:rsidP="000F621D">
      <w:pPr>
        <w:widowControl w:val="0"/>
        <w:snapToGrid w:val="0"/>
        <w:spacing w:before="240" w:after="12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240" w:after="120"/>
        <w:ind w:left="180"/>
        <w:rPr>
          <w:rFonts w:ascii="Times New Roman" w:hAnsi="Times New Roman"/>
          <w:b/>
          <w:szCs w:val="24"/>
        </w:rPr>
      </w:pPr>
      <w:r w:rsidRPr="00BC29AE">
        <w:rPr>
          <w:rFonts w:ascii="Times New Roman" w:hAnsi="Times New Roman"/>
          <w:szCs w:val="24"/>
        </w:rPr>
        <w:t>Geographical concepts: symbols, key, bird’s eye view, cartography</w:t>
      </w:r>
      <w:r w:rsidRPr="00BC29AE">
        <w:rPr>
          <w:rFonts w:ascii="Times New Roman" w:hAnsi="Times New Roman"/>
          <w:szCs w:val="24"/>
        </w:rPr>
        <w:br/>
        <w:t>Art concepts: color, space, proportions</w:t>
      </w:r>
    </w:p>
    <w:p w:rsidR="00BC29AE" w:rsidRPr="00BC29AE" w:rsidRDefault="00BC29AE" w:rsidP="000F621D">
      <w:pPr>
        <w:pageBreakBefore/>
        <w:widowControl w:val="0"/>
        <w:snapToGrid w:val="0"/>
        <w:spacing w:before="240" w:after="120"/>
        <w:rPr>
          <w:rFonts w:ascii="Times New Roman" w:hAnsi="Times New Roman"/>
          <w:b/>
          <w:szCs w:val="24"/>
        </w:rPr>
      </w:pPr>
      <w:r w:rsidRPr="00BC29AE">
        <w:rPr>
          <w:rFonts w:ascii="Times New Roman" w:hAnsi="Times New Roman"/>
          <w:b/>
          <w:szCs w:val="24"/>
        </w:rPr>
        <w:lastRenderedPageBreak/>
        <w:t>Learning Objectives and Aligned Summative Assessments:</w:t>
      </w:r>
    </w:p>
    <w:tbl>
      <w:tblPr>
        <w:tblStyle w:val="TableGrid1"/>
        <w:tblW w:w="0" w:type="auto"/>
        <w:tblInd w:w="288" w:type="dxa"/>
        <w:tblLook w:val="04A0"/>
      </w:tblPr>
      <w:tblGrid>
        <w:gridCol w:w="4558"/>
        <w:gridCol w:w="4730"/>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a map, the student will identify locations on the map using the map key with 100% accuracy. (comprehension)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a word box including symbols, compass, and key, the student will create a map of his or her bedroom including 100% of the following: symbols to represent the furniture, a compass to show the front of the house, and a key to describe what each symbol represents. (synthesis)</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 Test item on summative assessment which asks the student to locate bathrooms and ATMs with X and O, respectively, on a mall map.</w:t>
            </w:r>
          </w:p>
          <w:p w:rsidR="00BC29AE" w:rsidRDefault="00BC29AE" w:rsidP="00BC29AE">
            <w:pPr>
              <w:widowControl w:val="0"/>
              <w:snapToGrid w:val="0"/>
              <w:rPr>
                <w:rFonts w:ascii="Times New Roman" w:hAnsi="Times New Roman"/>
                <w:szCs w:val="24"/>
              </w:rPr>
            </w:pPr>
          </w:p>
          <w:p w:rsidR="00245D92" w:rsidRPr="00BC29AE" w:rsidRDefault="00245D92"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Performance assessment item where students will create a map of their bedroom including symbols, a key, and a compass graded using a rubric.  Formative assessment feedback will be provided on ‘sloppy copy’ prior to summative assessment on final copy.</w:t>
            </w:r>
          </w:p>
        </w:tc>
      </w:tr>
    </w:tbl>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 xml:space="preserve">Materials Needed: </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SMART</w:t>
      </w:r>
      <w:r w:rsidRPr="00BC29AE">
        <w:rPr>
          <w:rFonts w:ascii="Times New Roman" w:hAnsi="Times New Roman"/>
          <w:szCs w:val="24"/>
          <w:vertAlign w:val="superscript"/>
        </w:rPr>
        <w:t>®</w:t>
      </w:r>
      <w:r w:rsidRPr="00BC29AE">
        <w:rPr>
          <w:rFonts w:ascii="Times New Roman" w:hAnsi="Times New Roman"/>
          <w:szCs w:val="24"/>
        </w:rPr>
        <w:t xml:space="preserve"> Board</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SMART</w:t>
      </w:r>
      <w:r w:rsidRPr="00BC29AE">
        <w:rPr>
          <w:rFonts w:ascii="Times New Roman" w:hAnsi="Times New Roman"/>
          <w:szCs w:val="24"/>
          <w:vertAlign w:val="superscript"/>
        </w:rPr>
        <w:t>®</w:t>
      </w:r>
      <w:r w:rsidRPr="00BC29AE">
        <w:rPr>
          <w:rFonts w:ascii="Times New Roman" w:hAnsi="Times New Roman"/>
          <w:szCs w:val="24"/>
        </w:rPr>
        <w:t xml:space="preserve"> Board file: Mapping (includes two maps and classroom mapping interactive)</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Mapping My Room completed project by teacher</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Mapping My Room project set for each student and teacher</w:t>
      </w:r>
    </w:p>
    <w:p w:rsidR="00BC29AE" w:rsidRPr="00BC29AE" w:rsidRDefault="00BC29AE" w:rsidP="00BC29AE">
      <w:pPr>
        <w:keepNext/>
        <w:keepLines/>
        <w:widowControl w:val="0"/>
        <w:numPr>
          <w:ilvl w:val="1"/>
          <w:numId w:val="15"/>
        </w:numPr>
        <w:snapToGrid w:val="0"/>
        <w:contextualSpacing/>
        <w:rPr>
          <w:rFonts w:ascii="Times New Roman" w:hAnsi="Times New Roman"/>
          <w:szCs w:val="24"/>
        </w:rPr>
      </w:pPr>
      <w:r w:rsidRPr="00BC29AE">
        <w:rPr>
          <w:rFonts w:ascii="Times New Roman" w:hAnsi="Times New Roman"/>
          <w:szCs w:val="24"/>
        </w:rPr>
        <w:t>1 piece of graph paper</w:t>
      </w:r>
    </w:p>
    <w:p w:rsidR="00BC29AE" w:rsidRPr="00BC29AE" w:rsidRDefault="00BC29AE" w:rsidP="00BC29AE">
      <w:pPr>
        <w:keepNext/>
        <w:keepLines/>
        <w:widowControl w:val="0"/>
        <w:numPr>
          <w:ilvl w:val="1"/>
          <w:numId w:val="15"/>
        </w:numPr>
        <w:snapToGrid w:val="0"/>
        <w:contextualSpacing/>
        <w:rPr>
          <w:rFonts w:ascii="Times New Roman" w:hAnsi="Times New Roman"/>
          <w:szCs w:val="24"/>
        </w:rPr>
      </w:pPr>
      <w:r w:rsidRPr="00BC29AE">
        <w:rPr>
          <w:rFonts w:ascii="Times New Roman" w:hAnsi="Times New Roman"/>
          <w:szCs w:val="24"/>
        </w:rPr>
        <w:t>1 pencil</w:t>
      </w:r>
    </w:p>
    <w:p w:rsidR="00BC29AE" w:rsidRPr="00BC29AE" w:rsidRDefault="00BC29AE" w:rsidP="00BC29AE">
      <w:pPr>
        <w:keepNext/>
        <w:keepLines/>
        <w:widowControl w:val="0"/>
        <w:numPr>
          <w:ilvl w:val="1"/>
          <w:numId w:val="15"/>
        </w:numPr>
        <w:snapToGrid w:val="0"/>
        <w:contextualSpacing/>
        <w:rPr>
          <w:rFonts w:ascii="Times New Roman" w:hAnsi="Times New Roman"/>
          <w:szCs w:val="24"/>
        </w:rPr>
      </w:pPr>
      <w:r w:rsidRPr="00BC29AE">
        <w:rPr>
          <w:rFonts w:ascii="Times New Roman" w:hAnsi="Times New Roman"/>
          <w:szCs w:val="24"/>
        </w:rPr>
        <w:t>1 piece of nice white paper (to be hung up)</w:t>
      </w:r>
    </w:p>
    <w:p w:rsidR="00BC29AE" w:rsidRPr="00BC29AE" w:rsidRDefault="00BC29AE" w:rsidP="00BC29AE">
      <w:pPr>
        <w:keepNext/>
        <w:keepLines/>
        <w:widowControl w:val="0"/>
        <w:numPr>
          <w:ilvl w:val="1"/>
          <w:numId w:val="15"/>
        </w:numPr>
        <w:snapToGrid w:val="0"/>
        <w:contextualSpacing/>
        <w:rPr>
          <w:rFonts w:ascii="Times New Roman" w:hAnsi="Times New Roman"/>
          <w:szCs w:val="24"/>
        </w:rPr>
      </w:pPr>
      <w:r w:rsidRPr="00BC29AE">
        <w:rPr>
          <w:rFonts w:ascii="Times New Roman" w:hAnsi="Times New Roman"/>
          <w:szCs w:val="24"/>
        </w:rPr>
        <w:t>Coloring instruments (crayons and colored pencils recommended)</w:t>
      </w:r>
    </w:p>
    <w:p w:rsidR="00BC29AE" w:rsidRPr="00BC29AE" w:rsidRDefault="00BC29AE" w:rsidP="00BC29AE">
      <w:pPr>
        <w:keepNext/>
        <w:keepLines/>
        <w:widowControl w:val="0"/>
        <w:numPr>
          <w:ilvl w:val="1"/>
          <w:numId w:val="15"/>
        </w:numPr>
        <w:snapToGrid w:val="0"/>
        <w:contextualSpacing/>
        <w:rPr>
          <w:rFonts w:ascii="Times New Roman" w:hAnsi="Times New Roman"/>
          <w:szCs w:val="24"/>
        </w:rPr>
      </w:pPr>
      <w:r w:rsidRPr="00BC29AE">
        <w:rPr>
          <w:rFonts w:ascii="Times New Roman" w:hAnsi="Times New Roman"/>
          <w:szCs w:val="24"/>
        </w:rPr>
        <w:t>1 ruler as requested for neatness</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 copy of summative assessment per student at end of unit (assessment item in Section 10)</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SMART</w:t>
      </w:r>
      <w:r w:rsidRPr="00BC29AE">
        <w:rPr>
          <w:rFonts w:ascii="Times New Roman" w:hAnsi="Times New Roman"/>
          <w:szCs w:val="24"/>
          <w:vertAlign w:val="superscript"/>
        </w:rPr>
        <w:t>®</w:t>
      </w:r>
      <w:r w:rsidRPr="00BC29AE">
        <w:rPr>
          <w:rFonts w:ascii="Times New Roman" w:hAnsi="Times New Roman"/>
          <w:szCs w:val="24"/>
        </w:rPr>
        <w:t xml:space="preserve"> Board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at desks during independent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native English speakers during small group work or provided with a peer buddy whom they can go to for assistance during independent work.</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 xml:space="preserve">All written instruction will also be given verbally to provide for equal learning </w:t>
      </w:r>
      <w:r w:rsidRPr="00BC29AE">
        <w:rPr>
          <w:rFonts w:ascii="Times New Roman" w:hAnsi="Times New Roman"/>
          <w:szCs w:val="24"/>
        </w:rPr>
        <w:lastRenderedPageBreak/>
        <w:t>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Written material will be read to students with reading disabilities up to three times by independent student request.</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ind w:left="90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rPr>
        <w:t>The teacher will review what students have already learned about maps by asking students what they remember from the previous lesson.  Students should be prompted to remember that maps always appear from a ‘</w:t>
      </w:r>
      <w:proofErr w:type="spellStart"/>
      <w:r w:rsidRPr="00BC29AE">
        <w:rPr>
          <w:rFonts w:ascii="Times New Roman" w:hAnsi="Times New Roman"/>
          <w:szCs w:val="24"/>
        </w:rPr>
        <w:t>birds</w:t>
      </w:r>
      <w:proofErr w:type="spellEnd"/>
      <w:r w:rsidRPr="00BC29AE">
        <w:rPr>
          <w:rFonts w:ascii="Times New Roman" w:hAnsi="Times New Roman"/>
          <w:szCs w:val="24"/>
        </w:rPr>
        <w:t xml:space="preserve"> eye view’ which means that they are aerial views of the world.  Students should also be prompted to recall that maps show you how to get around the world and that they are created by cartographers.  The teacher will tell students that today they will begin to learn how to be cartographers themselves by using and creating their own maps.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b/>
          <w:szCs w:val="24"/>
        </w:rPr>
      </w:pPr>
      <w:r w:rsidRPr="00BC29AE">
        <w:rPr>
          <w:rFonts w:ascii="Times New Roman" w:hAnsi="Times New Roman"/>
          <w:b/>
          <w:szCs w:val="24"/>
        </w:rPr>
        <w:t>Activity A:</w:t>
      </w:r>
    </w:p>
    <w:p w:rsidR="00BC29AE" w:rsidRPr="00BC29AE" w:rsidRDefault="00BC29AE" w:rsidP="00BC29AE">
      <w:pPr>
        <w:widowControl w:val="0"/>
        <w:snapToGrid w:val="0"/>
        <w:ind w:left="180"/>
        <w:rPr>
          <w:rFonts w:ascii="Times New Roman" w:hAnsi="Times New Roman"/>
          <w:b/>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Show the students the image of the mall map on the SMART</w:t>
      </w:r>
      <w:r w:rsidRPr="00BC29AE">
        <w:rPr>
          <w:rFonts w:ascii="Times New Roman" w:hAnsi="Times New Roman"/>
          <w:szCs w:val="24"/>
          <w:vertAlign w:val="superscript"/>
        </w:rPr>
        <w:t>®</w:t>
      </w:r>
      <w:r w:rsidRPr="00BC29AE">
        <w:rPr>
          <w:rFonts w:ascii="Times New Roman" w:hAnsi="Times New Roman"/>
          <w:szCs w:val="24"/>
        </w:rPr>
        <w:t xml:space="preserve"> Board and ask them to locate the legend.  Tell students that a legend and a key are the same thing.  Once students have located the key, note different items from the key and have students come up to mark each element.  The teacher should do this first.  For example, the teacher can begin by noting the symbol for the information booth and marking each with a green O.</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After the teacher has provided modeling, the teacher should have one student put a blue X on all of the restrooms.  Next, have the class use thumbs up or down to tell if he or she marked all of the restrooms.  Continue until all the restrooms are marked.  Continue with another element from the key.  Move on to the zoo map, mark items as done previously.  Now, have the students use the map: Ask student to tell you where the closest ATM to the kangaroo exhibit is and have another student explain how to get there.  Continue until you have formatively assessed all or most of the students and they seem to understand.</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b/>
          <w:szCs w:val="24"/>
        </w:rPr>
      </w:pPr>
      <w:r w:rsidRPr="00BC29AE">
        <w:rPr>
          <w:rFonts w:ascii="Times New Roman" w:hAnsi="Times New Roman"/>
          <w:b/>
          <w:szCs w:val="24"/>
        </w:rPr>
        <w:t>Activity B:</w:t>
      </w:r>
    </w:p>
    <w:p w:rsidR="00BC29AE" w:rsidRPr="00BC29AE" w:rsidRDefault="00BC29AE" w:rsidP="00BC29AE">
      <w:pPr>
        <w:widowControl w:val="0"/>
        <w:snapToGrid w:val="0"/>
        <w:ind w:left="180"/>
        <w:rPr>
          <w:rFonts w:ascii="Times New Roman" w:hAnsi="Times New Roman"/>
          <w:b/>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Now explain that students are going to practice using what they know about reading and using maps to become cartographers.  Show the students the pre-made Mapping My Room project.  Show first that you used a ‘sloppy copy’ to remember where everything was and try to make everything smaller and at a similar scale using the graph paper.  Next, show the students the final copy.  This should be colorful and clean.  Make sure both include </w:t>
      </w:r>
      <w:proofErr w:type="gramStart"/>
      <w:r w:rsidRPr="00BC29AE">
        <w:rPr>
          <w:rFonts w:ascii="Times New Roman" w:hAnsi="Times New Roman"/>
          <w:szCs w:val="24"/>
        </w:rPr>
        <w:t>a key, symbols</w:t>
      </w:r>
      <w:proofErr w:type="gramEnd"/>
      <w:r w:rsidRPr="00BC29AE">
        <w:rPr>
          <w:rFonts w:ascii="Times New Roman" w:hAnsi="Times New Roman"/>
          <w:szCs w:val="24"/>
        </w:rPr>
        <w:t>, and are drawn using a bird’s eye view.  For students that need more instruction, the teacher might want to complete the assignment in front of the students.  The present learning community is comprised mostly of advanced students who do not require this instructional element.</w:t>
      </w:r>
    </w:p>
    <w:p w:rsidR="00BC29AE" w:rsidRPr="00BC29AE" w:rsidRDefault="00BC29AE" w:rsidP="00BC29AE">
      <w:pPr>
        <w:widowControl w:val="0"/>
        <w:snapToGrid w:val="0"/>
        <w:ind w:left="180"/>
        <w:rPr>
          <w:rFonts w:ascii="Times New Roman" w:hAnsi="Times New Roman"/>
          <w:szCs w:val="24"/>
          <w:u w:val="single"/>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lastRenderedPageBreak/>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Using the SMART</w:t>
      </w:r>
      <w:r w:rsidRPr="00BC29AE">
        <w:rPr>
          <w:rFonts w:ascii="Times New Roman" w:hAnsi="Times New Roman"/>
          <w:szCs w:val="24"/>
          <w:vertAlign w:val="superscript"/>
        </w:rPr>
        <w:t>®</w:t>
      </w:r>
      <w:r w:rsidRPr="00BC29AE">
        <w:rPr>
          <w:rFonts w:ascii="Times New Roman" w:hAnsi="Times New Roman"/>
          <w:szCs w:val="24"/>
        </w:rPr>
        <w:t xml:space="preserve"> Board and the mapping file activity to create the classroom map, work with the students.  First, show the students the pre-made key.  Note that the key shows each symbol that will be used in the map and what it means.  Next, draw a compass </w:t>
      </w:r>
      <w:proofErr w:type="gramStart"/>
      <w:r w:rsidRPr="00BC29AE">
        <w:rPr>
          <w:rFonts w:ascii="Times New Roman" w:hAnsi="Times New Roman"/>
          <w:szCs w:val="24"/>
        </w:rPr>
        <w:t>rose</w:t>
      </w:r>
      <w:proofErr w:type="gramEnd"/>
      <w:r w:rsidRPr="00BC29AE">
        <w:rPr>
          <w:rFonts w:ascii="Times New Roman" w:hAnsi="Times New Roman"/>
          <w:szCs w:val="24"/>
        </w:rPr>
        <w:t xml:space="preserve"> on the map the show the front of the school.  Explain that a compass rose helps direct the user of the map so they know how the map relates to the real world.  Continue to explain that most compass roses show north, south, east and west, but today we will use one that points to the front of our building to help the makes make sense to us.  Get student input on which way the front of the school should be on the compass rose.  Now, use the infinite cloning feature in the SMART</w:t>
      </w:r>
      <w:r w:rsidRPr="00BC29AE">
        <w:rPr>
          <w:rFonts w:ascii="Times New Roman" w:hAnsi="Times New Roman"/>
          <w:szCs w:val="24"/>
          <w:vertAlign w:val="superscript"/>
        </w:rPr>
        <w:t>®</w:t>
      </w:r>
      <w:r w:rsidRPr="00BC29AE">
        <w:rPr>
          <w:rFonts w:ascii="Times New Roman" w:hAnsi="Times New Roman"/>
          <w:szCs w:val="24"/>
        </w:rPr>
        <w:t xml:space="preserve"> Board file to create the classroom map.  Allow students to come up and add different elements of the classroom to the map as much as possible.  Once the classroom map is complete, it could be left on the SMART</w:t>
      </w:r>
      <w:r w:rsidRPr="00BC29AE">
        <w:rPr>
          <w:rFonts w:ascii="Times New Roman" w:hAnsi="Times New Roman"/>
          <w:szCs w:val="24"/>
          <w:vertAlign w:val="superscript"/>
        </w:rPr>
        <w:t>®</w:t>
      </w:r>
      <w:r w:rsidRPr="00BC29AE">
        <w:rPr>
          <w:rFonts w:ascii="Times New Roman" w:hAnsi="Times New Roman"/>
          <w:szCs w:val="24"/>
        </w:rPr>
        <w:t xml:space="preserve"> Board as an example of a good map for all students.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tabs>
          <w:tab w:val="left" w:pos="900"/>
        </w:tabs>
        <w:snapToGrid w:val="0"/>
        <w:ind w:left="180"/>
        <w:rPr>
          <w:rFonts w:ascii="Times New Roman" w:hAnsi="Times New Roman"/>
          <w:szCs w:val="24"/>
        </w:rPr>
      </w:pPr>
      <w:r w:rsidRPr="00BC29AE">
        <w:rPr>
          <w:rFonts w:ascii="Times New Roman" w:hAnsi="Times New Roman"/>
          <w:szCs w:val="24"/>
        </w:rPr>
        <w:t xml:space="preserve">DAY 1: Have students use graph paper and a pencil to create a ‘sloppy copy’ of their room map.  Throughout the activity, go around making sure each student is using symbols, including a compass rose, and has a map key.  At the end of the day, allow students to take the ‘sloppy copy’ home to continue working on or to check against their room for accuracy.  </w:t>
      </w:r>
    </w:p>
    <w:p w:rsidR="00BC29AE" w:rsidRPr="00BC29AE" w:rsidRDefault="00BC29AE" w:rsidP="00BC29AE">
      <w:pPr>
        <w:widowControl w:val="0"/>
        <w:tabs>
          <w:tab w:val="left" w:pos="900"/>
        </w:tabs>
        <w:snapToGrid w:val="0"/>
        <w:ind w:left="180"/>
        <w:rPr>
          <w:rFonts w:ascii="Times New Roman" w:hAnsi="Times New Roman"/>
          <w:szCs w:val="24"/>
        </w:rPr>
      </w:pPr>
    </w:p>
    <w:p w:rsidR="00BC29AE" w:rsidRPr="00BC29AE" w:rsidRDefault="00BC29AE" w:rsidP="00BC29AE">
      <w:pPr>
        <w:widowControl w:val="0"/>
        <w:tabs>
          <w:tab w:val="left" w:pos="900"/>
        </w:tabs>
        <w:snapToGrid w:val="0"/>
        <w:ind w:left="180"/>
        <w:rPr>
          <w:rFonts w:ascii="Times New Roman" w:hAnsi="Times New Roman"/>
          <w:szCs w:val="24"/>
        </w:rPr>
      </w:pPr>
      <w:r w:rsidRPr="00BC29AE">
        <w:rPr>
          <w:rFonts w:ascii="Times New Roman" w:hAnsi="Times New Roman"/>
          <w:szCs w:val="24"/>
        </w:rPr>
        <w:t>DAY 2: Begin by reviewing the important elements to include in a map.  Then, provide students with nice white paper and coloring supplies after checking to make sure their sloppy copy includes a bird’s eye view, key, symbols, and compass rose.  Tell the students to make their fancy copy of their room maps based on their ‘sloppy copies.’ Answer questions as they arise.  If students finish early, invite them to participate in the extension activity noted below.</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Teacher should use thumbs up and thumbs down signals from the students to check for understanding throughout the lesson.  Guided practice during the Activity A will provide opportunities for formative assessment of the students’ comprehension of map skills.  Finally, the sloppy copy of the students’ room maps will serve as a formative assessment of their map production skills.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DAY 1: Tell students to take their sloppy copies home and check them against their room for accuracy.  They should also write in a compass rose on their map at this time that points towards the front of their home to indicate directionality of their map.  Remind students that they will continue to work on their maps by creating a final copy of their maps during their next class.</w:t>
      </w:r>
    </w:p>
    <w:p w:rsidR="00BC29AE" w:rsidRPr="00BC29AE" w:rsidRDefault="00BC29AE" w:rsidP="00BC29AE">
      <w:pPr>
        <w:widowControl w:val="0"/>
        <w:snapToGrid w:val="0"/>
        <w:ind w:left="180"/>
        <w:rPr>
          <w:rFonts w:ascii="Times New Roman" w:hAnsi="Times New Roman"/>
          <w:szCs w:val="24"/>
        </w:rPr>
      </w:pP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DAY 2: Allow students to come up and share their maps (2-3 students).  Ask them to point out the key, use of symbols and the compass rose.  Have at least one student describe how to get from their room door to a piece of furniture in their room using verbal directions (extension activity).  Tell students that you will hang up their maps so that other people can know how to navigate their rooms. </w:t>
      </w:r>
      <w:r w:rsidR="00245D92">
        <w:rPr>
          <w:rFonts w:ascii="Times New Roman" w:hAnsi="Times New Roman"/>
          <w:szCs w:val="24"/>
        </w:rPr>
        <w:t xml:space="preserve"> Next, have students suggest what should be crossed off of the W columns in the KWL chart from day 1.  Invite students to come up and add any new items they want to learn to the W column.  Before ending instruction, i</w:t>
      </w:r>
      <w:r w:rsidRPr="00BC29AE">
        <w:rPr>
          <w:rFonts w:ascii="Times New Roman" w:hAnsi="Times New Roman"/>
          <w:szCs w:val="24"/>
        </w:rPr>
        <w:t xml:space="preserve">nvite students to learn more about </w:t>
      </w:r>
      <w:r w:rsidRPr="00BC29AE">
        <w:rPr>
          <w:rFonts w:ascii="Times New Roman" w:hAnsi="Times New Roman"/>
          <w:szCs w:val="24"/>
        </w:rPr>
        <w:lastRenderedPageBreak/>
        <w:t>each other by looking at each other’s maps during the next weeks.  Finally, tell students that they will use maps to explore the rest of the world in the next class.</w:t>
      </w:r>
    </w:p>
    <w:p w:rsidR="00245D92" w:rsidRPr="00BC29AE" w:rsidRDefault="00245D92" w:rsidP="00BC29AE">
      <w:pPr>
        <w:widowControl w:val="0"/>
        <w:snapToGrid w:val="0"/>
        <w:ind w:left="180"/>
        <w:rPr>
          <w:rFonts w:ascii="Times New Roman" w:hAnsi="Times New Roman"/>
          <w:szCs w:val="24"/>
        </w:rPr>
      </w:pPr>
    </w:p>
    <w:p w:rsidR="000F621D"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If students finish early or need another level of challenge with the mapping activity, provide the following challenge.  Have students create a short written piece providing directions to a certain item in their room.  Students can use a folded piece of paper to hide that item in the map similar to a pop-up book.  The written piece should be about three to five sentences leading a reader from the door of the room to the hidden item.  An example of this should be included in the teacher example.</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spacing w:after="120"/>
        <w:rPr>
          <w:rFonts w:ascii="Times New Roman" w:hAnsi="Times New Roman"/>
          <w:szCs w:val="24"/>
        </w:rPr>
      </w:pPr>
      <w:r w:rsidRPr="00BC29AE">
        <w:rPr>
          <w:rFonts w:ascii="Times New Roman" w:hAnsi="Times New Roman"/>
          <w:szCs w:val="24"/>
        </w:rPr>
        <w:t>Students from lower socio-economic-status (SES) families might have highly shared rooms or no particular bedroom at all.  These students could be given the option to map another area of their home or the school.</w:t>
      </w:r>
    </w:p>
    <w:p w:rsidR="00BC29AE" w:rsidRPr="00BC29AE" w:rsidRDefault="00BC29AE" w:rsidP="00BC29AE">
      <w:pPr>
        <w:widowControl w:val="0"/>
        <w:snapToGrid w:val="0"/>
        <w:spacing w:before="120" w:after="120"/>
        <w:rPr>
          <w:rFonts w:ascii="Times New Roman" w:hAnsi="Times New Roman"/>
          <w:szCs w:val="24"/>
        </w:rPr>
      </w:pPr>
      <w:r w:rsidRPr="00BC29AE">
        <w:rPr>
          <w:rFonts w:ascii="Times New Roman" w:hAnsi="Times New Roman"/>
          <w:szCs w:val="24"/>
        </w:rPr>
        <w:t>Some students may have trouble understanding the proportions of items.  These students can use the SMART Board activity further for clarification or work in a team with a peer buddy for assistance.  This practice should help to develop a better understanding of proportions within their map.</w:t>
      </w:r>
    </w:p>
    <w:p w:rsidR="00BC29AE" w:rsidRPr="00BC29AE" w:rsidRDefault="00BC29AE" w:rsidP="00BC29AE">
      <w:pPr>
        <w:widowControl w:val="0"/>
        <w:snapToGrid w:val="0"/>
        <w:spacing w:before="120"/>
        <w:rPr>
          <w:rFonts w:ascii="Times New Roman" w:hAnsi="Times New Roman"/>
          <w:szCs w:val="24"/>
        </w:rPr>
      </w:pPr>
      <w:r w:rsidRPr="00BC29AE">
        <w:rPr>
          <w:rFonts w:ascii="Times New Roman" w:hAnsi="Times New Roman"/>
          <w:szCs w:val="24"/>
        </w:rPr>
        <w:t>ELL students might not know all the words for items on their map.  These students will be allowed to write the names of the items in their native language and look up the English version of these words to add to their map along side of the native language words in the key.  This should help to enhance the students’ English vocabulary.</w:t>
      </w:r>
    </w:p>
    <w:p w:rsidR="00BC29AE" w:rsidRPr="00BC29AE" w:rsidRDefault="00BC29AE" w:rsidP="00BC29AE">
      <w:pPr>
        <w:widowControl w:val="0"/>
        <w:snapToGrid w:val="0"/>
        <w:rPr>
          <w:rFonts w:ascii="Times New Roman" w:hAnsi="Times New Roman"/>
          <w:sz w:val="22"/>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following item will be included on the summative assessment at a 10 point total value:</w:t>
      </w:r>
    </w:p>
    <w:p w:rsidR="00BC29AE" w:rsidRPr="00BC29AE" w:rsidRDefault="00BC29AE" w:rsidP="00BC29AE">
      <w:pPr>
        <w:widowControl w:val="0"/>
        <w:snapToGrid w:val="0"/>
        <w:rPr>
          <w:rFonts w:ascii="Times New Roman" w:hAnsi="Times New Roman"/>
          <w:sz w:val="16"/>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Cs w:val="24"/>
        </w:rPr>
        <w:t xml:space="preserve">Look at the following map.  </w:t>
      </w:r>
    </w:p>
    <w:p w:rsidR="00BC29AE" w:rsidRPr="00BC29AE" w:rsidRDefault="00BC29AE" w:rsidP="00BC29AE">
      <w:pPr>
        <w:widowControl w:val="0"/>
        <w:numPr>
          <w:ilvl w:val="0"/>
          <w:numId w:val="19"/>
        </w:numPr>
        <w:snapToGrid w:val="0"/>
        <w:contextualSpacing/>
        <w:rPr>
          <w:rFonts w:ascii="Arial" w:hAnsi="Arial" w:cs="Arial"/>
          <w:szCs w:val="24"/>
        </w:rPr>
      </w:pPr>
      <w:r w:rsidRPr="00BC29AE">
        <w:rPr>
          <w:rFonts w:ascii="Arial" w:hAnsi="Arial" w:cs="Arial"/>
          <w:szCs w:val="24"/>
        </w:rPr>
        <w:t xml:space="preserve">Place an </w:t>
      </w:r>
      <w:r w:rsidRPr="00BC29AE">
        <w:rPr>
          <w:rFonts w:ascii="Arial" w:hAnsi="Arial" w:cs="Arial"/>
          <w:b/>
          <w:szCs w:val="24"/>
        </w:rPr>
        <w:t>X</w:t>
      </w:r>
      <w:r w:rsidRPr="00BC29AE">
        <w:rPr>
          <w:rFonts w:ascii="Arial" w:hAnsi="Arial" w:cs="Arial"/>
          <w:szCs w:val="24"/>
        </w:rPr>
        <w:t xml:space="preserve"> on the restrooms. </w:t>
      </w:r>
      <w:r w:rsidRPr="00BC29AE">
        <w:rPr>
          <w:rFonts w:ascii="Times New Roman" w:hAnsi="Times New Roman"/>
          <w:i/>
          <w:sz w:val="22"/>
          <w:szCs w:val="24"/>
        </w:rPr>
        <w:t>(4 points, 2 per restroom)</w:t>
      </w:r>
    </w:p>
    <w:p w:rsidR="00BC29AE" w:rsidRPr="00BC29AE" w:rsidRDefault="00BC29AE" w:rsidP="00BC29AE">
      <w:pPr>
        <w:widowControl w:val="0"/>
        <w:numPr>
          <w:ilvl w:val="0"/>
          <w:numId w:val="19"/>
        </w:numPr>
        <w:snapToGrid w:val="0"/>
        <w:contextualSpacing/>
        <w:rPr>
          <w:rFonts w:ascii="Arial" w:hAnsi="Arial" w:cs="Arial"/>
          <w:szCs w:val="24"/>
        </w:rPr>
      </w:pPr>
      <w:r w:rsidRPr="00BC29AE">
        <w:rPr>
          <w:rFonts w:ascii="Arial" w:hAnsi="Arial" w:cs="Arial"/>
          <w:b/>
          <w:szCs w:val="24"/>
        </w:rPr>
        <w:t>Circle</w:t>
      </w:r>
      <w:r w:rsidRPr="00BC29AE">
        <w:rPr>
          <w:rFonts w:ascii="Arial" w:hAnsi="Arial" w:cs="Arial"/>
          <w:szCs w:val="24"/>
        </w:rPr>
        <w:t xml:space="preserve"> (</w:t>
      </w:r>
      <w:r w:rsidRPr="00BC29AE">
        <w:rPr>
          <w:rFonts w:ascii="Arial" w:hAnsi="Arial" w:cs="Arial"/>
          <w:b/>
          <w:szCs w:val="24"/>
        </w:rPr>
        <w:t>O</w:t>
      </w:r>
      <w:r w:rsidRPr="00BC29AE">
        <w:rPr>
          <w:rFonts w:ascii="Arial" w:hAnsi="Arial" w:cs="Arial"/>
          <w:szCs w:val="24"/>
        </w:rPr>
        <w:t>) the fishing pier.</w:t>
      </w:r>
      <w:r w:rsidRPr="00BC29AE">
        <w:rPr>
          <w:rFonts w:ascii="Times New Roman" w:hAnsi="Times New Roman"/>
          <w:i/>
          <w:sz w:val="22"/>
          <w:szCs w:val="24"/>
        </w:rPr>
        <w:t xml:space="preserve"> (2 points)</w:t>
      </w:r>
    </w:p>
    <w:p w:rsidR="00BC29AE" w:rsidRPr="00BC29AE" w:rsidRDefault="00947219" w:rsidP="00BC29AE">
      <w:pPr>
        <w:widowControl w:val="0"/>
        <w:numPr>
          <w:ilvl w:val="0"/>
          <w:numId w:val="19"/>
        </w:numPr>
        <w:snapToGrid w:val="0"/>
        <w:contextualSpacing/>
        <w:rPr>
          <w:rFonts w:ascii="Arial" w:hAnsi="Arial" w:cs="Arial"/>
          <w:szCs w:val="24"/>
        </w:rPr>
      </w:pPr>
      <w:r w:rsidRPr="00947219">
        <w:rPr>
          <w:rFonts w:ascii="Arial" w:hAnsi="Arial" w:cs="Arial"/>
          <w:b/>
          <w:noProof/>
          <w:szCs w:val="24"/>
        </w:rPr>
        <w:pict>
          <v:rect id="_x0000_s1030" style="position:absolute;left:0;text-align:left;margin-left:84pt;margin-top:3.3pt;width:10.5pt;height:10.5pt;z-index:251660288" strokeweight="1.5pt"/>
        </w:pict>
      </w:r>
      <w:r w:rsidR="00BC29AE" w:rsidRPr="00BC29AE">
        <w:rPr>
          <w:rFonts w:ascii="Arial" w:hAnsi="Arial" w:cs="Arial"/>
          <w:b/>
          <w:szCs w:val="24"/>
        </w:rPr>
        <w:t xml:space="preserve">Square </w:t>
      </w:r>
      <w:r w:rsidR="00BC29AE" w:rsidRPr="00BC29AE">
        <w:rPr>
          <w:rFonts w:ascii="Arial" w:hAnsi="Arial" w:cs="Arial"/>
          <w:szCs w:val="24"/>
        </w:rPr>
        <w:t xml:space="preserve">(    ) the school house. </w:t>
      </w:r>
      <w:r w:rsidR="00BC29AE" w:rsidRPr="00BC29AE">
        <w:rPr>
          <w:rFonts w:ascii="Times New Roman" w:hAnsi="Times New Roman"/>
          <w:i/>
          <w:sz w:val="22"/>
          <w:szCs w:val="24"/>
        </w:rPr>
        <w:t>(2 points)</w:t>
      </w:r>
    </w:p>
    <w:p w:rsidR="00BC29AE" w:rsidRPr="00BC29AE" w:rsidRDefault="00947219" w:rsidP="00BC29AE">
      <w:pPr>
        <w:widowControl w:val="0"/>
        <w:numPr>
          <w:ilvl w:val="0"/>
          <w:numId w:val="19"/>
        </w:numPr>
        <w:snapToGrid w:val="0"/>
        <w:contextualSpacing/>
        <w:rPr>
          <w:rFonts w:ascii="Arial" w:hAnsi="Arial" w:cs="Arial"/>
          <w:szCs w:val="24"/>
        </w:rPr>
      </w:pPr>
      <w:r>
        <w:rPr>
          <w:rFonts w:ascii="Arial" w:hAnsi="Arial" w:cs="Arial"/>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115.5pt;margin-top:0;width:12.75pt;height:13.5pt;z-index:251661312" strokeweight="1.5pt"/>
        </w:pict>
      </w:r>
      <w:r w:rsidR="00BC29AE" w:rsidRPr="00BC29AE">
        <w:rPr>
          <w:rFonts w:ascii="Arial" w:hAnsi="Arial" w:cs="Arial"/>
          <w:szCs w:val="24"/>
        </w:rPr>
        <w:t xml:space="preserve">Put a </w:t>
      </w:r>
      <w:r w:rsidR="00BC29AE" w:rsidRPr="00BC29AE">
        <w:rPr>
          <w:rFonts w:ascii="Arial" w:hAnsi="Arial" w:cs="Arial"/>
          <w:b/>
          <w:szCs w:val="24"/>
        </w:rPr>
        <w:t>triangle</w:t>
      </w:r>
      <w:r w:rsidR="00BC29AE" w:rsidRPr="00BC29AE">
        <w:rPr>
          <w:rFonts w:ascii="Arial" w:hAnsi="Arial" w:cs="Arial"/>
          <w:szCs w:val="24"/>
        </w:rPr>
        <w:t xml:space="preserve"> (    ) on the campground </w:t>
      </w:r>
      <w:r w:rsidR="00BC29AE" w:rsidRPr="00BC29AE">
        <w:rPr>
          <w:rFonts w:ascii="Arial" w:hAnsi="Arial" w:cs="Arial"/>
          <w:i/>
          <w:szCs w:val="24"/>
        </w:rPr>
        <w:t>(</w:t>
      </w:r>
      <w:r w:rsidR="00BC29AE" w:rsidRPr="00BC29AE">
        <w:rPr>
          <w:rFonts w:ascii="Times New Roman" w:hAnsi="Times New Roman"/>
          <w:i/>
          <w:sz w:val="22"/>
          <w:szCs w:val="24"/>
        </w:rPr>
        <w:t>2 points)</w:t>
      </w:r>
    </w:p>
    <w:p w:rsidR="00BC29AE" w:rsidRPr="00BC29AE" w:rsidRDefault="00BC29AE" w:rsidP="00BC29AE">
      <w:pPr>
        <w:widowControl w:val="0"/>
        <w:snapToGrid w:val="0"/>
        <w:ind w:left="720"/>
        <w:contextualSpacing/>
        <w:rPr>
          <w:rFonts w:ascii="Arial" w:hAnsi="Arial" w:cs="Arial"/>
          <w:sz w:val="28"/>
          <w:szCs w:val="24"/>
        </w:rPr>
      </w:pPr>
    </w:p>
    <w:p w:rsidR="00BC29AE" w:rsidRPr="00BC29AE" w:rsidRDefault="00BC29AE" w:rsidP="00BC29AE">
      <w:pPr>
        <w:widowControl w:val="0"/>
        <w:snapToGrid w:val="0"/>
        <w:rPr>
          <w:rFonts w:ascii="Arial" w:hAnsi="Arial" w:cs="Arial"/>
          <w:sz w:val="28"/>
          <w:szCs w:val="24"/>
        </w:rPr>
      </w:pPr>
      <w:r w:rsidRPr="00BC29AE">
        <w:rPr>
          <w:rFonts w:ascii="Arial" w:hAnsi="Arial" w:cs="Arial"/>
          <w:noProof/>
          <w:sz w:val="28"/>
          <w:szCs w:val="24"/>
        </w:rPr>
        <w:drawing>
          <wp:inline distT="0" distB="0" distL="0" distR="0">
            <wp:extent cx="3733800" cy="2060814"/>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t="33902"/>
                    <a:stretch>
                      <a:fillRect/>
                    </a:stretch>
                  </pic:blipFill>
                  <pic:spPr bwMode="auto">
                    <a:xfrm>
                      <a:off x="0" y="0"/>
                      <a:ext cx="3739996" cy="2064234"/>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rFonts w:ascii="Times New Roman" w:hAnsi="Times New Roman"/>
          <w:szCs w:val="24"/>
        </w:rPr>
      </w:pPr>
    </w:p>
    <w:p w:rsidR="000F621D" w:rsidRDefault="000F621D" w:rsidP="00BC29AE">
      <w:pPr>
        <w:widowControl w:val="0"/>
        <w:snapToGrid w:val="0"/>
        <w:spacing w:after="12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0F621D">
      <w:pPr>
        <w:widowControl w:val="0"/>
        <w:snapToGrid w:val="0"/>
        <w:spacing w:after="120"/>
        <w:rPr>
          <w:rFonts w:ascii="Times New Roman" w:hAnsi="Times New Roman"/>
          <w:b/>
          <w:szCs w:val="24"/>
        </w:rPr>
      </w:pPr>
      <w:r w:rsidRPr="00BC29AE">
        <w:rPr>
          <w:rFonts w:ascii="Times New Roman" w:hAnsi="Times New Roman"/>
          <w:b/>
          <w:szCs w:val="24"/>
        </w:rPr>
        <w:t xml:space="preserve">Sources: </w:t>
      </w:r>
    </w:p>
    <w:p w:rsidR="00BC29AE" w:rsidRPr="00BC29AE" w:rsidRDefault="00BC29AE" w:rsidP="000F621D">
      <w:pPr>
        <w:widowControl w:val="0"/>
        <w:snapToGrid w:val="0"/>
        <w:spacing w:line="276" w:lineRule="auto"/>
        <w:ind w:left="720" w:hanging="720"/>
        <w:rPr>
          <w:rFonts w:ascii="Times New Roman" w:hAnsi="Times New Roman"/>
          <w:szCs w:val="24"/>
        </w:rPr>
      </w:pPr>
      <w:proofErr w:type="gramStart"/>
      <w:r w:rsidRPr="00BC29AE">
        <w:rPr>
          <w:rFonts w:ascii="Times New Roman" w:hAnsi="Times New Roman"/>
          <w:szCs w:val="24"/>
        </w:rPr>
        <w:t>National Art Education Association (1994).</w:t>
      </w:r>
      <w:proofErr w:type="gramEnd"/>
      <w:r w:rsidRPr="00BC29AE">
        <w:rPr>
          <w:rFonts w:ascii="Times New Roman" w:hAnsi="Times New Roman"/>
          <w:szCs w:val="24"/>
        </w:rPr>
        <w:t xml:space="preserve"> </w:t>
      </w:r>
      <w:proofErr w:type="gramStart"/>
      <w:r w:rsidRPr="00BC29AE">
        <w:rPr>
          <w:rFonts w:ascii="Times New Roman" w:hAnsi="Times New Roman"/>
          <w:szCs w:val="24"/>
        </w:rPr>
        <w:t>The national visual arts standards.</w:t>
      </w:r>
      <w:proofErr w:type="gramEnd"/>
      <w:r w:rsidRPr="00BC29AE">
        <w:rPr>
          <w:rFonts w:ascii="Times New Roman" w:hAnsi="Times New Roman"/>
          <w:szCs w:val="24"/>
        </w:rPr>
        <w:t xml:space="preserve"> Retrieved from: http://www.arteducators.org/store/NAEA_Natl_Visual_Standards1.pdf</w:t>
      </w:r>
    </w:p>
    <w:p w:rsidR="00BC29AE" w:rsidRPr="00BC29AE" w:rsidRDefault="00BC29AE" w:rsidP="000F621D">
      <w:pPr>
        <w:widowControl w:val="0"/>
        <w:snapToGrid w:val="0"/>
        <w:spacing w:line="276"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0F621D">
      <w:pPr>
        <w:widowControl w:val="0"/>
        <w:snapToGrid w:val="0"/>
        <w:spacing w:line="276"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BC29AE" w:rsidRPr="00BC29AE" w:rsidRDefault="00BC29AE" w:rsidP="000F621D">
      <w:pPr>
        <w:widowControl w:val="0"/>
        <w:snapToGrid w:val="0"/>
        <w:spacing w:line="276"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http://static.pdesas.org/content/documents/PreK-2_Geography_ Standards.pdf</w:t>
      </w:r>
    </w:p>
    <w:p w:rsidR="00F4348F" w:rsidRDefault="00F4348F">
      <w:pPr>
        <w:rPr>
          <w:rFonts w:ascii="Times New Roman" w:hAnsi="Times New Roman"/>
          <w:b/>
          <w:szCs w:val="24"/>
        </w:rPr>
      </w:pPr>
      <w:r>
        <w:rPr>
          <w:rFonts w:ascii="Times New Roman" w:hAnsi="Times New Roman"/>
          <w:b/>
          <w:szCs w:val="24"/>
        </w:rPr>
        <w:br w:type="page"/>
      </w:r>
    </w:p>
    <w:p w:rsidR="000F621D" w:rsidRDefault="00F4348F" w:rsidP="000F621D">
      <w:pPr>
        <w:widowControl w:val="0"/>
        <w:snapToGrid w:val="0"/>
        <w:jc w:val="center"/>
        <w:rPr>
          <w:rFonts w:ascii="Times New Roman" w:hAnsi="Times New Roman"/>
          <w:b/>
          <w:szCs w:val="24"/>
        </w:rPr>
      </w:pPr>
      <w:r>
        <w:rPr>
          <w:rFonts w:ascii="Times New Roman" w:hAnsi="Times New Roman"/>
          <w:b/>
          <w:szCs w:val="24"/>
        </w:rPr>
        <w:lastRenderedPageBreak/>
        <w:t>Example Student Maps</w:t>
      </w:r>
    </w:p>
    <w:p w:rsidR="00F4348F" w:rsidRDefault="00F4348F" w:rsidP="000F621D">
      <w:pPr>
        <w:widowControl w:val="0"/>
        <w:snapToGrid w:val="0"/>
        <w:jc w:val="center"/>
        <w:rPr>
          <w:rFonts w:ascii="Times New Roman" w:hAnsi="Times New Roman"/>
          <w:b/>
          <w:szCs w:val="24"/>
        </w:rPr>
      </w:pPr>
    </w:p>
    <w:p w:rsidR="00F4348F" w:rsidRDefault="00F4348F" w:rsidP="000F621D">
      <w:pPr>
        <w:widowControl w:val="0"/>
        <w:snapToGrid w:val="0"/>
        <w:jc w:val="center"/>
        <w:rPr>
          <w:rFonts w:ascii="Times New Roman" w:hAnsi="Times New Roman"/>
          <w:b/>
          <w:szCs w:val="24"/>
        </w:rPr>
      </w:pPr>
      <w:r>
        <w:rPr>
          <w:rFonts w:ascii="Times New Roman" w:hAnsi="Times New Roman"/>
          <w:b/>
          <w:noProof/>
          <w:szCs w:val="24"/>
        </w:rPr>
        <w:drawing>
          <wp:inline distT="0" distB="0" distL="0" distR="0">
            <wp:extent cx="4933950" cy="3171825"/>
            <wp:effectExtent l="19050" t="0" r="0" b="0"/>
            <wp:docPr id="4" name="Picture 3" descr="IMAG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79.jpg"/>
                    <pic:cNvPicPr/>
                  </pic:nvPicPr>
                  <pic:blipFill>
                    <a:blip r:embed="rId12" cstate="print"/>
                    <a:srcRect l="14263" t="1706" r="2724" b="3617"/>
                    <a:stretch>
                      <a:fillRect/>
                    </a:stretch>
                  </pic:blipFill>
                  <pic:spPr>
                    <a:xfrm>
                      <a:off x="0" y="0"/>
                      <a:ext cx="4933950" cy="3171825"/>
                    </a:xfrm>
                    <a:prstGeom prst="rect">
                      <a:avLst/>
                    </a:prstGeom>
                  </pic:spPr>
                </pic:pic>
              </a:graphicData>
            </a:graphic>
          </wp:inline>
        </w:drawing>
      </w:r>
    </w:p>
    <w:p w:rsidR="00F4348F" w:rsidRDefault="00F4348F" w:rsidP="000F621D">
      <w:pPr>
        <w:widowControl w:val="0"/>
        <w:snapToGrid w:val="0"/>
        <w:jc w:val="center"/>
        <w:rPr>
          <w:rFonts w:ascii="Times New Roman" w:hAnsi="Times New Roman"/>
          <w:b/>
          <w:szCs w:val="24"/>
        </w:rPr>
      </w:pPr>
    </w:p>
    <w:p w:rsidR="00F4348F" w:rsidRDefault="00F4348F" w:rsidP="000F621D">
      <w:pPr>
        <w:widowControl w:val="0"/>
        <w:snapToGrid w:val="0"/>
        <w:jc w:val="center"/>
        <w:rPr>
          <w:rFonts w:ascii="Times New Roman" w:hAnsi="Times New Roman"/>
          <w:b/>
          <w:szCs w:val="24"/>
        </w:rPr>
      </w:pPr>
    </w:p>
    <w:p w:rsidR="00F4348F" w:rsidRDefault="00F4348F" w:rsidP="000F621D">
      <w:pPr>
        <w:widowControl w:val="0"/>
        <w:snapToGrid w:val="0"/>
        <w:jc w:val="center"/>
        <w:rPr>
          <w:rFonts w:ascii="Times New Roman" w:hAnsi="Times New Roman"/>
          <w:b/>
          <w:szCs w:val="24"/>
        </w:rPr>
      </w:pPr>
    </w:p>
    <w:p w:rsidR="00F4348F" w:rsidRDefault="00F4348F" w:rsidP="000F621D">
      <w:pPr>
        <w:widowControl w:val="0"/>
        <w:snapToGrid w:val="0"/>
        <w:jc w:val="center"/>
        <w:rPr>
          <w:rFonts w:ascii="Times New Roman" w:hAnsi="Times New Roman"/>
          <w:b/>
          <w:szCs w:val="24"/>
        </w:rPr>
      </w:pPr>
      <w:r>
        <w:rPr>
          <w:rFonts w:ascii="Times New Roman" w:hAnsi="Times New Roman"/>
          <w:b/>
          <w:noProof/>
          <w:szCs w:val="24"/>
        </w:rPr>
        <w:drawing>
          <wp:inline distT="0" distB="0" distL="0" distR="0">
            <wp:extent cx="4581525" cy="2962275"/>
            <wp:effectExtent l="19050" t="0" r="9525" b="0"/>
            <wp:docPr id="6" name="Picture 5" descr="IMAG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80.jpg"/>
                    <pic:cNvPicPr/>
                  </pic:nvPicPr>
                  <pic:blipFill>
                    <a:blip r:embed="rId13" cstate="print"/>
                    <a:srcRect l="7532" t="3981" r="15385" b="7595"/>
                    <a:stretch>
                      <a:fillRect/>
                    </a:stretch>
                  </pic:blipFill>
                  <pic:spPr>
                    <a:xfrm rot="10800000">
                      <a:off x="0" y="0"/>
                      <a:ext cx="4581525" cy="2962275"/>
                    </a:xfrm>
                    <a:prstGeom prst="rect">
                      <a:avLst/>
                    </a:prstGeom>
                  </pic:spPr>
                </pic:pic>
              </a:graphicData>
            </a:graphic>
          </wp:inline>
        </w:drawing>
      </w:r>
    </w:p>
    <w:p w:rsidR="00F4348F" w:rsidRDefault="00F4348F" w:rsidP="000F621D">
      <w:pPr>
        <w:widowControl w:val="0"/>
        <w:snapToGrid w:val="0"/>
        <w:jc w:val="center"/>
        <w:rPr>
          <w:rFonts w:ascii="Times New Roman" w:hAnsi="Times New Roman"/>
          <w:b/>
          <w:szCs w:val="24"/>
        </w:rPr>
      </w:pPr>
      <w:r>
        <w:rPr>
          <w:rFonts w:ascii="Times New Roman" w:hAnsi="Times New Roman"/>
          <w:b/>
          <w:noProof/>
          <w:szCs w:val="24"/>
        </w:rPr>
        <w:lastRenderedPageBreak/>
        <w:drawing>
          <wp:anchor distT="0" distB="0" distL="114300" distR="114300" simplePos="0" relativeHeight="251696128" behindDoc="0" locked="0" layoutInCell="1" allowOverlap="1">
            <wp:simplePos x="0" y="0"/>
            <wp:positionH relativeFrom="column">
              <wp:posOffset>1409700</wp:posOffset>
            </wp:positionH>
            <wp:positionV relativeFrom="paragraph">
              <wp:posOffset>3126740</wp:posOffset>
            </wp:positionV>
            <wp:extent cx="3091180" cy="4648200"/>
            <wp:effectExtent l="800100" t="0" r="775970" b="0"/>
            <wp:wrapNone/>
            <wp:docPr id="8" name="Picture 7" descr="IMAG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82.jpg"/>
                    <pic:cNvPicPr/>
                  </pic:nvPicPr>
                  <pic:blipFill>
                    <a:blip r:embed="rId14" cstate="print"/>
                    <a:srcRect l="2669" t="6829" r="3080" b="13297"/>
                    <a:stretch>
                      <a:fillRect/>
                    </a:stretch>
                  </pic:blipFill>
                  <pic:spPr>
                    <a:xfrm rot="5400000">
                      <a:off x="0" y="0"/>
                      <a:ext cx="3091180" cy="4648200"/>
                    </a:xfrm>
                    <a:prstGeom prst="rect">
                      <a:avLst/>
                    </a:prstGeom>
                  </pic:spPr>
                </pic:pic>
              </a:graphicData>
            </a:graphic>
          </wp:anchor>
        </w:drawing>
      </w:r>
      <w:r>
        <w:rPr>
          <w:rFonts w:ascii="Times New Roman" w:hAnsi="Times New Roman"/>
          <w:b/>
          <w:noProof/>
          <w:szCs w:val="24"/>
        </w:rPr>
        <w:drawing>
          <wp:inline distT="0" distB="0" distL="0" distR="0">
            <wp:extent cx="2626262" cy="3905866"/>
            <wp:effectExtent l="666750" t="0" r="631288" b="0"/>
            <wp:docPr id="7" name="Picture 6" descr="IMAG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81.jpg"/>
                    <pic:cNvPicPr/>
                  </pic:nvPicPr>
                  <pic:blipFill>
                    <a:blip r:embed="rId15" cstate="print"/>
                    <a:srcRect t="12616" r="3504" b="6481"/>
                    <a:stretch>
                      <a:fillRect/>
                    </a:stretch>
                  </pic:blipFill>
                  <pic:spPr>
                    <a:xfrm rot="16200000">
                      <a:off x="0" y="0"/>
                      <a:ext cx="2628155" cy="3908681"/>
                    </a:xfrm>
                    <a:prstGeom prst="rect">
                      <a:avLst/>
                    </a:prstGeom>
                  </pic:spPr>
                </pic:pic>
              </a:graphicData>
            </a:graphic>
          </wp:inline>
        </w:drawing>
      </w:r>
    </w:p>
    <w:p w:rsidR="00BC29AE" w:rsidRPr="00BC29AE" w:rsidRDefault="00BC29AE" w:rsidP="00F84A93">
      <w:pPr>
        <w:pageBreakBefore/>
        <w:widowControl w:val="0"/>
        <w:snapToGrid w:val="0"/>
        <w:jc w:val="center"/>
        <w:rPr>
          <w:rFonts w:ascii="Times New Roman" w:hAnsi="Times New Roman"/>
          <w:b/>
          <w:szCs w:val="24"/>
        </w:rPr>
      </w:pPr>
      <w:r w:rsidRPr="00BC29AE">
        <w:rPr>
          <w:rFonts w:ascii="Times New Roman" w:hAnsi="Times New Roman"/>
          <w:b/>
          <w:szCs w:val="24"/>
        </w:rPr>
        <w:lastRenderedPageBreak/>
        <w:t>Lesso</w:t>
      </w:r>
      <w:bookmarkStart w:id="9" w:name="Lesson3"/>
      <w:bookmarkEnd w:id="9"/>
      <w:r w:rsidRPr="00BC29AE">
        <w:rPr>
          <w:rFonts w:ascii="Times New Roman" w:hAnsi="Times New Roman"/>
          <w:b/>
          <w:szCs w:val="24"/>
        </w:rPr>
        <w:t xml:space="preserve">n </w:t>
      </w:r>
      <w:r w:rsidR="000F621D">
        <w:rPr>
          <w:rFonts w:ascii="Times New Roman" w:hAnsi="Times New Roman"/>
          <w:b/>
          <w:szCs w:val="24"/>
        </w:rPr>
        <w:t>Plan 3</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w:t>
      </w:r>
      <w:proofErr w:type="gramStart"/>
      <w:r w:rsidRPr="00BC29AE">
        <w:rPr>
          <w:rFonts w:ascii="Times New Roman" w:hAnsi="Times New Roman"/>
          <w:szCs w:val="24"/>
          <w:u w:val="single"/>
        </w:rPr>
        <w:t>The</w:t>
      </w:r>
      <w:proofErr w:type="gramEnd"/>
      <w:r w:rsidRPr="00BC29AE">
        <w:rPr>
          <w:rFonts w:ascii="Times New Roman" w:hAnsi="Times New Roman"/>
          <w:szCs w:val="24"/>
          <w:u w:val="single"/>
        </w:rPr>
        <w:t xml:space="preserve"> Compass Rose</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4; 40 minutes</w:t>
      </w:r>
      <w:r w:rsidRPr="00BC29AE">
        <w:rPr>
          <w:rFonts w:ascii="Times New Roman" w:hAnsi="Times New Roman"/>
          <w:szCs w:val="24"/>
          <w:u w:val="single"/>
        </w:rPr>
        <w:tab/>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360" w:hanging="180"/>
        <w:rPr>
          <w:rFonts w:ascii="Times New Roman" w:hAnsi="Times New Roman"/>
          <w:b/>
          <w:bCs/>
          <w:szCs w:val="24"/>
        </w:rPr>
      </w:pPr>
    </w:p>
    <w:p w:rsidR="00BC29AE" w:rsidRPr="00BC29AE" w:rsidRDefault="00BC29AE" w:rsidP="00BC29AE">
      <w:pPr>
        <w:autoSpaceDE w:val="0"/>
        <w:autoSpaceDN w:val="0"/>
        <w:adjustRightInd w:val="0"/>
        <w:ind w:left="360" w:hanging="180"/>
        <w:rPr>
          <w:rFonts w:ascii="Times New Roman" w:hAnsi="Times New Roman"/>
          <w:bCs/>
          <w:szCs w:val="24"/>
        </w:rPr>
      </w:pPr>
      <w:r w:rsidRPr="00BC29AE">
        <w:rPr>
          <w:rFonts w:ascii="Times New Roman" w:hAnsi="Times New Roman"/>
          <w:b/>
          <w:bCs/>
          <w:szCs w:val="24"/>
        </w:rPr>
        <w:t>PA Standards Geography: 7.1.2.A:</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360" w:hanging="180"/>
        <w:rPr>
          <w:rFonts w:ascii="Times New Roman" w:hAnsi="Times New Roman"/>
          <w:b/>
          <w:sz w:val="20"/>
          <w:szCs w:val="24"/>
        </w:rPr>
      </w:pP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Cs/>
          <w:sz w:val="20"/>
          <w:szCs w:val="24"/>
        </w:rPr>
      </w:pP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0F621D">
      <w:pPr>
        <w:widowControl w:val="0"/>
        <w:numPr>
          <w:ilvl w:val="0"/>
          <w:numId w:val="34"/>
        </w:numPr>
        <w:tabs>
          <w:tab w:val="left" w:pos="540"/>
        </w:tabs>
        <w:snapToGrid w:val="0"/>
        <w:spacing w:after="120"/>
        <w:ind w:hanging="540"/>
        <w:contextualSpacing/>
        <w:rPr>
          <w:rFonts w:ascii="Times New Roman" w:hAnsi="Times New Roman"/>
          <w:szCs w:val="24"/>
        </w:rPr>
      </w:pPr>
      <w:r w:rsidRPr="00BC29AE">
        <w:rPr>
          <w:rFonts w:ascii="Times New Roman" w:hAnsi="Times New Roman"/>
          <w:szCs w:val="24"/>
        </w:rPr>
        <w:t>How does a map describe and organize information about different places?</w:t>
      </w:r>
    </w:p>
    <w:p w:rsidR="00BC29AE" w:rsidRPr="00BC29AE" w:rsidRDefault="00BC29AE" w:rsidP="000F621D">
      <w:pPr>
        <w:widowControl w:val="0"/>
        <w:numPr>
          <w:ilvl w:val="0"/>
          <w:numId w:val="34"/>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What is a compass rose and how is it used in geography?</w:t>
      </w:r>
    </w:p>
    <w:p w:rsidR="00BC29AE" w:rsidRPr="00BC29AE" w:rsidRDefault="00BC29AE" w:rsidP="000F621D">
      <w:pPr>
        <w:widowControl w:val="0"/>
        <w:snapToGrid w:val="0"/>
        <w:spacing w:before="24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0F621D">
      <w:pPr>
        <w:widowControl w:val="0"/>
        <w:snapToGrid w:val="0"/>
        <w:spacing w:before="120" w:after="120"/>
        <w:ind w:firstLine="187"/>
        <w:rPr>
          <w:rFonts w:ascii="Times New Roman" w:hAnsi="Times New Roman"/>
          <w:szCs w:val="24"/>
        </w:rPr>
      </w:pPr>
      <w:r w:rsidRPr="00BC29AE">
        <w:rPr>
          <w:rFonts w:ascii="Times New Roman" w:hAnsi="Times New Roman"/>
          <w:szCs w:val="24"/>
        </w:rPr>
        <w:t>Geographical concepts: compass rose, cardinal directions</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Learning Objectives and Aligned Summative Assessments:</w:t>
      </w:r>
    </w:p>
    <w:tbl>
      <w:tblPr>
        <w:tblStyle w:val="TableGrid2"/>
        <w:tblW w:w="0" w:type="auto"/>
        <w:tblInd w:w="288" w:type="dxa"/>
        <w:tblLook w:val="04A0"/>
      </w:tblPr>
      <w:tblGrid>
        <w:gridCol w:w="4522"/>
        <w:gridCol w:w="4766"/>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a map including a compass rose, the student will be able to answer questions about the map requiring application of the cardinal directions using the compass rose with 100% accuracy. (application)</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 Test item on summative assessment which asks the student to write the names of places on a map to the north, south, east, or west of other places.</w:t>
            </w:r>
          </w:p>
        </w:tc>
      </w:tr>
    </w:tbl>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 xml:space="preserve">Materials Needed: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Computers with internet access for each student</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Computer with projector for teacher</w:t>
      </w:r>
    </w:p>
    <w:p w:rsidR="00BC29AE" w:rsidRPr="00BC29AE" w:rsidRDefault="005D2612" w:rsidP="00BC29AE">
      <w:pPr>
        <w:keepNext/>
        <w:keepLines/>
        <w:widowControl w:val="0"/>
        <w:numPr>
          <w:ilvl w:val="0"/>
          <w:numId w:val="15"/>
        </w:numPr>
        <w:tabs>
          <w:tab w:val="left" w:pos="540"/>
        </w:tabs>
        <w:snapToGrid w:val="0"/>
        <w:ind w:hanging="810"/>
        <w:contextualSpacing/>
        <w:rPr>
          <w:rFonts w:ascii="Times New Roman" w:hAnsi="Times New Roman"/>
          <w:szCs w:val="24"/>
        </w:rPr>
      </w:pPr>
      <w:r>
        <w:rPr>
          <w:rFonts w:ascii="Times New Roman" w:hAnsi="Times New Roman"/>
          <w:szCs w:val="24"/>
        </w:rPr>
        <w:t>Move A</w:t>
      </w:r>
      <w:r w:rsidR="00BC29AE" w:rsidRPr="00BC29AE">
        <w:rPr>
          <w:rFonts w:ascii="Times New Roman" w:hAnsi="Times New Roman"/>
          <w:szCs w:val="24"/>
        </w:rPr>
        <w:t>round worksheet for each student</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lastRenderedPageBreak/>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group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at desks or computers during small group and independent work.</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use computers only as directed by only visiting instructed sites and being careful to not damage the technology.</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a native English speaking peer buddy whom they can go to for assistance during independent work.</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Written material will be read to students with reading disabilities up to three times by independent student request.</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ind w:left="900"/>
        <w:contextualSpacing/>
        <w:rPr>
          <w:rFonts w:ascii="Times New Roman" w:hAnsi="Times New Roman"/>
          <w:szCs w:val="24"/>
        </w:rPr>
      </w:pPr>
    </w:p>
    <w:p w:rsidR="00BC29AE" w:rsidRPr="00BC29AE" w:rsidRDefault="00BC29AE" w:rsidP="00BC29AE">
      <w:pPr>
        <w:keepNext/>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keepNext/>
        <w:widowControl w:val="0"/>
        <w:snapToGrid w:val="0"/>
        <w:ind w:left="187"/>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The teacher should draw the class’ attention to one of the better maps from yesterday’s cartography activity.  A document camera might be used for this.  Draw students’ attention to the compass rose.  Remind the students that usually maps have a compass rose that points to the north and also shows south, east, and west.  Ask students to tell you what they already know about NSEW (north, south, east and west) and write these down in a document on the projected computer.  Tell students that when people talk about NSEW they are talking about the cardinal directions (have students repeat this phrase).  Tell them that today we will learn how to use the cardinal direction with maps and in the real world.</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0F621D">
      <w:pPr>
        <w:widowControl w:val="0"/>
        <w:snapToGrid w:val="0"/>
        <w:ind w:left="187"/>
        <w:rPr>
          <w:rFonts w:ascii="Times New Roman" w:hAnsi="Times New Roman"/>
          <w:b/>
          <w:szCs w:val="24"/>
        </w:rPr>
      </w:pPr>
      <w:r w:rsidRPr="00BC29AE">
        <w:rPr>
          <w:rFonts w:ascii="Times New Roman" w:hAnsi="Times New Roman"/>
          <w:b/>
          <w:szCs w:val="24"/>
        </w:rPr>
        <w:t>Activity A:</w:t>
      </w:r>
    </w:p>
    <w:p w:rsidR="00BC29AE" w:rsidRPr="00BC29AE" w:rsidRDefault="00BC29AE" w:rsidP="00BC29AE">
      <w:pPr>
        <w:widowControl w:val="0"/>
        <w:snapToGrid w:val="0"/>
        <w:ind w:left="180"/>
        <w:rPr>
          <w:rFonts w:ascii="Times New Roman" w:hAnsi="Times New Roman"/>
          <w:b/>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Load an image of a map of the United States inclusive of a compass rose on the projector.  Show students that north is generally up, south is generally down, east is generally right and west is generally left.  Rotate the map 180° and show how north is now down and so forth.  Explain to students that maps are not always drawn so that north is pointing up, so it is very important to look at the compass rose to find out which direction is north.</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Now load a map of your state (PA for example) with a compass rose that only shows north.  Tell students that many times a compass rose will only show north, but that we can tell what the other directions are because south, east and west are always in the same places relative to north.  Write in south and east and ask the students to tell you the last direction.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Load a picture of four different compass roses on the projector each with only one direction filled in on the up position.  Start with the north (up) compass and ask the students to help you fill in each blank.  This will likely require a large amount of guidance.  Once this first compass rose is filled in direct the students to help you fill in the others. Refer to the already filled compass rose when students answer incorrectly or are unsure of the response.  Praise the students when complete and tell them for the rest of today they will work with the north as up compass rose, because that is normally what is seen.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Project a grid similar to the one in handout (or just project the handout using a document camera).  Tell student that they will practice using a compass rose to follow cardinal directions.  Start on the starred square.  First tell students that you want to color the square four blocks north of the star red.  Count with the students four blocks north and color that square red.  Then get a volunteer for the next instruction.  Tell the student to color the square one block east of the red square blue.  Do the same thing for at least 3 more instructions.  After each instruction have students give a thumbs up if they think the volunteer colored the right square or a sideways thumb if they are not sure (or think he is wrong, nicer way of saying that).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Independent Practice</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Handout the worksheets and allow students to move to their desks.  Read the instructions on the teacher copy and have the students do that activity and hand it in for formative assessment.</w:t>
      </w:r>
    </w:p>
    <w:p w:rsidR="00BC29AE" w:rsidRPr="00BC29AE" w:rsidRDefault="00BC29AE" w:rsidP="00BC29AE">
      <w:pPr>
        <w:widowControl w:val="0"/>
        <w:snapToGrid w:val="0"/>
        <w:ind w:left="180"/>
        <w:rPr>
          <w:szCs w:val="24"/>
        </w:rPr>
      </w:pPr>
    </w:p>
    <w:p w:rsidR="00BC29AE" w:rsidRPr="00BC29AE" w:rsidRDefault="00BC29AE" w:rsidP="00BC29AE">
      <w:pPr>
        <w:widowControl w:val="0"/>
        <w:snapToGrid w:val="0"/>
        <w:ind w:left="180"/>
        <w:rPr>
          <w:rFonts w:ascii="Times New Roman" w:hAnsi="Times New Roman"/>
          <w:b/>
          <w:szCs w:val="24"/>
        </w:rPr>
      </w:pPr>
      <w:r w:rsidRPr="00BC29AE">
        <w:rPr>
          <w:rFonts w:ascii="Times New Roman" w:hAnsi="Times New Roman"/>
          <w:b/>
          <w:szCs w:val="24"/>
        </w:rPr>
        <w:t>Activity B:</w:t>
      </w:r>
    </w:p>
    <w:p w:rsidR="00BC29AE" w:rsidRPr="00BC29AE" w:rsidRDefault="00BC29AE" w:rsidP="00BC29AE">
      <w:pPr>
        <w:widowControl w:val="0"/>
        <w:snapToGrid w:val="0"/>
        <w:ind w:left="180"/>
        <w:rPr>
          <w:rFonts w:ascii="Times New Roman" w:hAnsi="Times New Roman"/>
          <w:b/>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Bring the students back on the carpet and introduce the games.  First, show students the Finding </w:t>
      </w:r>
      <w:proofErr w:type="spellStart"/>
      <w:r w:rsidRPr="00BC29AE">
        <w:rPr>
          <w:rFonts w:ascii="Times New Roman" w:hAnsi="Times New Roman"/>
          <w:szCs w:val="24"/>
        </w:rPr>
        <w:t>Nemo</w:t>
      </w:r>
      <w:proofErr w:type="spellEnd"/>
      <w:r w:rsidRPr="00BC29AE">
        <w:rPr>
          <w:rFonts w:ascii="Times New Roman" w:hAnsi="Times New Roman"/>
          <w:szCs w:val="24"/>
        </w:rPr>
        <w:t xml:space="preserve"> game and explain how to play the game. Next, show the students the News City Pizza game and use the video at http://www.youtube.com/watch?feature=player_embedded &amp;v=QNYF9nQUb_w to teach the students how to play the game.  Tell students they can choose to play one or both games.  Explain that the Finding </w:t>
      </w:r>
      <w:proofErr w:type="spellStart"/>
      <w:r w:rsidRPr="00BC29AE">
        <w:rPr>
          <w:rFonts w:ascii="Times New Roman" w:hAnsi="Times New Roman"/>
          <w:szCs w:val="24"/>
        </w:rPr>
        <w:t>Nemo</w:t>
      </w:r>
      <w:proofErr w:type="spellEnd"/>
      <w:r w:rsidRPr="00BC29AE">
        <w:rPr>
          <w:rFonts w:ascii="Times New Roman" w:hAnsi="Times New Roman"/>
          <w:szCs w:val="24"/>
        </w:rPr>
        <w:t xml:space="preserve"> game will help them practice their cardinal direction skills at a slow, relaxed pace and that the New City Pizza game will let them practice at a fast, challenging pace.  Tell them it is ok to choose either one, but if they find one is too easy or frustrating they should switch.  Prompt students for questions about how to play the games and then move them to computers.</w:t>
      </w:r>
    </w:p>
    <w:p w:rsidR="00BC29AE" w:rsidRPr="00BC29AE" w:rsidRDefault="00BC29AE" w:rsidP="00BC29AE">
      <w:pPr>
        <w:widowControl w:val="0"/>
        <w:snapToGrid w:val="0"/>
        <w:ind w:left="180"/>
        <w:rPr>
          <w:rFonts w:ascii="Times New Roman" w:hAnsi="Times New Roman"/>
          <w:szCs w:val="24"/>
          <w:u w:val="single"/>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When students are playing the games, walk around. Watch how students are doing and make suggestions to switch to the easier or harder game as appropriate.  For students that are struggling with both games, provide one-on-one instruction.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lastRenderedPageBreak/>
        <w:t>Independent Practice/Exploring:</w:t>
      </w:r>
      <w:r w:rsidRPr="00BC29AE">
        <w:rPr>
          <w:rFonts w:ascii="Times New Roman" w:hAnsi="Times New Roman"/>
          <w:szCs w:val="24"/>
        </w:rPr>
        <w:t xml:space="preserve"> </w:t>
      </w:r>
    </w:p>
    <w:p w:rsidR="00BC29AE" w:rsidRPr="00BC29AE" w:rsidRDefault="00BC29AE" w:rsidP="00BC29AE">
      <w:pPr>
        <w:widowControl w:val="0"/>
        <w:tabs>
          <w:tab w:val="left" w:pos="900"/>
        </w:tabs>
        <w:snapToGrid w:val="0"/>
        <w:ind w:left="180"/>
        <w:rPr>
          <w:rFonts w:ascii="Times New Roman" w:hAnsi="Times New Roman"/>
          <w:szCs w:val="24"/>
        </w:rPr>
      </w:pPr>
      <w:r w:rsidRPr="00BC29AE">
        <w:rPr>
          <w:rFonts w:ascii="Times New Roman" w:hAnsi="Times New Roman"/>
          <w:szCs w:val="24"/>
        </w:rPr>
        <w:t>Allow students to play the games for about 10 minutes and send home an email to parents about the game websites for at home practice (or post the games on your class website).</w:t>
      </w:r>
    </w:p>
    <w:p w:rsidR="00BC29AE" w:rsidRPr="00BC29AE" w:rsidRDefault="00BC29AE" w:rsidP="00BC29AE">
      <w:pPr>
        <w:widowControl w:val="0"/>
        <w:snapToGrid w:val="0"/>
        <w:ind w:left="180"/>
        <w:rPr>
          <w:rFonts w:ascii="Times New Roman" w:hAnsi="Times New Roman"/>
          <w:sz w:val="20"/>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Thumbs up and down is used in the first half of this lesson as a formative assessment measure.  Observational, informal, formative assessment should be used during all activities in this lesson and opportunities for further instruction should be taken as granted.  Additionally, the activity </w:t>
      </w:r>
      <w:proofErr w:type="gramStart"/>
      <w:r w:rsidRPr="00BC29AE">
        <w:rPr>
          <w:rFonts w:ascii="Times New Roman" w:hAnsi="Times New Roman"/>
          <w:szCs w:val="24"/>
        </w:rPr>
        <w:t>A</w:t>
      </w:r>
      <w:proofErr w:type="gramEnd"/>
      <w:r w:rsidRPr="00BC29AE">
        <w:rPr>
          <w:rFonts w:ascii="Times New Roman" w:hAnsi="Times New Roman"/>
          <w:szCs w:val="24"/>
        </w:rPr>
        <w:t xml:space="preserve"> worksheet will provide an individualized assessment tool of each student’s comprehension of the cardinal directions.</w:t>
      </w:r>
    </w:p>
    <w:p w:rsidR="00BC29AE" w:rsidRPr="00BC29AE" w:rsidRDefault="00BC29AE" w:rsidP="00BC29AE">
      <w:pPr>
        <w:widowControl w:val="0"/>
        <w:snapToGrid w:val="0"/>
        <w:ind w:left="180"/>
        <w:rPr>
          <w:rFonts w:ascii="Times New Roman" w:hAnsi="Times New Roman"/>
          <w:sz w:val="20"/>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Bring the students back together on the carpet.  Open the document about what the students already knew about NSEW.  Make a new heading for what they learned and have students tell you more things about what they learned today about cardinal directions and the compass rose.  Ask the students how they think that geographers can use things like the cardinal directions and maps, also called geographical tools, in the world. Try to form their thinking towards the generalization that geographers use geographical tools to organize and understand the world.</w:t>
      </w:r>
    </w:p>
    <w:p w:rsidR="00BC29AE" w:rsidRPr="00BC29AE" w:rsidRDefault="00BC29AE" w:rsidP="00BC29AE">
      <w:pPr>
        <w:widowControl w:val="0"/>
        <w:snapToGrid w:val="0"/>
        <w:ind w:left="180"/>
        <w:rPr>
          <w:rFonts w:ascii="Times New Roman" w:hAnsi="Times New Roman"/>
          <w:sz w:val="20"/>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Allow students to visit the following website to practice and learn more map skills: </w:t>
      </w:r>
      <w:hyperlink r:id="rId16" w:anchor="focus" w:history="1">
        <w:r w:rsidRPr="00BC29AE">
          <w:rPr>
            <w:color w:val="0000FF"/>
            <w:szCs w:val="24"/>
            <w:u w:val="single"/>
          </w:rPr>
          <w:t>http://www.bbc.co.uk/scotland/education/sysm/landscapes/highlands_islands/mapskills/index.shtml#focus</w:t>
        </w:r>
      </w:hyperlink>
      <w:r w:rsidRPr="00BC29AE">
        <w:rPr>
          <w:rFonts w:ascii="Times New Roman" w:hAnsi="Times New Roman"/>
          <w:szCs w:val="24"/>
        </w:rPr>
        <w:t>.</w:t>
      </w:r>
    </w:p>
    <w:p w:rsidR="00604C14" w:rsidRPr="00BC29AE" w:rsidRDefault="00604C14" w:rsidP="00BC29AE">
      <w:pPr>
        <w:widowControl w:val="0"/>
        <w:snapToGrid w:val="0"/>
        <w:ind w:left="18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Default="00BC29AE" w:rsidP="00604C14">
      <w:pPr>
        <w:widowControl w:val="0"/>
        <w:snapToGrid w:val="0"/>
        <w:rPr>
          <w:rFonts w:ascii="Times New Roman" w:hAnsi="Times New Roman"/>
          <w:szCs w:val="24"/>
        </w:rPr>
      </w:pPr>
      <w:r w:rsidRPr="00BC29AE">
        <w:rPr>
          <w:rFonts w:ascii="Times New Roman" w:hAnsi="Times New Roman"/>
          <w:szCs w:val="24"/>
        </w:rPr>
        <w:t xml:space="preserve">Some students might struggle with the technology skills aspect of this lesson.  Those students might work in pairs with more technology savvy students.  Some students might struggle with the reading in the pizza game, but the teacher can highlight that they are simply matching the text or guide them towards the finding </w:t>
      </w:r>
      <w:proofErr w:type="spellStart"/>
      <w:r w:rsidRPr="00BC29AE">
        <w:rPr>
          <w:rFonts w:ascii="Times New Roman" w:hAnsi="Times New Roman"/>
          <w:szCs w:val="24"/>
        </w:rPr>
        <w:t>nemo</w:t>
      </w:r>
      <w:proofErr w:type="spellEnd"/>
      <w:r w:rsidRPr="00BC29AE">
        <w:rPr>
          <w:rFonts w:ascii="Times New Roman" w:hAnsi="Times New Roman"/>
          <w:szCs w:val="24"/>
        </w:rPr>
        <w:t xml:space="preserve"> game.</w:t>
      </w:r>
    </w:p>
    <w:p w:rsidR="00604C14" w:rsidRDefault="00604C14" w:rsidP="00604C14">
      <w:pPr>
        <w:widowControl w:val="0"/>
        <w:snapToGrid w:val="0"/>
        <w:rPr>
          <w:rFonts w:ascii="Times New Roman" w:hAnsi="Times New Roman"/>
          <w:szCs w:val="24"/>
        </w:rPr>
      </w:pPr>
    </w:p>
    <w:p w:rsidR="00BC29AE" w:rsidRPr="00BC29AE" w:rsidRDefault="00BC29AE" w:rsidP="000F621D">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The following item will be included on the summative assessment at a 10 point total value </w:t>
      </w:r>
      <w:r w:rsidRPr="00BC29AE">
        <w:rPr>
          <w:rFonts w:ascii="Times New Roman" w:hAnsi="Times New Roman"/>
          <w:szCs w:val="24"/>
        </w:rPr>
        <w:br/>
        <w:t>(2 points each):</w:t>
      </w:r>
    </w:p>
    <w:p w:rsidR="00BC29AE" w:rsidRPr="00BC29AE" w:rsidRDefault="00BC29AE" w:rsidP="00BC29AE">
      <w:pPr>
        <w:widowControl w:val="0"/>
        <w:snapToGrid w:val="0"/>
        <w:rPr>
          <w:rFonts w:ascii="Times New Roman" w:hAnsi="Times New Roman"/>
          <w:szCs w:val="24"/>
        </w:rPr>
      </w:pPr>
    </w:p>
    <w:p w:rsidR="00BC29AE" w:rsidRPr="00F84A93" w:rsidRDefault="00BC29AE" w:rsidP="00F84A93">
      <w:pPr>
        <w:keepNext/>
        <w:keepLines/>
        <w:widowControl w:val="0"/>
        <w:snapToGrid w:val="0"/>
        <w:rPr>
          <w:rFonts w:ascii="Arial" w:hAnsi="Arial" w:cs="Arial"/>
          <w:szCs w:val="24"/>
        </w:rPr>
      </w:pPr>
      <w:r w:rsidRPr="00F84A93">
        <w:rPr>
          <w:rFonts w:ascii="Arial" w:hAnsi="Arial" w:cs="Arial"/>
          <w:szCs w:val="24"/>
        </w:rPr>
        <w:lastRenderedPageBreak/>
        <w:t>Look at the map below.  Read each item and give the best answer based on the map.</w:t>
      </w:r>
    </w:p>
    <w:p w:rsidR="00BC29AE" w:rsidRPr="00BC29AE" w:rsidRDefault="00BC29AE" w:rsidP="00BC29AE">
      <w:pPr>
        <w:widowControl w:val="0"/>
        <w:snapToGrid w:val="0"/>
        <w:rPr>
          <w:rFonts w:ascii="Times New Roman" w:hAnsi="Times New Roman"/>
          <w:szCs w:val="24"/>
        </w:rPr>
      </w:pPr>
      <w:r w:rsidRPr="00BC29AE">
        <w:rPr>
          <w:noProof/>
          <w:szCs w:val="24"/>
        </w:rPr>
        <w:drawing>
          <wp:inline distT="0" distB="0" distL="0" distR="0">
            <wp:extent cx="4067175" cy="2709756"/>
            <wp:effectExtent l="19050" t="0" r="9525" b="0"/>
            <wp:docPr id="3" name="Picture 1" descr="http://homesickdesigns.com/wp-content/uploads/2010/12/US-Maps-Educational-Themed-Carpet-and-Rug-for-Kids-Room-at-Homelement-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sickdesigns.com/wp-content/uploads/2010/12/US-Maps-Educational-Themed-Carpet-and-Rug-for-Kids-Room-at-Homelement-800x533.jpg"/>
                    <pic:cNvPicPr>
                      <a:picLocks noChangeAspect="1" noChangeArrowheads="1"/>
                    </pic:cNvPicPr>
                  </pic:nvPicPr>
                  <pic:blipFill>
                    <a:blip r:embed="rId17" cstate="print"/>
                    <a:srcRect/>
                    <a:stretch>
                      <a:fillRect/>
                    </a:stretch>
                  </pic:blipFill>
                  <pic:spPr bwMode="auto">
                    <a:xfrm>
                      <a:off x="0" y="0"/>
                      <a:ext cx="4067175" cy="2709756"/>
                    </a:xfrm>
                    <a:prstGeom prst="rect">
                      <a:avLst/>
                    </a:prstGeom>
                    <a:noFill/>
                    <a:ln w="9525">
                      <a:noFill/>
                      <a:miter lim="800000"/>
                      <a:headEnd/>
                      <a:tailEnd/>
                    </a:ln>
                  </pic:spPr>
                </pic:pic>
              </a:graphicData>
            </a:graphic>
          </wp:inline>
        </w:drawing>
      </w:r>
    </w:p>
    <w:p w:rsidR="00BC29AE" w:rsidRPr="00604C14" w:rsidRDefault="00BC29AE" w:rsidP="00BC29AE">
      <w:pPr>
        <w:widowControl w:val="0"/>
        <w:snapToGrid w:val="0"/>
        <w:rPr>
          <w:rFonts w:ascii="Times New Roman" w:hAnsi="Times New Roman"/>
          <w:sz w:val="10"/>
          <w:szCs w:val="24"/>
        </w:rPr>
      </w:pPr>
    </w:p>
    <w:p w:rsidR="00BC29AE" w:rsidRPr="000F621D" w:rsidRDefault="00BC29AE" w:rsidP="00604C14">
      <w:pPr>
        <w:widowControl w:val="0"/>
        <w:numPr>
          <w:ilvl w:val="0"/>
          <w:numId w:val="20"/>
        </w:numPr>
        <w:snapToGrid w:val="0"/>
        <w:spacing w:line="276" w:lineRule="auto"/>
        <w:contextualSpacing/>
        <w:rPr>
          <w:rFonts w:ascii="Arial" w:hAnsi="Arial" w:cs="Arial"/>
          <w:szCs w:val="24"/>
        </w:rPr>
      </w:pPr>
      <w:r w:rsidRPr="000F621D">
        <w:rPr>
          <w:rFonts w:ascii="Arial" w:hAnsi="Arial" w:cs="Arial"/>
          <w:szCs w:val="24"/>
        </w:rPr>
        <w:t xml:space="preserve">Find South Dakota.  Name the state that is </w:t>
      </w:r>
      <w:r w:rsidRPr="000F621D">
        <w:rPr>
          <w:rFonts w:ascii="Arial" w:hAnsi="Arial" w:cs="Arial"/>
          <w:b/>
          <w:szCs w:val="24"/>
          <w:u w:val="single"/>
        </w:rPr>
        <w:t>north</w:t>
      </w:r>
      <w:r w:rsidRPr="000F621D">
        <w:rPr>
          <w:rFonts w:ascii="Arial" w:hAnsi="Arial" w:cs="Arial"/>
          <w:szCs w:val="24"/>
        </w:rPr>
        <w:t xml:space="preserve"> of South Dakota.</w:t>
      </w:r>
    </w:p>
    <w:p w:rsidR="00BC29AE" w:rsidRPr="000F621D" w:rsidRDefault="00BC29AE" w:rsidP="00604C14">
      <w:pPr>
        <w:widowControl w:val="0"/>
        <w:snapToGrid w:val="0"/>
        <w:spacing w:line="276" w:lineRule="auto"/>
        <w:ind w:left="720"/>
        <w:contextualSpacing/>
        <w:rPr>
          <w:rFonts w:ascii="Arial" w:hAnsi="Arial" w:cs="Arial"/>
          <w:szCs w:val="24"/>
        </w:rPr>
      </w:pPr>
      <w:r w:rsidRPr="000F621D">
        <w:rPr>
          <w:rFonts w:ascii="Arial" w:hAnsi="Arial" w:cs="Arial"/>
          <w:szCs w:val="24"/>
        </w:rPr>
        <w:t xml:space="preserve">___________________________ </w:t>
      </w:r>
      <w:r w:rsidRPr="000F621D">
        <w:rPr>
          <w:rFonts w:ascii="Times New Roman" w:hAnsi="Times New Roman"/>
          <w:szCs w:val="24"/>
        </w:rPr>
        <w:t>(North Dakota)</w:t>
      </w:r>
    </w:p>
    <w:p w:rsidR="00BC29AE" w:rsidRPr="000F621D" w:rsidRDefault="00BC29AE" w:rsidP="00604C14">
      <w:pPr>
        <w:widowControl w:val="0"/>
        <w:numPr>
          <w:ilvl w:val="0"/>
          <w:numId w:val="20"/>
        </w:numPr>
        <w:snapToGrid w:val="0"/>
        <w:spacing w:line="276" w:lineRule="auto"/>
        <w:contextualSpacing/>
        <w:rPr>
          <w:rFonts w:ascii="Times New Roman" w:hAnsi="Times New Roman"/>
          <w:szCs w:val="24"/>
        </w:rPr>
      </w:pPr>
      <w:r w:rsidRPr="000F621D">
        <w:rPr>
          <w:rFonts w:ascii="Arial" w:hAnsi="Arial" w:cs="Arial"/>
          <w:szCs w:val="24"/>
        </w:rPr>
        <w:t xml:space="preserve">Which state is </w:t>
      </w:r>
      <w:r w:rsidRPr="000F621D">
        <w:rPr>
          <w:rFonts w:ascii="Arial" w:hAnsi="Arial" w:cs="Arial"/>
          <w:b/>
          <w:szCs w:val="24"/>
          <w:u w:val="single"/>
        </w:rPr>
        <w:t>west</w:t>
      </w:r>
      <w:r w:rsidRPr="000F621D">
        <w:rPr>
          <w:rFonts w:ascii="Arial" w:hAnsi="Arial" w:cs="Arial"/>
          <w:szCs w:val="24"/>
        </w:rPr>
        <w:t xml:space="preserve"> of Nevada?   ___________________________ </w:t>
      </w:r>
      <w:r w:rsidRPr="000F621D">
        <w:rPr>
          <w:rFonts w:ascii="Times New Roman" w:hAnsi="Times New Roman"/>
          <w:szCs w:val="24"/>
        </w:rPr>
        <w:t>(California)</w:t>
      </w:r>
    </w:p>
    <w:p w:rsidR="00BC29AE" w:rsidRPr="000F621D" w:rsidRDefault="00BC29AE" w:rsidP="00604C14">
      <w:pPr>
        <w:widowControl w:val="0"/>
        <w:numPr>
          <w:ilvl w:val="0"/>
          <w:numId w:val="20"/>
        </w:numPr>
        <w:snapToGrid w:val="0"/>
        <w:spacing w:line="276" w:lineRule="auto"/>
        <w:contextualSpacing/>
        <w:rPr>
          <w:rFonts w:ascii="Times New Roman" w:hAnsi="Times New Roman"/>
          <w:szCs w:val="24"/>
        </w:rPr>
      </w:pPr>
      <w:r w:rsidRPr="000F621D">
        <w:rPr>
          <w:rFonts w:ascii="Arial" w:hAnsi="Arial" w:cs="Arial"/>
          <w:szCs w:val="24"/>
        </w:rPr>
        <w:t xml:space="preserve">Which state is just </w:t>
      </w:r>
      <w:r w:rsidRPr="000F621D">
        <w:rPr>
          <w:rFonts w:ascii="Arial" w:hAnsi="Arial" w:cs="Arial"/>
          <w:b/>
          <w:szCs w:val="24"/>
          <w:u w:val="single"/>
        </w:rPr>
        <w:t>east</w:t>
      </w:r>
      <w:r w:rsidRPr="000F621D">
        <w:rPr>
          <w:rFonts w:ascii="Arial" w:hAnsi="Arial" w:cs="Arial"/>
          <w:szCs w:val="24"/>
        </w:rPr>
        <w:t xml:space="preserve"> of Wisconsin? _______________________ </w:t>
      </w:r>
      <w:r w:rsidRPr="000F621D">
        <w:rPr>
          <w:rFonts w:ascii="Times New Roman" w:hAnsi="Times New Roman"/>
          <w:szCs w:val="24"/>
        </w:rPr>
        <w:t>(Michigan)</w:t>
      </w:r>
    </w:p>
    <w:p w:rsidR="00BC29AE" w:rsidRPr="000F621D" w:rsidRDefault="00BC29AE" w:rsidP="00604C14">
      <w:pPr>
        <w:widowControl w:val="0"/>
        <w:numPr>
          <w:ilvl w:val="0"/>
          <w:numId w:val="20"/>
        </w:numPr>
        <w:snapToGrid w:val="0"/>
        <w:spacing w:line="276" w:lineRule="auto"/>
        <w:contextualSpacing/>
        <w:rPr>
          <w:rFonts w:ascii="Times New Roman" w:hAnsi="Times New Roman"/>
          <w:szCs w:val="24"/>
        </w:rPr>
      </w:pPr>
      <w:r w:rsidRPr="000F621D">
        <w:rPr>
          <w:rFonts w:ascii="Arial" w:hAnsi="Arial" w:cs="Arial"/>
          <w:szCs w:val="24"/>
        </w:rPr>
        <w:t xml:space="preserve">What state is </w:t>
      </w:r>
      <w:r w:rsidRPr="000F621D">
        <w:rPr>
          <w:rFonts w:ascii="Arial" w:hAnsi="Arial" w:cs="Arial"/>
          <w:b/>
          <w:szCs w:val="24"/>
          <w:u w:val="single"/>
        </w:rPr>
        <w:t>south</w:t>
      </w:r>
      <w:r w:rsidRPr="000F621D">
        <w:rPr>
          <w:rFonts w:ascii="Arial" w:hAnsi="Arial" w:cs="Arial"/>
          <w:szCs w:val="24"/>
        </w:rPr>
        <w:t xml:space="preserve"> of both Georgia and Alabama? ______________ </w:t>
      </w:r>
      <w:r w:rsidRPr="000F621D">
        <w:rPr>
          <w:rFonts w:ascii="Times New Roman" w:hAnsi="Times New Roman"/>
          <w:szCs w:val="24"/>
        </w:rPr>
        <w:t>(Florida)</w:t>
      </w:r>
    </w:p>
    <w:p w:rsidR="00BC29AE" w:rsidRPr="000F621D" w:rsidRDefault="00BC29AE" w:rsidP="00604C14">
      <w:pPr>
        <w:widowControl w:val="0"/>
        <w:numPr>
          <w:ilvl w:val="0"/>
          <w:numId w:val="20"/>
        </w:numPr>
        <w:snapToGrid w:val="0"/>
        <w:spacing w:line="276" w:lineRule="auto"/>
        <w:contextualSpacing/>
        <w:rPr>
          <w:rFonts w:ascii="Times New Roman" w:hAnsi="Times New Roman"/>
          <w:szCs w:val="24"/>
        </w:rPr>
      </w:pPr>
      <w:r w:rsidRPr="000F621D">
        <w:rPr>
          <w:rFonts w:ascii="Arial" w:hAnsi="Arial" w:cs="Arial"/>
          <w:szCs w:val="24"/>
        </w:rPr>
        <w:t xml:space="preserve">Which state is </w:t>
      </w:r>
      <w:r w:rsidRPr="000F621D">
        <w:rPr>
          <w:rFonts w:ascii="Arial" w:hAnsi="Arial" w:cs="Arial"/>
          <w:b/>
          <w:szCs w:val="24"/>
          <w:u w:val="single"/>
        </w:rPr>
        <w:t>north</w:t>
      </w:r>
      <w:r w:rsidRPr="000F621D">
        <w:rPr>
          <w:rFonts w:ascii="Arial" w:hAnsi="Arial" w:cs="Arial"/>
          <w:szCs w:val="24"/>
        </w:rPr>
        <w:t xml:space="preserve"> of Oregon and </w:t>
      </w:r>
      <w:r w:rsidRPr="000F621D">
        <w:rPr>
          <w:rFonts w:ascii="Arial" w:hAnsi="Arial" w:cs="Arial"/>
          <w:b/>
          <w:szCs w:val="24"/>
          <w:u w:val="single"/>
        </w:rPr>
        <w:t>west</w:t>
      </w:r>
      <w:r w:rsidRPr="000F621D">
        <w:rPr>
          <w:rFonts w:ascii="Arial" w:hAnsi="Arial" w:cs="Arial"/>
          <w:szCs w:val="24"/>
        </w:rPr>
        <w:t xml:space="preserve"> of Idaho? ______________ </w:t>
      </w:r>
      <w:r w:rsidRPr="000F621D">
        <w:rPr>
          <w:rFonts w:ascii="Times New Roman" w:hAnsi="Times New Roman"/>
          <w:szCs w:val="24"/>
        </w:rPr>
        <w:t>(Washington)</w:t>
      </w:r>
    </w:p>
    <w:p w:rsidR="00BC29AE" w:rsidRPr="00BC29AE" w:rsidRDefault="00BC29AE" w:rsidP="00F84A93">
      <w:pPr>
        <w:widowControl w:val="0"/>
        <w:snapToGrid w:val="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F84A93">
      <w:pPr>
        <w:widowControl w:val="0"/>
        <w:snapToGrid w:val="0"/>
        <w:spacing w:after="120"/>
        <w:rPr>
          <w:rFonts w:ascii="Times New Roman" w:hAnsi="Times New Roman"/>
          <w:b/>
          <w:szCs w:val="24"/>
        </w:rPr>
      </w:pPr>
      <w:r w:rsidRPr="00BC29AE">
        <w:rPr>
          <w:rFonts w:ascii="Times New Roman" w:hAnsi="Times New Roman"/>
          <w:b/>
          <w:szCs w:val="24"/>
        </w:rPr>
        <w:t xml:space="preserve">Sources: </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F84A93">
      <w:pPr>
        <w:widowControl w:val="0"/>
        <w:snapToGrid w:val="0"/>
        <w:spacing w:line="360" w:lineRule="auto"/>
        <w:ind w:left="720" w:hanging="720"/>
        <w:rPr>
          <w:szCs w:val="24"/>
        </w:rPr>
      </w:pPr>
      <w:r w:rsidRPr="00BC29AE">
        <w:rPr>
          <w:rFonts w:ascii="Times New Roman" w:hAnsi="Times New Roman"/>
          <w:szCs w:val="24"/>
        </w:rPr>
        <w:t xml:space="preserve">Nussbaum, G. (2009). </w:t>
      </w:r>
      <w:proofErr w:type="gramStart"/>
      <w:r w:rsidRPr="00BC29AE">
        <w:rPr>
          <w:rFonts w:ascii="Times New Roman" w:hAnsi="Times New Roman"/>
          <w:szCs w:val="24"/>
        </w:rPr>
        <w:t>News city pizza [online game].</w:t>
      </w:r>
      <w:proofErr w:type="gramEnd"/>
      <w:r w:rsidRPr="00BC29AE">
        <w:rPr>
          <w:rFonts w:ascii="Times New Roman" w:hAnsi="Times New Roman"/>
          <w:szCs w:val="24"/>
        </w:rPr>
        <w:t xml:space="preserve"> Retrieved from: </w:t>
      </w:r>
      <w:r w:rsidRPr="00BC29AE">
        <w:rPr>
          <w:szCs w:val="24"/>
        </w:rPr>
        <w:t xml:space="preserve">http://mrnussbaum.com/ </w:t>
      </w:r>
      <w:proofErr w:type="spellStart"/>
      <w:r w:rsidRPr="00BC29AE">
        <w:rPr>
          <w:szCs w:val="24"/>
        </w:rPr>
        <w:t>newscity</w:t>
      </w:r>
      <w:proofErr w:type="spellEnd"/>
    </w:p>
    <w:p w:rsidR="00BC29AE" w:rsidRPr="00BC29AE" w:rsidRDefault="00BC29AE" w:rsidP="00F84A93">
      <w:pPr>
        <w:widowControl w:val="0"/>
        <w:snapToGrid w:val="0"/>
        <w:spacing w:line="360" w:lineRule="auto"/>
        <w:ind w:left="720" w:hanging="720"/>
        <w:rPr>
          <w:rFonts w:ascii="Times New Roman" w:hAnsi="Times New Roman"/>
          <w:szCs w:val="24"/>
        </w:rPr>
      </w:pPr>
      <w:proofErr w:type="spellStart"/>
      <w:proofErr w:type="gramStart"/>
      <w:r w:rsidRPr="00BC29AE">
        <w:rPr>
          <w:szCs w:val="24"/>
        </w:rPr>
        <w:t>Mathslice</w:t>
      </w:r>
      <w:proofErr w:type="spellEnd"/>
      <w:r w:rsidRPr="00BC29AE">
        <w:rPr>
          <w:szCs w:val="24"/>
        </w:rPr>
        <w:t xml:space="preserve"> (2004).</w:t>
      </w:r>
      <w:proofErr w:type="gramEnd"/>
      <w:r w:rsidRPr="00BC29AE">
        <w:rPr>
          <w:szCs w:val="24"/>
        </w:rPr>
        <w:t xml:space="preserve"> </w:t>
      </w:r>
      <w:proofErr w:type="gramStart"/>
      <w:r w:rsidRPr="00BC29AE">
        <w:rPr>
          <w:szCs w:val="24"/>
        </w:rPr>
        <w:t xml:space="preserve">Finding </w:t>
      </w:r>
      <w:proofErr w:type="spellStart"/>
      <w:r w:rsidRPr="00BC29AE">
        <w:rPr>
          <w:szCs w:val="24"/>
        </w:rPr>
        <w:t>Nemo</w:t>
      </w:r>
      <w:proofErr w:type="spellEnd"/>
      <w:r w:rsidRPr="00BC29AE">
        <w:rPr>
          <w:szCs w:val="24"/>
        </w:rPr>
        <w:t xml:space="preserve"> game [online game].</w:t>
      </w:r>
      <w:proofErr w:type="gramEnd"/>
      <w:r w:rsidRPr="00BC29AE">
        <w:rPr>
          <w:szCs w:val="24"/>
        </w:rPr>
        <w:t xml:space="preserve"> </w:t>
      </w:r>
      <w:proofErr w:type="gramStart"/>
      <w:r w:rsidRPr="00BC29AE">
        <w:rPr>
          <w:szCs w:val="24"/>
        </w:rPr>
        <w:t>Retrieved from: http://www.mathslice.</w:t>
      </w:r>
      <w:proofErr w:type="gramEnd"/>
      <w:r w:rsidRPr="00BC29AE">
        <w:rPr>
          <w:szCs w:val="24"/>
        </w:rPr>
        <w:t xml:space="preserve"> </w:t>
      </w:r>
      <w:proofErr w:type="gramStart"/>
      <w:r w:rsidRPr="00BC29AE">
        <w:rPr>
          <w:szCs w:val="24"/>
        </w:rPr>
        <w:t>com/findnemo.php</w:t>
      </w:r>
      <w:proofErr w:type="gramEnd"/>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w:t>
      </w:r>
      <w:hyperlink r:id="rId18" w:history="1">
        <w:r w:rsidRPr="00BC29AE">
          <w:rPr>
            <w:rFonts w:ascii="Times New Roman" w:hAnsi="Times New Roman"/>
            <w:color w:val="0000FF"/>
            <w:szCs w:val="24"/>
            <w:u w:val="single"/>
          </w:rPr>
          <w:t>http://static.pdesas.org/content/documents/PreK-2_Geography_ Standards.pdf</w:t>
        </w:r>
      </w:hyperlink>
    </w:p>
    <w:p w:rsidR="00BC29AE" w:rsidRPr="00BC29AE" w:rsidRDefault="00BC29AE" w:rsidP="00BC29AE">
      <w:pPr>
        <w:rPr>
          <w:rFonts w:ascii="Arial" w:hAnsi="Arial" w:cs="Arial"/>
          <w:sz w:val="32"/>
          <w:szCs w:val="24"/>
        </w:rPr>
      </w:pPr>
      <w:r w:rsidRPr="00BC29AE">
        <w:rPr>
          <w:rFonts w:ascii="Arial" w:hAnsi="Arial" w:cs="Arial"/>
          <w:sz w:val="32"/>
          <w:szCs w:val="24"/>
        </w:rPr>
        <w:lastRenderedPageBreak/>
        <w:t>Name: _____________________________________________</w:t>
      </w:r>
    </w:p>
    <w:p w:rsidR="00BC29AE" w:rsidRPr="00BC29AE" w:rsidRDefault="00BC29AE" w:rsidP="00BC29AE">
      <w:pPr>
        <w:rPr>
          <w:rFonts w:ascii="Arial" w:hAnsi="Arial" w:cs="Arial"/>
          <w:sz w:val="32"/>
          <w:szCs w:val="24"/>
        </w:rPr>
      </w:pPr>
    </w:p>
    <w:tbl>
      <w:tblPr>
        <w:tblStyle w:val="TableGrid2"/>
        <w:tblW w:w="9108" w:type="dxa"/>
        <w:jc w:val="center"/>
        <w:tblInd w:w="720" w:type="dxa"/>
        <w:tblLook w:val="04A0"/>
      </w:tblPr>
      <w:tblGrid>
        <w:gridCol w:w="1012"/>
        <w:gridCol w:w="1012"/>
        <w:gridCol w:w="1012"/>
        <w:gridCol w:w="1012"/>
        <w:gridCol w:w="1012"/>
        <w:gridCol w:w="1012"/>
        <w:gridCol w:w="1012"/>
        <w:gridCol w:w="1012"/>
        <w:gridCol w:w="1012"/>
      </w:tblGrid>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9" type="#_x0000_t12" style="position:absolute;margin-left:-3.15pt;margin-top:3.55pt;width:41.25pt;height:39.75pt;z-index:251663360;mso-position-horizontal-relative:text;mso-position-vertical-relative:text" fillcolor="yellow"/>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bl>
    <w:p w:rsidR="00BC29AE" w:rsidRPr="00BC29AE" w:rsidRDefault="00BC29AE" w:rsidP="00BC29AE">
      <w:pPr>
        <w:keepNext/>
        <w:keepLines/>
        <w:widowControl w:val="0"/>
        <w:snapToGrid w:val="0"/>
        <w:spacing w:line="480" w:lineRule="auto"/>
        <w:ind w:left="720" w:hanging="720"/>
        <w:rPr>
          <w:rFonts w:ascii="Times New Roman" w:hAnsi="Times New Roman"/>
          <w:szCs w:val="24"/>
        </w:rPr>
      </w:pPr>
      <w:r w:rsidRPr="00BC29AE">
        <w:rPr>
          <w:rFonts w:ascii="Times New Roman" w:hAnsi="Times New Roman"/>
          <w:noProof/>
          <w:szCs w:val="24"/>
        </w:rPr>
        <w:drawing>
          <wp:anchor distT="0" distB="0" distL="114300" distR="114300" simplePos="0" relativeHeight="251670528" behindDoc="0" locked="0" layoutInCell="1" allowOverlap="1">
            <wp:simplePos x="0" y="0"/>
            <wp:positionH relativeFrom="column">
              <wp:posOffset>4224390</wp:posOffset>
            </wp:positionH>
            <wp:positionV relativeFrom="paragraph">
              <wp:posOffset>337820</wp:posOffset>
            </wp:positionV>
            <wp:extent cx="1641740" cy="1581150"/>
            <wp:effectExtent l="19050" t="0" r="0" b="0"/>
            <wp:wrapNone/>
            <wp:docPr id="5" name="Picture 4" descr="http://threefourteendesign.com/blog/wp-content/uploads/2009/02/compass-r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reefourteendesign.com/blog/wp-content/uploads/2009/02/compass-rose.gif"/>
                    <pic:cNvPicPr>
                      <a:picLocks noChangeAspect="1" noChangeArrowheads="1"/>
                    </pic:cNvPicPr>
                  </pic:nvPicPr>
                  <pic:blipFill>
                    <a:blip r:embed="rId19" cstate="print"/>
                    <a:srcRect/>
                    <a:stretch>
                      <a:fillRect/>
                    </a:stretch>
                  </pic:blipFill>
                  <pic:spPr bwMode="auto">
                    <a:xfrm>
                      <a:off x="0" y="0"/>
                      <a:ext cx="1641740" cy="1581150"/>
                    </a:xfrm>
                    <a:prstGeom prst="rect">
                      <a:avLst/>
                    </a:prstGeom>
                    <a:noFill/>
                    <a:ln w="9525">
                      <a:noFill/>
                      <a:miter lim="800000"/>
                      <a:headEnd/>
                      <a:tailEnd/>
                    </a:ln>
                  </pic:spPr>
                </pic:pic>
              </a:graphicData>
            </a:graphic>
          </wp:anchor>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Default="00BC29AE" w:rsidP="00BC29AE">
      <w:pPr>
        <w:rPr>
          <w:rFonts w:ascii="Arial" w:hAnsi="Arial" w:cs="Arial"/>
          <w:sz w:val="32"/>
          <w:szCs w:val="24"/>
        </w:rPr>
      </w:pPr>
      <w:r w:rsidRPr="00BC29AE">
        <w:rPr>
          <w:rFonts w:ascii="Arial" w:hAnsi="Arial" w:cs="Arial"/>
          <w:sz w:val="32"/>
          <w:szCs w:val="24"/>
        </w:rPr>
        <w:lastRenderedPageBreak/>
        <w:t>Name: __</w:t>
      </w:r>
      <w:r w:rsidRPr="00BC29AE">
        <w:rPr>
          <w:rFonts w:ascii="Arial" w:hAnsi="Arial" w:cs="Arial"/>
          <w:sz w:val="32"/>
          <w:szCs w:val="24"/>
          <w:u w:val="single"/>
        </w:rPr>
        <w:t>Teacher’s Copy (Key and Directions</w:t>
      </w:r>
      <w:proofErr w:type="gramStart"/>
      <w:r w:rsidRPr="00BC29AE">
        <w:rPr>
          <w:rFonts w:ascii="Arial" w:hAnsi="Arial" w:cs="Arial"/>
          <w:sz w:val="32"/>
          <w:szCs w:val="24"/>
        </w:rPr>
        <w:t>)_</w:t>
      </w:r>
      <w:proofErr w:type="gramEnd"/>
      <w:r w:rsidRPr="00BC29AE">
        <w:rPr>
          <w:rFonts w:ascii="Arial" w:hAnsi="Arial" w:cs="Arial"/>
          <w:sz w:val="32"/>
          <w:szCs w:val="24"/>
        </w:rPr>
        <w:t>_____________</w:t>
      </w:r>
    </w:p>
    <w:p w:rsidR="00BC29AE" w:rsidRPr="00BC29AE" w:rsidRDefault="00BC29AE" w:rsidP="00BC29AE">
      <w:pPr>
        <w:rPr>
          <w:rFonts w:ascii="Arial" w:hAnsi="Arial" w:cs="Arial"/>
          <w:sz w:val="28"/>
          <w:szCs w:val="24"/>
        </w:rPr>
      </w:pPr>
    </w:p>
    <w:tbl>
      <w:tblPr>
        <w:tblStyle w:val="TableGrid2"/>
        <w:tblW w:w="9108" w:type="dxa"/>
        <w:jc w:val="center"/>
        <w:tblInd w:w="720" w:type="dxa"/>
        <w:tblLook w:val="04A0"/>
      </w:tblPr>
      <w:tblGrid>
        <w:gridCol w:w="1012"/>
        <w:gridCol w:w="1012"/>
        <w:gridCol w:w="1012"/>
        <w:gridCol w:w="1012"/>
        <w:gridCol w:w="1012"/>
        <w:gridCol w:w="1012"/>
        <w:gridCol w:w="1012"/>
        <w:gridCol w:w="1012"/>
        <w:gridCol w:w="1012"/>
      </w:tblGrid>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rect id="_x0000_s1045" style="position:absolute;margin-left:2.3pt;margin-top:5.5pt;width:36.75pt;height:39.75pt;z-index:251669504;mso-position-horizontal-relative:text;mso-position-vertical-relative:text" fillcolor="#8064a2" strokecolor="#8064a2" strokeweight="3pt">
                  <v:shadow type="perspective" color="#622423" opacity=".5" offset="1pt" offset2="-1pt"/>
                </v:rect>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rect id="_x0000_s1044" style="position:absolute;margin-left:-2.15pt;margin-top:5.5pt;width:36.75pt;height:39.75pt;z-index:251668480;mso-position-horizontal-relative:text;mso-position-vertical-relative:text" fillcolor="#f79646" strokecolor="#f79646" strokeweight="3pt">
                  <v:shadow type="perspective" color="#622423" opacity=".5" offset="1pt" offset2="-1pt"/>
                </v:rect>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rect id="_x0000_s1041" style="position:absolute;margin-left:1.45pt;margin-top:3.55pt;width:36.75pt;height:39.75pt;z-index:251665408;mso-position-horizontal-relative:text;mso-position-vertical-relative:text" fillcolor="#c0504d" strokecolor="#c0504d" strokeweight="3pt">
                  <v:shadow type="perspective" color="#622423" opacity=".5" offset="1pt" offset2="-1pt"/>
                </v:rect>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shape id="_x0000_s1040" type="#_x0000_t12" style="position:absolute;margin-left:-3.15pt;margin-top:3.55pt;width:41.25pt;height:39.75pt;z-index:251664384;mso-position-horizontal-relative:text;mso-position-vertical-relative:text" fillcolor="yellow"/>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rect id="_x0000_s1042" style="position:absolute;margin-left:1.45pt;margin-top:2pt;width:36.75pt;height:39.75pt;z-index:251666432;mso-position-horizontal-relative:text;mso-position-vertical-relative:text" fillcolor="#4f81bd" strokecolor="#4f81bd" strokeweight="3pt">
                  <v:shadow type="perspective" color="#622423" opacity=".5" offset="1pt" offset2="-1pt"/>
                </v:rect>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947219" w:rsidP="00BC29AE">
            <w:pPr>
              <w:keepNext/>
              <w:keepLines/>
              <w:widowControl w:val="0"/>
              <w:snapToGrid w:val="0"/>
              <w:spacing w:line="480" w:lineRule="auto"/>
              <w:rPr>
                <w:rFonts w:ascii="Times New Roman" w:hAnsi="Times New Roman"/>
                <w:szCs w:val="24"/>
              </w:rPr>
            </w:pPr>
            <w:r>
              <w:rPr>
                <w:rFonts w:ascii="Times New Roman" w:hAnsi="Times New Roman"/>
                <w:noProof/>
                <w:szCs w:val="24"/>
              </w:rPr>
              <w:pict>
                <v:rect id="_x0000_s1043" style="position:absolute;margin-left:-2.15pt;margin-top:2pt;width:36.75pt;height:39.75pt;z-index:251667456;mso-position-horizontal-relative:text;mso-position-vertical-relative:text" fillcolor="#9bbb59" strokecolor="#9bbb59" strokeweight="3pt">
                  <v:shadow type="perspective" color="#622423" opacity=".5" offset="1pt" offset2="-1pt"/>
                </v:rect>
              </w:pict>
            </w: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r w:rsidR="00BC29AE" w:rsidRPr="00BC29AE" w:rsidTr="00903DC3">
        <w:trPr>
          <w:trHeight w:val="958"/>
          <w:jc w:val="center"/>
        </w:trPr>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c>
          <w:tcPr>
            <w:tcW w:w="1012" w:type="dxa"/>
          </w:tcPr>
          <w:p w:rsidR="00BC29AE" w:rsidRPr="00BC29AE" w:rsidRDefault="00BC29AE" w:rsidP="00BC29AE">
            <w:pPr>
              <w:keepNext/>
              <w:keepLines/>
              <w:widowControl w:val="0"/>
              <w:snapToGrid w:val="0"/>
              <w:spacing w:line="480" w:lineRule="auto"/>
              <w:rPr>
                <w:rFonts w:ascii="Times New Roman" w:hAnsi="Times New Roman"/>
                <w:szCs w:val="24"/>
              </w:rPr>
            </w:pPr>
          </w:p>
        </w:tc>
      </w:tr>
    </w:tbl>
    <w:p w:rsidR="00BC29AE" w:rsidRPr="00BC29AE" w:rsidRDefault="00BC29AE" w:rsidP="00BC29AE">
      <w:pPr>
        <w:keepNext/>
        <w:keepLines/>
        <w:widowControl w:val="0"/>
        <w:snapToGrid w:val="0"/>
        <w:spacing w:line="480" w:lineRule="auto"/>
        <w:ind w:left="720" w:hanging="720"/>
        <w:rPr>
          <w:rFonts w:ascii="Times New Roman" w:hAnsi="Times New Roman"/>
          <w:szCs w:val="24"/>
        </w:rPr>
      </w:pPr>
    </w:p>
    <w:p w:rsidR="00BC29AE" w:rsidRPr="00BC29AE" w:rsidRDefault="00BC29AE" w:rsidP="00BC29AE">
      <w:pPr>
        <w:keepNext/>
        <w:keepLines/>
        <w:widowControl w:val="0"/>
        <w:snapToGrid w:val="0"/>
        <w:spacing w:line="276" w:lineRule="auto"/>
        <w:ind w:left="720" w:hanging="720"/>
        <w:rPr>
          <w:rFonts w:ascii="Times New Roman" w:hAnsi="Times New Roman"/>
          <w:szCs w:val="24"/>
        </w:rPr>
      </w:pPr>
      <w:r w:rsidRPr="00BC29AE">
        <w:rPr>
          <w:rFonts w:ascii="Times New Roman" w:hAnsi="Times New Roman"/>
          <w:szCs w:val="24"/>
        </w:rPr>
        <w:t>Teacher Directions:</w:t>
      </w:r>
    </w:p>
    <w:p w:rsidR="00BC29AE" w:rsidRPr="00BC29AE" w:rsidRDefault="00BC29AE" w:rsidP="00BC29AE">
      <w:pPr>
        <w:keepNext/>
        <w:keepLines/>
        <w:widowControl w:val="0"/>
        <w:numPr>
          <w:ilvl w:val="0"/>
          <w:numId w:val="21"/>
        </w:numPr>
        <w:snapToGrid w:val="0"/>
        <w:spacing w:line="276" w:lineRule="auto"/>
        <w:contextualSpacing/>
        <w:rPr>
          <w:rFonts w:ascii="Times New Roman" w:hAnsi="Times New Roman"/>
          <w:szCs w:val="24"/>
        </w:rPr>
      </w:pPr>
      <w:r w:rsidRPr="00BC29AE">
        <w:rPr>
          <w:rFonts w:ascii="Times New Roman" w:hAnsi="Times New Roman"/>
          <w:szCs w:val="24"/>
        </w:rPr>
        <w:t>Move 3 squares WEST of the star and color that square red.</w:t>
      </w:r>
    </w:p>
    <w:p w:rsidR="00BC29AE" w:rsidRPr="00BC29AE" w:rsidRDefault="00BC29AE" w:rsidP="00BC29AE">
      <w:pPr>
        <w:keepNext/>
        <w:keepLines/>
        <w:widowControl w:val="0"/>
        <w:numPr>
          <w:ilvl w:val="0"/>
          <w:numId w:val="21"/>
        </w:numPr>
        <w:snapToGrid w:val="0"/>
        <w:spacing w:line="276" w:lineRule="auto"/>
        <w:contextualSpacing/>
        <w:rPr>
          <w:rFonts w:ascii="Times New Roman" w:hAnsi="Times New Roman"/>
          <w:szCs w:val="24"/>
        </w:rPr>
      </w:pPr>
      <w:r w:rsidRPr="00BC29AE">
        <w:rPr>
          <w:rFonts w:ascii="Times New Roman" w:hAnsi="Times New Roman"/>
          <w:szCs w:val="24"/>
        </w:rPr>
        <w:t>Move 2 squares SOUTH of the red square and color that square blue.</w:t>
      </w:r>
    </w:p>
    <w:p w:rsidR="00BC29AE" w:rsidRPr="00BC29AE" w:rsidRDefault="00BC29AE" w:rsidP="00BC29AE">
      <w:pPr>
        <w:keepNext/>
        <w:keepLines/>
        <w:widowControl w:val="0"/>
        <w:numPr>
          <w:ilvl w:val="0"/>
          <w:numId w:val="21"/>
        </w:numPr>
        <w:snapToGrid w:val="0"/>
        <w:spacing w:line="276" w:lineRule="auto"/>
        <w:contextualSpacing/>
        <w:rPr>
          <w:rFonts w:ascii="Times New Roman" w:hAnsi="Times New Roman"/>
          <w:szCs w:val="24"/>
        </w:rPr>
      </w:pPr>
      <w:r w:rsidRPr="00BC29AE">
        <w:rPr>
          <w:rFonts w:ascii="Times New Roman" w:hAnsi="Times New Roman"/>
          <w:szCs w:val="24"/>
        </w:rPr>
        <w:t>Move 6 squares EAST of the blue square and color that square green.</w:t>
      </w:r>
    </w:p>
    <w:p w:rsidR="00BC29AE" w:rsidRPr="00BC29AE" w:rsidRDefault="00BC29AE" w:rsidP="00BC29AE">
      <w:pPr>
        <w:keepNext/>
        <w:keepLines/>
        <w:widowControl w:val="0"/>
        <w:numPr>
          <w:ilvl w:val="0"/>
          <w:numId w:val="21"/>
        </w:numPr>
        <w:snapToGrid w:val="0"/>
        <w:spacing w:line="276" w:lineRule="auto"/>
        <w:contextualSpacing/>
        <w:rPr>
          <w:rFonts w:ascii="Times New Roman" w:hAnsi="Times New Roman"/>
          <w:szCs w:val="24"/>
        </w:rPr>
      </w:pPr>
      <w:r w:rsidRPr="00BC29AE">
        <w:rPr>
          <w:rFonts w:ascii="Times New Roman" w:hAnsi="Times New Roman"/>
          <w:szCs w:val="24"/>
        </w:rPr>
        <w:t>Move 5 squares NORTH of the green square and color that square orange</w:t>
      </w:r>
    </w:p>
    <w:p w:rsidR="00BC29AE" w:rsidRPr="00BC29AE" w:rsidRDefault="00BC29AE" w:rsidP="00BC29AE">
      <w:pPr>
        <w:keepNext/>
        <w:keepLines/>
        <w:widowControl w:val="0"/>
        <w:numPr>
          <w:ilvl w:val="0"/>
          <w:numId w:val="21"/>
        </w:numPr>
        <w:snapToGrid w:val="0"/>
        <w:spacing w:line="480" w:lineRule="auto"/>
        <w:contextualSpacing/>
        <w:rPr>
          <w:rFonts w:ascii="Times New Roman" w:hAnsi="Times New Roman"/>
          <w:szCs w:val="24"/>
        </w:rPr>
      </w:pPr>
      <w:r w:rsidRPr="00BC29AE">
        <w:rPr>
          <w:rFonts w:ascii="Times New Roman" w:hAnsi="Times New Roman"/>
          <w:szCs w:val="24"/>
        </w:rPr>
        <w:t>Move 2 squares EAST of the orange square and color that square purple.</w:t>
      </w:r>
      <w:r w:rsidRPr="00BC29AE">
        <w:rPr>
          <w:szCs w:val="24"/>
        </w:rPr>
        <w:t xml:space="preserve"> </w:t>
      </w:r>
    </w:p>
    <w:p w:rsidR="00BC29AE" w:rsidRPr="00BC29AE" w:rsidRDefault="00BC29AE" w:rsidP="000F621D">
      <w:pPr>
        <w:pageBreakBefore/>
        <w:widowControl w:val="0"/>
        <w:snapToGrid w:val="0"/>
        <w:jc w:val="center"/>
        <w:rPr>
          <w:rFonts w:ascii="Times New Roman" w:hAnsi="Times New Roman"/>
          <w:b/>
          <w:szCs w:val="24"/>
        </w:rPr>
      </w:pPr>
      <w:r w:rsidRPr="00BC29AE">
        <w:rPr>
          <w:rFonts w:ascii="Times New Roman" w:hAnsi="Times New Roman"/>
          <w:b/>
          <w:szCs w:val="24"/>
        </w:rPr>
        <w:lastRenderedPageBreak/>
        <w:t>Les</w:t>
      </w:r>
      <w:bookmarkStart w:id="10" w:name="Lesson4"/>
      <w:bookmarkEnd w:id="10"/>
      <w:r w:rsidRPr="00BC29AE">
        <w:rPr>
          <w:rFonts w:ascii="Times New Roman" w:hAnsi="Times New Roman"/>
          <w:b/>
          <w:szCs w:val="24"/>
        </w:rPr>
        <w:t>son Plan</w:t>
      </w:r>
      <w:r w:rsidR="000F621D">
        <w:rPr>
          <w:rFonts w:ascii="Times New Roman" w:hAnsi="Times New Roman"/>
          <w:b/>
          <w:szCs w:val="24"/>
        </w:rPr>
        <w:t xml:space="preserve"> 4</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Scaling Up Maps</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5; 40 minutes</w:t>
      </w:r>
      <w:r w:rsidRPr="00BC29AE">
        <w:rPr>
          <w:rFonts w:ascii="Times New Roman" w:hAnsi="Times New Roman"/>
          <w:szCs w:val="24"/>
          <w:u w:val="single"/>
        </w:rPr>
        <w:tab/>
      </w:r>
    </w:p>
    <w:p w:rsidR="00BC29AE" w:rsidRPr="00BC29AE" w:rsidRDefault="00BC29AE" w:rsidP="00BC29AE">
      <w:pPr>
        <w:widowControl w:val="0"/>
        <w:tabs>
          <w:tab w:val="left" w:pos="2880"/>
          <w:tab w:val="left" w:pos="6735"/>
        </w:tabs>
        <w:snapToGrid w:val="0"/>
        <w:rPr>
          <w:rFonts w:ascii="Times New Roman" w:hAnsi="Times New Roman"/>
          <w:szCs w:val="24"/>
        </w:rPr>
      </w:pPr>
      <w:r w:rsidRPr="00BC29AE">
        <w:rPr>
          <w:rFonts w:ascii="Times New Roman" w:hAnsi="Times New Roman"/>
          <w:szCs w:val="24"/>
        </w:rPr>
        <w:tab/>
      </w: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540" w:hanging="360"/>
        <w:rPr>
          <w:rFonts w:ascii="Times New Roman" w:hAnsi="Times New Roman"/>
          <w:bCs/>
          <w:szCs w:val="24"/>
        </w:rPr>
      </w:pPr>
      <w:r w:rsidRPr="00BC29AE">
        <w:rPr>
          <w:rFonts w:ascii="Times New Roman" w:hAnsi="Times New Roman"/>
          <w:b/>
          <w:bCs/>
          <w:szCs w:val="24"/>
        </w:rPr>
        <w:t>PA Standards Mathematics</w:t>
      </w:r>
      <w:proofErr w:type="gramStart"/>
      <w:r w:rsidRPr="00BC29AE">
        <w:rPr>
          <w:rFonts w:ascii="Times New Roman" w:hAnsi="Times New Roman"/>
          <w:b/>
          <w:bCs/>
          <w:szCs w:val="24"/>
        </w:rPr>
        <w:t>:</w:t>
      </w:r>
      <w:proofErr w:type="gramEnd"/>
      <w:r w:rsidRPr="00BC29AE">
        <w:rPr>
          <w:rFonts w:ascii="Times New Roman" w:hAnsi="Times New Roman"/>
          <w:b/>
          <w:bCs/>
          <w:szCs w:val="24"/>
        </w:rPr>
        <w:br/>
        <w:t>2.3.2.B: </w:t>
      </w:r>
      <w:r w:rsidRPr="00BC29AE">
        <w:rPr>
          <w:rFonts w:ascii="Times New Roman" w:hAnsi="Times New Roman"/>
          <w:bCs/>
          <w:szCs w:val="24"/>
        </w:rPr>
        <w:t>Use tools to estimate and measure in standard units.</w:t>
      </w:r>
    </w:p>
    <w:p w:rsidR="00BC29AE" w:rsidRPr="00BC29AE" w:rsidRDefault="00BC29AE" w:rsidP="00BC29AE">
      <w:pPr>
        <w:autoSpaceDE w:val="0"/>
        <w:autoSpaceDN w:val="0"/>
        <w:adjustRightInd w:val="0"/>
        <w:ind w:left="540" w:hanging="360"/>
        <w:rPr>
          <w:rFonts w:ascii="Times New Roman" w:hAnsi="Times New Roman"/>
          <w:b/>
          <w:bCs/>
          <w:sz w:val="20"/>
          <w:szCs w:val="24"/>
        </w:rPr>
      </w:pPr>
    </w:p>
    <w:p w:rsidR="00BC29AE" w:rsidRPr="00BC29AE" w:rsidRDefault="00BC29AE" w:rsidP="00BC29AE">
      <w:pPr>
        <w:autoSpaceDE w:val="0"/>
        <w:autoSpaceDN w:val="0"/>
        <w:adjustRightInd w:val="0"/>
        <w:ind w:left="360" w:hanging="180"/>
        <w:rPr>
          <w:rFonts w:ascii="Times New Roman" w:hAnsi="Times New Roman"/>
          <w:bCs/>
          <w:szCs w:val="24"/>
        </w:rPr>
      </w:pPr>
      <w:r w:rsidRPr="00BC29AE">
        <w:rPr>
          <w:rFonts w:ascii="Times New Roman" w:hAnsi="Times New Roman"/>
          <w:b/>
          <w:bCs/>
          <w:szCs w:val="24"/>
        </w:rPr>
        <w:t>PA Standards Geography: 7.1.2.A:</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360" w:hanging="180"/>
        <w:rPr>
          <w:rFonts w:ascii="Times New Roman" w:hAnsi="Times New Roman"/>
          <w:b/>
          <w:sz w:val="20"/>
          <w:szCs w:val="24"/>
        </w:rPr>
      </w:pP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Cs/>
          <w:sz w:val="20"/>
          <w:szCs w:val="24"/>
        </w:rPr>
      </w:pP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 w:val="20"/>
          <w:szCs w:val="24"/>
        </w:rPr>
      </w:pPr>
    </w:p>
    <w:p w:rsidR="00BC29AE" w:rsidRPr="00BC29AE" w:rsidRDefault="00BC29AE" w:rsidP="00BC29AE">
      <w:pPr>
        <w:tabs>
          <w:tab w:val="left" w:pos="180"/>
        </w:tabs>
        <w:autoSpaceDE w:val="0"/>
        <w:autoSpaceDN w:val="0"/>
        <w:adjustRightInd w:val="0"/>
        <w:ind w:left="180"/>
        <w:rPr>
          <w:rFonts w:ascii="Times New Roman" w:hAnsi="Times New Roman"/>
          <w:b/>
          <w:szCs w:val="24"/>
        </w:rPr>
      </w:pPr>
      <w:r w:rsidRPr="00BC29AE">
        <w:rPr>
          <w:rFonts w:ascii="Times New Roman" w:hAnsi="Times New Roman"/>
          <w:b/>
          <w:szCs w:val="24"/>
        </w:rPr>
        <w:t>Common Core State Standards:  Mathematics:</w:t>
      </w:r>
    </w:p>
    <w:p w:rsidR="00BC29AE" w:rsidRPr="00BC29AE" w:rsidRDefault="00BC29AE" w:rsidP="00BC29AE">
      <w:pPr>
        <w:tabs>
          <w:tab w:val="left" w:pos="540"/>
        </w:tabs>
        <w:autoSpaceDE w:val="0"/>
        <w:autoSpaceDN w:val="0"/>
        <w:adjustRightInd w:val="0"/>
        <w:ind w:left="540"/>
        <w:rPr>
          <w:rFonts w:ascii="Times New Roman" w:hAnsi="Times New Roman"/>
          <w:szCs w:val="24"/>
        </w:rPr>
      </w:pPr>
      <w:r w:rsidRPr="00BC29AE">
        <w:rPr>
          <w:rFonts w:ascii="Times New Roman" w:hAnsi="Times New Roman"/>
          <w:b/>
          <w:szCs w:val="24"/>
          <w:shd w:val="clear" w:color="auto" w:fill="FFFFFF"/>
        </w:rPr>
        <w:t>CCSS.Math.Content.2.MD.A.3: </w:t>
      </w:r>
      <w:r w:rsidRPr="00BC29AE">
        <w:rPr>
          <w:rFonts w:ascii="Times New Roman" w:hAnsi="Times New Roman"/>
          <w:szCs w:val="24"/>
        </w:rPr>
        <w:t>Estimate lengths using units of inches, feet, centimeters, and meters.</w:t>
      </w:r>
    </w:p>
    <w:p w:rsidR="00BC29AE" w:rsidRPr="00BC29AE" w:rsidRDefault="00BC29AE" w:rsidP="00BC29AE">
      <w:pPr>
        <w:tabs>
          <w:tab w:val="left" w:pos="540"/>
        </w:tabs>
        <w:autoSpaceDE w:val="0"/>
        <w:autoSpaceDN w:val="0"/>
        <w:adjustRightInd w:val="0"/>
        <w:ind w:left="540"/>
        <w:rPr>
          <w:rFonts w:ascii="Times New Roman" w:hAnsi="Times New Roman"/>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F84A93">
      <w:pPr>
        <w:widowControl w:val="0"/>
        <w:numPr>
          <w:ilvl w:val="0"/>
          <w:numId w:val="37"/>
        </w:numPr>
        <w:tabs>
          <w:tab w:val="left" w:pos="540"/>
        </w:tabs>
        <w:snapToGrid w:val="0"/>
        <w:spacing w:after="120"/>
        <w:ind w:hanging="450"/>
        <w:contextualSpacing/>
        <w:rPr>
          <w:rFonts w:ascii="Times New Roman" w:hAnsi="Times New Roman"/>
          <w:szCs w:val="24"/>
        </w:rPr>
      </w:pPr>
      <w:r w:rsidRPr="00BC29AE">
        <w:rPr>
          <w:rFonts w:ascii="Times New Roman" w:hAnsi="Times New Roman"/>
          <w:szCs w:val="24"/>
        </w:rPr>
        <w:t>How does a map scale work and how does it help relate the map to the real world?</w:t>
      </w:r>
    </w:p>
    <w:p w:rsidR="00BC29AE" w:rsidRPr="00BC29AE" w:rsidRDefault="00BC29AE" w:rsidP="00BC29AE">
      <w:pPr>
        <w:widowControl w:val="0"/>
        <w:snapToGrid w:val="0"/>
        <w:spacing w:before="24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120" w:after="120"/>
        <w:ind w:left="187"/>
        <w:rPr>
          <w:rFonts w:ascii="Times New Roman" w:hAnsi="Times New Roman"/>
          <w:szCs w:val="24"/>
        </w:rPr>
      </w:pPr>
      <w:r w:rsidRPr="00BC29AE">
        <w:rPr>
          <w:rFonts w:ascii="Times New Roman" w:hAnsi="Times New Roman"/>
          <w:szCs w:val="24"/>
        </w:rPr>
        <w:t>Mathematics concepts: measuring with standard units</w:t>
      </w:r>
      <w:r w:rsidRPr="00BC29AE">
        <w:rPr>
          <w:rFonts w:ascii="Times New Roman" w:hAnsi="Times New Roman"/>
          <w:szCs w:val="24"/>
        </w:rPr>
        <w:br/>
        <w:t>Geographical concepts: map scale</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Learning Objectives and Aligned Summative Assessments:</w:t>
      </w:r>
    </w:p>
    <w:tbl>
      <w:tblPr>
        <w:tblStyle w:val="TableGrid3"/>
        <w:tblW w:w="0" w:type="auto"/>
        <w:tblInd w:w="288" w:type="dxa"/>
        <w:tblLook w:val="04A0"/>
      </w:tblPr>
      <w:tblGrid>
        <w:gridCol w:w="4522"/>
        <w:gridCol w:w="4766"/>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Given a map and map scale, the student will be able to use the scale to answer four questions about the map with at least 75% accuracy. (application)</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Question on the summative assessment with a map and word problem.  Items will be graded so that student may achieve partial credit for close answers (see items later in lesson).</w:t>
            </w:r>
          </w:p>
        </w:tc>
      </w:tr>
    </w:tbl>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lastRenderedPageBreak/>
        <w:t xml:space="preserve">Materials Needed: </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SMART</w:t>
      </w:r>
      <w:r w:rsidRPr="00BC29AE">
        <w:rPr>
          <w:rFonts w:ascii="Times New Roman" w:hAnsi="Times New Roman"/>
          <w:szCs w:val="24"/>
          <w:vertAlign w:val="superscript"/>
        </w:rPr>
        <w:t>®</w:t>
      </w:r>
      <w:r w:rsidRPr="00BC29AE">
        <w:rPr>
          <w:rFonts w:ascii="Times New Roman" w:hAnsi="Times New Roman"/>
          <w:szCs w:val="24"/>
        </w:rPr>
        <w:t xml:space="preserve"> Board</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SMART</w:t>
      </w:r>
      <w:r w:rsidRPr="00BC29AE">
        <w:rPr>
          <w:rFonts w:ascii="Times New Roman" w:hAnsi="Times New Roman"/>
          <w:szCs w:val="24"/>
          <w:vertAlign w:val="superscript"/>
        </w:rPr>
        <w:t>®</w:t>
      </w:r>
      <w:r w:rsidRPr="00BC29AE">
        <w:rPr>
          <w:rFonts w:ascii="Times New Roman" w:hAnsi="Times New Roman"/>
          <w:szCs w:val="24"/>
        </w:rPr>
        <w:t xml:space="preserve"> Board file: Using Scale</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One scale practice handout (two sides) per student</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Scissors for each student or group of students to cut out ruler for use on handout.</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SMART</w:t>
      </w:r>
      <w:r w:rsidRPr="00BC29AE">
        <w:rPr>
          <w:rFonts w:ascii="Times New Roman" w:hAnsi="Times New Roman"/>
          <w:szCs w:val="24"/>
          <w:vertAlign w:val="superscript"/>
        </w:rPr>
        <w:t>®</w:t>
      </w:r>
      <w:r w:rsidRPr="00BC29AE">
        <w:rPr>
          <w:rFonts w:ascii="Times New Roman" w:hAnsi="Times New Roman"/>
          <w:szCs w:val="24"/>
        </w:rPr>
        <w:t xml:space="preserve"> Board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at desks during independent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native English speakers during small group work or provided with a peer buddy whom they can go to for assistance during independent work.</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Written material will be read to students with reading disabilities up to three times by independent student request.</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ind w:left="90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Have a student read his or her </w:t>
      </w:r>
      <w:r w:rsidR="00604C14">
        <w:rPr>
          <w:rFonts w:ascii="Times New Roman" w:hAnsi="Times New Roman"/>
          <w:szCs w:val="24"/>
        </w:rPr>
        <w:t>hidden object quest</w:t>
      </w:r>
      <w:r w:rsidRPr="00BC29AE">
        <w:rPr>
          <w:rFonts w:ascii="Times New Roman" w:hAnsi="Times New Roman"/>
          <w:szCs w:val="24"/>
        </w:rPr>
        <w:t xml:space="preserve"> from the map making activity on lesson 2.  The student should challenge her peers to find the mystery item in the bedroom map.  Ask students how they knew how far to go in the room for the map.  Ask students to imagine they were looking for an item in her real room and find out if they might be able to figure out how big the room is from the map.  When they agree they cannot move on.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Use the lesson and instructional materials at </w:t>
      </w:r>
      <w:r w:rsidRPr="00BC29AE">
        <w:rPr>
          <w:szCs w:val="24"/>
        </w:rPr>
        <w:t>http://www.candohelperpage.com/files /comprehension/mapping/mapping_110.html to teach a lesson on what a map scale is and how to use one.</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keepNext/>
        <w:keepLines/>
        <w:widowControl w:val="0"/>
        <w:snapToGrid w:val="0"/>
        <w:ind w:left="187"/>
        <w:rPr>
          <w:rFonts w:ascii="Times New Roman" w:hAnsi="Times New Roman"/>
          <w:szCs w:val="24"/>
        </w:rPr>
      </w:pPr>
      <w:r w:rsidRPr="00BC29AE">
        <w:rPr>
          <w:rFonts w:ascii="Times New Roman" w:hAnsi="Times New Roman"/>
          <w:szCs w:val="24"/>
          <w:u w:val="single"/>
        </w:rPr>
        <w:lastRenderedPageBreak/>
        <w:t>Guided Practice and Feedback</w:t>
      </w:r>
      <w:proofErr w:type="gramStart"/>
      <w:r w:rsidRPr="00BC29AE">
        <w:rPr>
          <w:rFonts w:ascii="Times New Roman" w:hAnsi="Times New Roman"/>
          <w:szCs w:val="24"/>
          <w:u w:val="single"/>
        </w:rPr>
        <w:t>:</w:t>
      </w:r>
      <w:proofErr w:type="gramEnd"/>
      <w:r w:rsidRPr="00BC29AE">
        <w:rPr>
          <w:rFonts w:ascii="Times New Roman" w:hAnsi="Times New Roman"/>
          <w:szCs w:val="24"/>
          <w:u w:val="single"/>
        </w:rPr>
        <w:br/>
      </w:r>
      <w:r w:rsidRPr="00BC29AE">
        <w:rPr>
          <w:rFonts w:ascii="Times New Roman" w:hAnsi="Times New Roman"/>
          <w:szCs w:val="24"/>
        </w:rPr>
        <w:t xml:space="preserve">Use the Smart Board activity to try some map scale application practice.  A screen shot of this activity is attached.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Hand out the map scale practice handouts.  Walk the students through cutting out the ruler on the bottom of the paper.  Do the first problem on each side of the handout with the students to show them how to do the activity.  If students need extra practice more items can be done as a group, but once students seem proficient allow them to work independently.</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tabs>
          <w:tab w:val="left" w:pos="900"/>
        </w:tabs>
        <w:snapToGrid w:val="0"/>
        <w:ind w:left="180"/>
        <w:rPr>
          <w:rFonts w:ascii="Times New Roman" w:hAnsi="Times New Roman"/>
          <w:szCs w:val="24"/>
        </w:rPr>
      </w:pPr>
      <w:r w:rsidRPr="00BC29AE">
        <w:rPr>
          <w:rFonts w:ascii="Times New Roman" w:hAnsi="Times New Roman"/>
          <w:szCs w:val="24"/>
        </w:rPr>
        <w:t>Have students work on the remainder of the handout independently.  Walk around to monitor students for success with the comprehension of the map activity.</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The teacher will have the opportunity to check for students’ understanding of using scales in maps during the guided practice activities.  The teacher should also use the handout as both a real-time and after class formative assessment.  The teacher can circulate during independent practice to check students work as they go and provide assistance and reteaching as needed.  Any </w:t>
      </w:r>
      <w:proofErr w:type="gramStart"/>
      <w:r w:rsidRPr="00BC29AE">
        <w:rPr>
          <w:rFonts w:ascii="Times New Roman" w:hAnsi="Times New Roman"/>
          <w:szCs w:val="24"/>
        </w:rPr>
        <w:t>student</w:t>
      </w:r>
      <w:proofErr w:type="gramEnd"/>
      <w:r w:rsidRPr="00BC29AE">
        <w:rPr>
          <w:rFonts w:ascii="Times New Roman" w:hAnsi="Times New Roman"/>
          <w:szCs w:val="24"/>
        </w:rPr>
        <w:t xml:space="preserve"> who shows a lack of success on the turned in assessment, may need reteaching which can be completed during math class or other parts of the day.</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Bring the students back together and collect the rulers so that they may be used during the summative assessment</w:t>
      </w:r>
      <w:proofErr w:type="gramStart"/>
      <w:r w:rsidRPr="00BC29AE">
        <w:rPr>
          <w:rFonts w:ascii="Times New Roman" w:hAnsi="Times New Roman"/>
          <w:szCs w:val="24"/>
        </w:rPr>
        <w:t>..</w:t>
      </w:r>
      <w:proofErr w:type="gramEnd"/>
      <w:r w:rsidRPr="00BC29AE">
        <w:rPr>
          <w:rFonts w:ascii="Times New Roman" w:hAnsi="Times New Roman"/>
          <w:szCs w:val="24"/>
        </w:rPr>
        <w:t xml:space="preserve">  Review the concepts learned so far in the unit (cartography, scale, cardinal directions, key, </w:t>
      </w:r>
      <w:proofErr w:type="gramStart"/>
      <w:r w:rsidR="00604C14" w:rsidRPr="00BC29AE">
        <w:rPr>
          <w:rFonts w:ascii="Times New Roman" w:hAnsi="Times New Roman"/>
          <w:szCs w:val="24"/>
        </w:rPr>
        <w:t>bird’s</w:t>
      </w:r>
      <w:proofErr w:type="gramEnd"/>
      <w:r w:rsidRPr="00BC29AE">
        <w:rPr>
          <w:rFonts w:ascii="Times New Roman" w:hAnsi="Times New Roman"/>
          <w:szCs w:val="24"/>
        </w:rPr>
        <w:t xml:space="preserve"> eye view). Ask the students why they think all of those items are important in maps</w:t>
      </w:r>
      <w:r w:rsidR="00604C14">
        <w:rPr>
          <w:rFonts w:ascii="Times New Roman" w:hAnsi="Times New Roman"/>
          <w:szCs w:val="24"/>
        </w:rPr>
        <w:t>.</w:t>
      </w:r>
      <w:r w:rsidRPr="00BC29AE">
        <w:rPr>
          <w:rFonts w:ascii="Times New Roman" w:hAnsi="Times New Roman"/>
          <w:szCs w:val="24"/>
        </w:rPr>
        <w:t xml:space="preserve">  They should give answers around the idea that each one makes it easier for people to understand a map and link it to the real world.  Have students begin to think about why people need maps that are similar to the real world.  </w:t>
      </w:r>
      <w:r w:rsidR="00604C14">
        <w:rPr>
          <w:rFonts w:ascii="Times New Roman" w:hAnsi="Times New Roman"/>
          <w:szCs w:val="24"/>
        </w:rPr>
        <w:t xml:space="preserve">You may wish to refer to the L part of Day 1’s KWL chart to help job students’ memories.  </w:t>
      </w:r>
      <w:r w:rsidRPr="00BC29AE">
        <w:rPr>
          <w:rFonts w:ascii="Times New Roman" w:hAnsi="Times New Roman"/>
          <w:szCs w:val="24"/>
        </w:rPr>
        <w:t>Tell students that next week they will continue using maps and start to look at some maps that are made using cameras in outer space.</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Some students might need an extra challenge.  Allow these students to add a scale to either their own maps created in lesson 2 or on a map you have made of the classroom.  Invite them to measure the classroom and the map or items in each to develop a scale.  This can be done as a group.</w:t>
      </w:r>
    </w:p>
    <w:p w:rsidR="00604C14" w:rsidRDefault="00604C14" w:rsidP="00BC29AE">
      <w:pPr>
        <w:widowControl w:val="0"/>
        <w:snapToGrid w:val="0"/>
        <w:ind w:left="180"/>
        <w:rPr>
          <w:rFonts w:ascii="Times New Roman" w:hAnsi="Times New Roman"/>
          <w:szCs w:val="24"/>
        </w:rPr>
      </w:pPr>
    </w:p>
    <w:p w:rsidR="00604C14" w:rsidRPr="00BC29AE" w:rsidRDefault="00604C14" w:rsidP="00604C14">
      <w:pPr>
        <w:widowControl w:val="0"/>
        <w:snapToGrid w:val="0"/>
        <w:ind w:left="18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spacing w:before="120"/>
        <w:rPr>
          <w:rFonts w:ascii="Times New Roman" w:hAnsi="Times New Roman"/>
          <w:szCs w:val="24"/>
        </w:rPr>
      </w:pPr>
      <w:r w:rsidRPr="00BC29AE">
        <w:rPr>
          <w:rFonts w:ascii="Times New Roman" w:hAnsi="Times New Roman"/>
          <w:szCs w:val="24"/>
        </w:rPr>
        <w:t xml:space="preserve">Students who have trouble in math may struggle with the content of this lesson.  Students use addition and subtraction when working with map scale problems as well as beginning level multiplication skills.  If students receive extra assistance in math instruction, invite a paraprofessional to help the students in class today or ask their math teacher to review the skills </w:t>
      </w:r>
      <w:r w:rsidRPr="00BC29AE">
        <w:rPr>
          <w:rFonts w:ascii="Times New Roman" w:hAnsi="Times New Roman"/>
          <w:szCs w:val="24"/>
        </w:rPr>
        <w:lastRenderedPageBreak/>
        <w:t>required for today’s lesson in their class.  If these students have time in learning support, they may have the opportunity to go over the handout there.  Make modifications to assessments based on IEPs and special education professionals’ input.</w:t>
      </w:r>
    </w:p>
    <w:p w:rsidR="00BC29AE" w:rsidRPr="00BC29AE" w:rsidRDefault="00BC29AE" w:rsidP="00BC29AE">
      <w:pPr>
        <w:widowControl w:val="0"/>
        <w:snapToGrid w:val="0"/>
        <w:rPr>
          <w:rFonts w:ascii="Times New Roman" w:hAnsi="Times New Roman"/>
          <w:szCs w:val="24"/>
        </w:rPr>
      </w:pPr>
    </w:p>
    <w:p w:rsidR="00BC29AE" w:rsidRPr="00BC29AE" w:rsidRDefault="00BC29AE" w:rsidP="00604C14">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following item will be included on the summative assessment at a 6 point total value:</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Arial" w:hAnsi="Arial" w:cs="Arial"/>
          <w:sz w:val="28"/>
          <w:szCs w:val="24"/>
        </w:rPr>
      </w:pPr>
      <w:r w:rsidRPr="00BC29AE">
        <w:rPr>
          <w:rFonts w:ascii="Arial" w:hAnsi="Arial" w:cs="Arial"/>
          <w:sz w:val="28"/>
          <w:szCs w:val="24"/>
        </w:rPr>
        <w:t xml:space="preserve">Look at the following map and answer the questions below using your ruler.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noProof/>
          <w:szCs w:val="24"/>
        </w:rPr>
        <w:drawing>
          <wp:inline distT="0" distB="0" distL="0" distR="0">
            <wp:extent cx="5257800" cy="2981325"/>
            <wp:effectExtent l="19050" t="0" r="0" b="0"/>
            <wp:docPr id="10" name="Picture 1" descr="using-a-ma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jpg"/>
                    <pic:cNvPicPr/>
                  </pic:nvPicPr>
                  <pic:blipFill>
                    <a:blip r:embed="rId20" cstate="print"/>
                    <a:srcRect l="7051" t="11125" r="4487" b="48849"/>
                    <a:stretch>
                      <a:fillRect/>
                    </a:stretch>
                  </pic:blipFill>
                  <pic:spPr>
                    <a:xfrm>
                      <a:off x="0" y="0"/>
                      <a:ext cx="5257800" cy="2981325"/>
                    </a:xfrm>
                    <a:prstGeom prst="rect">
                      <a:avLst/>
                    </a:prstGeom>
                  </pic:spPr>
                </pic:pic>
              </a:graphicData>
            </a:graphic>
          </wp:inline>
        </w:drawing>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numPr>
          <w:ilvl w:val="0"/>
          <w:numId w:val="22"/>
        </w:numPr>
        <w:snapToGrid w:val="0"/>
        <w:contextualSpacing/>
        <w:rPr>
          <w:rFonts w:ascii="Arial" w:hAnsi="Arial" w:cs="Arial"/>
          <w:sz w:val="28"/>
          <w:szCs w:val="24"/>
        </w:rPr>
      </w:pPr>
      <w:r w:rsidRPr="00BC29AE">
        <w:rPr>
          <w:rFonts w:ascii="Arial" w:hAnsi="Arial" w:cs="Arial"/>
          <w:sz w:val="28"/>
          <w:szCs w:val="24"/>
        </w:rPr>
        <w:t>What is the approximate distance from Denver, CO to Orlando, FL?  ___________</w:t>
      </w:r>
    </w:p>
    <w:p w:rsidR="00BC29AE" w:rsidRPr="00BC29AE" w:rsidRDefault="00BC29AE" w:rsidP="00BC29AE">
      <w:pPr>
        <w:widowControl w:val="0"/>
        <w:snapToGrid w:val="0"/>
        <w:ind w:left="720"/>
        <w:contextualSpacing/>
        <w:rPr>
          <w:rFonts w:ascii="Times New Roman" w:hAnsi="Times New Roman"/>
          <w:szCs w:val="24"/>
        </w:rPr>
      </w:pPr>
      <w:r w:rsidRPr="00BC29AE">
        <w:rPr>
          <w:rFonts w:ascii="Times New Roman" w:hAnsi="Times New Roman"/>
          <w:szCs w:val="24"/>
        </w:rPr>
        <w:t>(1400 - 1500 = 2 points; 2.75-3 inches = 1 point)</w:t>
      </w:r>
    </w:p>
    <w:p w:rsidR="00BC29AE" w:rsidRPr="00BC29AE" w:rsidRDefault="00BC29AE" w:rsidP="00BC29AE">
      <w:pPr>
        <w:widowControl w:val="0"/>
        <w:numPr>
          <w:ilvl w:val="0"/>
          <w:numId w:val="22"/>
        </w:numPr>
        <w:snapToGrid w:val="0"/>
        <w:contextualSpacing/>
        <w:rPr>
          <w:rFonts w:ascii="Arial" w:hAnsi="Arial" w:cs="Arial"/>
          <w:sz w:val="28"/>
          <w:szCs w:val="24"/>
        </w:rPr>
      </w:pPr>
      <w:r w:rsidRPr="00BC29AE">
        <w:rPr>
          <w:rFonts w:ascii="Arial" w:hAnsi="Arial" w:cs="Arial"/>
          <w:sz w:val="28"/>
          <w:szCs w:val="24"/>
        </w:rPr>
        <w:t xml:space="preserve">What is the approximate distance from Seattle, WA to </w:t>
      </w:r>
      <w:r w:rsidRPr="00BC29AE">
        <w:rPr>
          <w:rFonts w:ascii="Arial" w:hAnsi="Arial" w:cs="Arial"/>
          <w:sz w:val="28"/>
          <w:szCs w:val="24"/>
        </w:rPr>
        <w:br/>
        <w:t>Los Angeles, CA? ___________</w:t>
      </w:r>
    </w:p>
    <w:p w:rsidR="00BC29AE" w:rsidRPr="00BC29AE" w:rsidRDefault="00BC29AE" w:rsidP="00BC29AE">
      <w:pPr>
        <w:widowControl w:val="0"/>
        <w:snapToGrid w:val="0"/>
        <w:ind w:left="720"/>
        <w:contextualSpacing/>
        <w:rPr>
          <w:rFonts w:ascii="Times New Roman" w:hAnsi="Times New Roman"/>
          <w:szCs w:val="24"/>
        </w:rPr>
      </w:pPr>
      <w:r w:rsidRPr="00BC29AE">
        <w:rPr>
          <w:rFonts w:ascii="Times New Roman" w:hAnsi="Times New Roman"/>
          <w:szCs w:val="24"/>
        </w:rPr>
        <w:t>(1000 miles = 2 points, 2 inches = 1 point)</w:t>
      </w:r>
    </w:p>
    <w:p w:rsidR="00BC29AE" w:rsidRPr="00BC29AE" w:rsidRDefault="00BC29AE" w:rsidP="00BC29AE">
      <w:pPr>
        <w:widowControl w:val="0"/>
        <w:numPr>
          <w:ilvl w:val="0"/>
          <w:numId w:val="22"/>
        </w:numPr>
        <w:snapToGrid w:val="0"/>
        <w:contextualSpacing/>
        <w:rPr>
          <w:rFonts w:ascii="Arial" w:hAnsi="Arial" w:cs="Arial"/>
          <w:sz w:val="28"/>
          <w:szCs w:val="24"/>
        </w:rPr>
      </w:pPr>
      <w:r w:rsidRPr="00BC29AE">
        <w:rPr>
          <w:rFonts w:ascii="Arial" w:hAnsi="Arial" w:cs="Arial"/>
          <w:sz w:val="28"/>
          <w:szCs w:val="24"/>
        </w:rPr>
        <w:t>What is the approximate distance from Buffalo, NY to St. Louis, MO? _____________</w:t>
      </w:r>
    </w:p>
    <w:p w:rsidR="00BC29AE" w:rsidRPr="00BC29AE" w:rsidRDefault="00BC29AE" w:rsidP="00BC29AE">
      <w:pPr>
        <w:widowControl w:val="0"/>
        <w:snapToGrid w:val="0"/>
        <w:ind w:left="720"/>
        <w:contextualSpacing/>
        <w:rPr>
          <w:rFonts w:ascii="Times New Roman" w:hAnsi="Times New Roman"/>
          <w:szCs w:val="24"/>
        </w:rPr>
      </w:pPr>
      <w:r w:rsidRPr="00BC29AE">
        <w:rPr>
          <w:rFonts w:ascii="Times New Roman" w:hAnsi="Times New Roman"/>
          <w:szCs w:val="24"/>
        </w:rPr>
        <w:t>(500-600 miles = 2 points, 1-1.25 inches = 1 point)</w:t>
      </w:r>
    </w:p>
    <w:p w:rsidR="00BC29AE" w:rsidRPr="00BC29AE" w:rsidRDefault="00BC29AE" w:rsidP="00BC29AE">
      <w:pPr>
        <w:widowControl w:val="0"/>
        <w:snapToGrid w:val="0"/>
        <w:ind w:left="720"/>
        <w:contextualSpacing/>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(Note: 75% accuracy is 4 out of 6 possible points)</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604C14">
      <w:pPr>
        <w:pageBreakBefore/>
        <w:widowControl w:val="0"/>
        <w:snapToGrid w:val="0"/>
        <w:spacing w:after="120"/>
        <w:rPr>
          <w:rFonts w:ascii="Times New Roman" w:hAnsi="Times New Roman"/>
          <w:b/>
          <w:szCs w:val="24"/>
        </w:rPr>
      </w:pPr>
      <w:r w:rsidRPr="00BC29AE">
        <w:rPr>
          <w:rFonts w:ascii="Times New Roman" w:hAnsi="Times New Roman"/>
          <w:b/>
          <w:szCs w:val="24"/>
        </w:rPr>
        <w:lastRenderedPageBreak/>
        <w:t xml:space="preserve">Sources: </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Governors Association Center for Best Practices, Council of Chief State School Officers (2010).</w:t>
      </w:r>
      <w:proofErr w:type="gramEnd"/>
      <w:r w:rsidRPr="00BC29AE">
        <w:rPr>
          <w:rFonts w:ascii="Times New Roman" w:hAnsi="Times New Roman"/>
          <w:szCs w:val="24"/>
        </w:rPr>
        <w:t xml:space="preserve"> </w:t>
      </w:r>
      <w:proofErr w:type="gramStart"/>
      <w:r w:rsidRPr="00BC29AE">
        <w:rPr>
          <w:rFonts w:ascii="Times New Roman" w:hAnsi="Times New Roman"/>
          <w:szCs w:val="24"/>
        </w:rPr>
        <w:t>Common core state standards.</w:t>
      </w:r>
      <w:proofErr w:type="gramEnd"/>
      <w:r w:rsidRPr="00BC29AE">
        <w:rPr>
          <w:rFonts w:ascii="Times New Roman" w:hAnsi="Times New Roman"/>
          <w:szCs w:val="24"/>
        </w:rPr>
        <w:t xml:space="preserve"> Washington, DC: National Governors Association Center for Best Practices, Council of Chief State School Officers. Retrieved from: </w:t>
      </w:r>
      <w:hyperlink r:id="rId21" w:history="1">
        <w:r w:rsidRPr="00BC29AE">
          <w:rPr>
            <w:rFonts w:ascii="Times New Roman" w:hAnsi="Times New Roman"/>
            <w:color w:val="0000FF"/>
            <w:szCs w:val="24"/>
            <w:u w:val="single"/>
          </w:rPr>
          <w:t>http://www.corestandards.org/the-standards</w:t>
        </w:r>
      </w:hyperlink>
    </w:p>
    <w:p w:rsidR="00BC29AE" w:rsidRPr="00BC29AE" w:rsidRDefault="00BC29AE" w:rsidP="00F84A93">
      <w:pPr>
        <w:widowControl w:val="0"/>
        <w:snapToGrid w:val="0"/>
        <w:spacing w:line="360" w:lineRule="auto"/>
        <w:ind w:left="720" w:hanging="720"/>
        <w:rPr>
          <w:szCs w:val="24"/>
        </w:rPr>
      </w:pPr>
      <w:proofErr w:type="gramStart"/>
      <w:r w:rsidRPr="00BC29AE">
        <w:rPr>
          <w:rFonts w:ascii="Times New Roman" w:hAnsi="Times New Roman"/>
          <w:szCs w:val="24"/>
        </w:rPr>
        <w:t>Enchanted Learning.</w:t>
      </w:r>
      <w:proofErr w:type="gramEnd"/>
      <w:r w:rsidRPr="00BC29AE">
        <w:rPr>
          <w:rFonts w:ascii="Times New Roman" w:hAnsi="Times New Roman"/>
          <w:szCs w:val="24"/>
        </w:rPr>
        <w:t xml:space="preserve"> </w:t>
      </w:r>
      <w:proofErr w:type="gramStart"/>
      <w:r w:rsidRPr="00BC29AE">
        <w:rPr>
          <w:rFonts w:ascii="Times New Roman" w:hAnsi="Times New Roman"/>
          <w:szCs w:val="24"/>
        </w:rPr>
        <w:t>(2013). City map reading activity printout #1.</w:t>
      </w:r>
      <w:proofErr w:type="gramEnd"/>
      <w:r w:rsidRPr="00BC29AE">
        <w:rPr>
          <w:rFonts w:ascii="Times New Roman" w:hAnsi="Times New Roman"/>
          <w:szCs w:val="24"/>
        </w:rPr>
        <w:t xml:space="preserve"> Retrieved from: </w:t>
      </w:r>
      <w:hyperlink r:id="rId22" w:history="1">
        <w:r w:rsidRPr="00BC29AE">
          <w:rPr>
            <w:color w:val="0000FF"/>
            <w:szCs w:val="24"/>
            <w:u w:val="single"/>
          </w:rPr>
          <w:t>http://www.enchantedlearning.com/geography/mapreading/city/</w:t>
        </w:r>
      </w:hyperlink>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(2010, May 18). Academic standards for mathematics: Pre-K to 3. Retrieved from: http://static.pdesas.org/content/documents/Academic_Standar ds_for_Mathematics_Pre-K-3.pdf</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http://static.pdesas.org/content/documents/PreK-2_Geography_ Standards.pdf</w:t>
      </w:r>
    </w:p>
    <w:p w:rsidR="00BC29AE" w:rsidRPr="00BC29AE" w:rsidRDefault="00BC29AE" w:rsidP="00F84A93">
      <w:pPr>
        <w:widowControl w:val="0"/>
        <w:snapToGrid w:val="0"/>
        <w:spacing w:line="360" w:lineRule="auto"/>
        <w:ind w:left="720" w:hanging="720"/>
        <w:rPr>
          <w:szCs w:val="24"/>
        </w:rPr>
      </w:pPr>
      <w:proofErr w:type="spellStart"/>
      <w:r w:rsidRPr="00BC29AE">
        <w:rPr>
          <w:rFonts w:ascii="Times New Roman" w:hAnsi="Times New Roman"/>
          <w:szCs w:val="24"/>
        </w:rPr>
        <w:t>Beaudoin</w:t>
      </w:r>
      <w:proofErr w:type="spellEnd"/>
      <w:r w:rsidRPr="00BC29AE">
        <w:rPr>
          <w:rFonts w:ascii="Times New Roman" w:hAnsi="Times New Roman"/>
          <w:szCs w:val="24"/>
        </w:rPr>
        <w:t xml:space="preserve">, R. (2012, Nov 15). Welcome to mapping skills: What is a scale? </w:t>
      </w:r>
      <w:proofErr w:type="gramStart"/>
      <w:r w:rsidRPr="00BC29AE">
        <w:rPr>
          <w:rFonts w:ascii="Times New Roman" w:hAnsi="Times New Roman"/>
          <w:szCs w:val="24"/>
        </w:rPr>
        <w:t xml:space="preserve">Retrieved from: </w:t>
      </w:r>
      <w:hyperlink r:id="rId23" w:history="1">
        <w:r w:rsidRPr="00BC29AE">
          <w:rPr>
            <w:color w:val="0000FF"/>
            <w:szCs w:val="24"/>
            <w:u w:val="single"/>
          </w:rPr>
          <w:t>http://www.candohelperpage.com/files/comprehension/mapping/mapping_110.html</w:t>
        </w:r>
      </w:hyperlink>
      <w:r w:rsidRPr="00BC29AE">
        <w:rPr>
          <w:szCs w:val="24"/>
        </w:rPr>
        <w:t>.</w:t>
      </w:r>
      <w:proofErr w:type="gramEnd"/>
    </w:p>
    <w:p w:rsidR="00BC29AE" w:rsidRPr="00BC29AE" w:rsidRDefault="00BC29AE" w:rsidP="00BC29AE">
      <w:pPr>
        <w:keepNext/>
        <w:keepLines/>
        <w:widowControl w:val="0"/>
        <w:snapToGrid w:val="0"/>
        <w:spacing w:line="480" w:lineRule="auto"/>
        <w:ind w:left="720" w:hanging="720"/>
        <w:rPr>
          <w:rFonts w:ascii="Times New Roman" w:hAnsi="Times New Roman"/>
          <w:szCs w:val="24"/>
        </w:rPr>
      </w:pPr>
      <w:r w:rsidRPr="00BC29AE">
        <w:rPr>
          <w:rFonts w:ascii="Times New Roman" w:hAnsi="Times New Roman"/>
          <w:szCs w:val="24"/>
        </w:rPr>
        <w:lastRenderedPageBreak/>
        <w:t>Smart Board activity</w:t>
      </w:r>
    </w:p>
    <w:p w:rsidR="00BC29AE" w:rsidRPr="00BC29AE" w:rsidRDefault="00BC29AE" w:rsidP="00BC29AE">
      <w:pPr>
        <w:keepNext/>
        <w:keepLines/>
        <w:widowControl w:val="0"/>
        <w:snapToGrid w:val="0"/>
        <w:spacing w:line="480" w:lineRule="auto"/>
        <w:ind w:left="720" w:hanging="720"/>
        <w:rPr>
          <w:rFonts w:ascii="Times New Roman" w:hAnsi="Times New Roman"/>
          <w:szCs w:val="24"/>
        </w:rPr>
      </w:pPr>
      <w:r w:rsidRPr="00BC29AE">
        <w:rPr>
          <w:rFonts w:ascii="Times New Roman" w:hAnsi="Times New Roman"/>
          <w:noProof/>
          <w:szCs w:val="24"/>
        </w:rPr>
        <w:drawing>
          <wp:inline distT="0" distB="0" distL="0" distR="0">
            <wp:extent cx="6210300" cy="547128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210300" cy="5471287"/>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keepNext/>
        <w:keepLines/>
        <w:widowControl w:val="0"/>
        <w:snapToGrid w:val="0"/>
        <w:spacing w:line="480" w:lineRule="auto"/>
        <w:ind w:left="-360"/>
        <w:jc w:val="center"/>
        <w:rPr>
          <w:rFonts w:ascii="Times New Roman" w:hAnsi="Times New Roman"/>
          <w:szCs w:val="24"/>
        </w:rPr>
      </w:pPr>
      <w:r w:rsidRPr="00BC29AE">
        <w:rPr>
          <w:rFonts w:ascii="Times New Roman" w:hAnsi="Times New Roman"/>
          <w:noProof/>
          <w:szCs w:val="24"/>
        </w:rPr>
        <w:lastRenderedPageBreak/>
        <w:drawing>
          <wp:inline distT="0" distB="0" distL="0" distR="0">
            <wp:extent cx="6343650" cy="8113229"/>
            <wp:effectExtent l="19050" t="0" r="0" b="0"/>
            <wp:docPr id="12" name="Picture 3" descr="using-a-map-scale-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basic.jpg"/>
                    <pic:cNvPicPr/>
                  </pic:nvPicPr>
                  <pic:blipFill>
                    <a:blip r:embed="rId25" cstate="print"/>
                    <a:stretch>
                      <a:fillRect/>
                    </a:stretch>
                  </pic:blipFill>
                  <pic:spPr>
                    <a:xfrm>
                      <a:off x="0" y="0"/>
                      <a:ext cx="6344180" cy="8113907"/>
                    </a:xfrm>
                    <a:prstGeom prst="rect">
                      <a:avLst/>
                    </a:prstGeom>
                  </pic:spPr>
                </pic:pic>
              </a:graphicData>
            </a:graphic>
          </wp:inline>
        </w:drawing>
      </w:r>
      <w:r w:rsidRPr="00BC29AE">
        <w:rPr>
          <w:rFonts w:ascii="Times New Roman" w:hAnsi="Times New Roman"/>
          <w:noProof/>
          <w:szCs w:val="24"/>
        </w:rPr>
        <w:lastRenderedPageBreak/>
        <w:drawing>
          <wp:inline distT="0" distB="0" distL="0" distR="0">
            <wp:extent cx="6286500" cy="7882976"/>
            <wp:effectExtent l="19050" t="0" r="0" b="0"/>
            <wp:docPr id="13" name="Picture 2" descr="using-a-ma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jpg"/>
                    <pic:cNvPicPr/>
                  </pic:nvPicPr>
                  <pic:blipFill>
                    <a:blip r:embed="rId20" cstate="print"/>
                    <a:stretch>
                      <a:fillRect/>
                    </a:stretch>
                  </pic:blipFill>
                  <pic:spPr>
                    <a:xfrm>
                      <a:off x="0" y="0"/>
                      <a:ext cx="6290252" cy="7887680"/>
                    </a:xfrm>
                    <a:prstGeom prst="rect">
                      <a:avLst/>
                    </a:prstGeom>
                  </pic:spPr>
                </pic:pic>
              </a:graphicData>
            </a:graphic>
          </wp:inline>
        </w:drawing>
      </w:r>
    </w:p>
    <w:p w:rsidR="00BC29AE" w:rsidRPr="00BC29AE" w:rsidRDefault="00BC29AE" w:rsidP="00BC29AE">
      <w:pPr>
        <w:widowControl w:val="0"/>
        <w:snapToGrid w:val="0"/>
        <w:jc w:val="center"/>
        <w:rPr>
          <w:rFonts w:ascii="Times New Roman" w:hAnsi="Times New Roman"/>
          <w:b/>
          <w:szCs w:val="24"/>
        </w:rPr>
      </w:pPr>
      <w:r w:rsidRPr="00BC29AE">
        <w:rPr>
          <w:rFonts w:ascii="Times New Roman" w:hAnsi="Times New Roman"/>
          <w:b/>
          <w:szCs w:val="24"/>
        </w:rPr>
        <w:lastRenderedPageBreak/>
        <w:t>Les</w:t>
      </w:r>
      <w:bookmarkStart w:id="11" w:name="Lesson5"/>
      <w:bookmarkEnd w:id="11"/>
      <w:r w:rsidRPr="00BC29AE">
        <w:rPr>
          <w:rFonts w:ascii="Times New Roman" w:hAnsi="Times New Roman"/>
          <w:b/>
          <w:szCs w:val="24"/>
        </w:rPr>
        <w:t>son Plan</w:t>
      </w:r>
      <w:r w:rsidR="000F621D">
        <w:rPr>
          <w:rFonts w:ascii="Times New Roman" w:hAnsi="Times New Roman"/>
          <w:b/>
          <w:szCs w:val="24"/>
        </w:rPr>
        <w:t xml:space="preserve"> 5</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Exploring the</w:t>
      </w:r>
      <w:r w:rsidR="00916B45">
        <w:rPr>
          <w:rFonts w:ascii="Times New Roman" w:hAnsi="Times New Roman"/>
          <w:szCs w:val="24"/>
          <w:u w:val="single"/>
        </w:rPr>
        <w:t xml:space="preserve"> </w:t>
      </w:r>
      <w:r w:rsidRPr="00BC29AE">
        <w:rPr>
          <w:rFonts w:ascii="Times New Roman" w:hAnsi="Times New Roman"/>
          <w:szCs w:val="24"/>
          <w:u w:val="single"/>
        </w:rPr>
        <w:t>7 Wonders with Maps</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6; 45 minutes</w:t>
      </w:r>
      <w:r w:rsidRPr="00BC29AE">
        <w:rPr>
          <w:rFonts w:ascii="Times New Roman" w:hAnsi="Times New Roman"/>
          <w:szCs w:val="24"/>
          <w:u w:val="single"/>
        </w:rPr>
        <w:tab/>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360" w:hanging="180"/>
        <w:rPr>
          <w:rFonts w:ascii="Times New Roman" w:hAnsi="Times New Roman"/>
          <w:b/>
          <w:bCs/>
          <w:szCs w:val="24"/>
        </w:rPr>
      </w:pPr>
    </w:p>
    <w:p w:rsidR="00BC29AE" w:rsidRPr="00BC29AE" w:rsidRDefault="00BC29AE" w:rsidP="00BC29AE">
      <w:pPr>
        <w:autoSpaceDE w:val="0"/>
        <w:autoSpaceDN w:val="0"/>
        <w:adjustRightInd w:val="0"/>
        <w:ind w:left="540" w:hanging="360"/>
        <w:rPr>
          <w:rFonts w:ascii="Times New Roman" w:hAnsi="Times New Roman"/>
          <w:bCs/>
          <w:szCs w:val="24"/>
        </w:rPr>
      </w:pPr>
      <w:r w:rsidRPr="00BC29AE">
        <w:rPr>
          <w:rFonts w:ascii="Times New Roman" w:hAnsi="Times New Roman"/>
          <w:b/>
          <w:bCs/>
          <w:szCs w:val="24"/>
        </w:rPr>
        <w:t>PA Standards Reading, Writing, Speaking, Listening</w:t>
      </w:r>
      <w:proofErr w:type="gramStart"/>
      <w:r w:rsidRPr="00BC29AE">
        <w:rPr>
          <w:rFonts w:ascii="Times New Roman" w:hAnsi="Times New Roman"/>
          <w:b/>
          <w:bCs/>
          <w:szCs w:val="24"/>
        </w:rPr>
        <w:t>:</w:t>
      </w:r>
      <w:proofErr w:type="gramEnd"/>
      <w:r w:rsidRPr="00BC29AE">
        <w:rPr>
          <w:rFonts w:ascii="Times New Roman" w:hAnsi="Times New Roman"/>
          <w:b/>
          <w:bCs/>
          <w:szCs w:val="24"/>
        </w:rPr>
        <w:br/>
        <w:t>1.1.2.C: </w:t>
      </w:r>
      <w:r w:rsidRPr="00BC29AE">
        <w:rPr>
          <w:rFonts w:ascii="Times New Roman" w:hAnsi="Times New Roman"/>
          <w:bCs/>
          <w:szCs w:val="24"/>
        </w:rPr>
        <w:t>Use meaning and knowledge of words (e.g., synonyms, antonyms) across content areas to develop a speaking and reading vocabulary.</w:t>
      </w:r>
    </w:p>
    <w:p w:rsidR="00BC29AE" w:rsidRPr="00BC29AE" w:rsidRDefault="00BC29AE" w:rsidP="00BC29AE">
      <w:pPr>
        <w:autoSpaceDE w:val="0"/>
        <w:autoSpaceDN w:val="0"/>
        <w:adjustRightInd w:val="0"/>
        <w:ind w:left="540"/>
        <w:rPr>
          <w:rFonts w:ascii="Times New Roman" w:hAnsi="Times New Roman"/>
          <w:b/>
          <w:bCs/>
          <w:szCs w:val="24"/>
        </w:rPr>
      </w:pPr>
      <w:r w:rsidRPr="00BC29AE">
        <w:rPr>
          <w:rFonts w:ascii="Times New Roman" w:hAnsi="Times New Roman"/>
          <w:b/>
          <w:bCs/>
          <w:szCs w:val="24"/>
        </w:rPr>
        <w:t>1.2.2</w:t>
      </w:r>
      <w:proofErr w:type="gramStart"/>
      <w:r w:rsidRPr="00BC29AE">
        <w:rPr>
          <w:rFonts w:ascii="Times New Roman" w:hAnsi="Times New Roman"/>
          <w:b/>
          <w:bCs/>
          <w:szCs w:val="24"/>
        </w:rPr>
        <w:t>.C</w:t>
      </w:r>
      <w:proofErr w:type="gramEnd"/>
      <w:r w:rsidRPr="00BC29AE">
        <w:rPr>
          <w:rFonts w:ascii="Times New Roman" w:hAnsi="Times New Roman"/>
          <w:b/>
          <w:bCs/>
          <w:szCs w:val="24"/>
        </w:rPr>
        <w:t>: </w:t>
      </w:r>
      <w:r w:rsidRPr="00BC29AE">
        <w:rPr>
          <w:rFonts w:ascii="Times New Roman" w:hAnsi="Times New Roman"/>
          <w:bCs/>
          <w:szCs w:val="24"/>
        </w:rPr>
        <w:t>Identify essential and nonessential information within and across a variety of texts.</w:t>
      </w:r>
    </w:p>
    <w:p w:rsidR="00BC29AE" w:rsidRPr="00BC29AE" w:rsidRDefault="00BC29AE" w:rsidP="00BC29AE">
      <w:pPr>
        <w:autoSpaceDE w:val="0"/>
        <w:autoSpaceDN w:val="0"/>
        <w:adjustRightInd w:val="0"/>
        <w:ind w:left="540"/>
        <w:rPr>
          <w:rFonts w:ascii="Times New Roman" w:hAnsi="Times New Roman"/>
          <w:bCs/>
          <w:szCs w:val="24"/>
        </w:rPr>
      </w:pPr>
      <w:r w:rsidRPr="00BC29AE">
        <w:rPr>
          <w:rFonts w:ascii="Times New Roman" w:hAnsi="Times New Roman"/>
          <w:b/>
          <w:bCs/>
          <w:szCs w:val="24"/>
        </w:rPr>
        <w:t>1.2.2</w:t>
      </w:r>
      <w:proofErr w:type="gramStart"/>
      <w:r w:rsidRPr="00BC29AE">
        <w:rPr>
          <w:rFonts w:ascii="Times New Roman" w:hAnsi="Times New Roman"/>
          <w:b/>
          <w:bCs/>
          <w:szCs w:val="24"/>
        </w:rPr>
        <w:t>.E</w:t>
      </w:r>
      <w:proofErr w:type="gramEnd"/>
      <w:r w:rsidRPr="00BC29AE">
        <w:rPr>
          <w:rFonts w:ascii="Times New Roman" w:hAnsi="Times New Roman"/>
          <w:b/>
          <w:bCs/>
          <w:szCs w:val="24"/>
        </w:rPr>
        <w:t>: </w:t>
      </w:r>
      <w:r w:rsidRPr="00BC29AE">
        <w:rPr>
          <w:rFonts w:ascii="Times New Roman" w:hAnsi="Times New Roman"/>
          <w:bCs/>
          <w:szCs w:val="24"/>
        </w:rPr>
        <w:t>Read, understand, and respond to essential content of text in all academic areas.</w:t>
      </w:r>
    </w:p>
    <w:p w:rsidR="00BC29AE" w:rsidRPr="00BC29AE" w:rsidRDefault="00BC29AE" w:rsidP="00BC29AE">
      <w:pPr>
        <w:autoSpaceDE w:val="0"/>
        <w:autoSpaceDN w:val="0"/>
        <w:adjustRightInd w:val="0"/>
        <w:ind w:left="540"/>
        <w:rPr>
          <w:rFonts w:ascii="Times New Roman" w:hAnsi="Times New Roman"/>
          <w:bCs/>
          <w:szCs w:val="24"/>
        </w:rPr>
      </w:pPr>
      <w:r w:rsidRPr="00BC29AE">
        <w:rPr>
          <w:rFonts w:ascii="Times New Roman" w:hAnsi="Times New Roman"/>
          <w:b/>
          <w:bCs/>
          <w:szCs w:val="24"/>
        </w:rPr>
        <w:t>1.8.2</w:t>
      </w:r>
      <w:proofErr w:type="gramStart"/>
      <w:r w:rsidRPr="00BC29AE">
        <w:rPr>
          <w:rFonts w:ascii="Times New Roman" w:hAnsi="Times New Roman"/>
          <w:b/>
          <w:bCs/>
          <w:szCs w:val="24"/>
        </w:rPr>
        <w:t>.B</w:t>
      </w:r>
      <w:proofErr w:type="gramEnd"/>
      <w:r w:rsidRPr="00BC29AE">
        <w:rPr>
          <w:rFonts w:ascii="Times New Roman" w:hAnsi="Times New Roman"/>
          <w:b/>
          <w:bCs/>
          <w:szCs w:val="24"/>
        </w:rPr>
        <w:t>: </w:t>
      </w:r>
      <w:r w:rsidRPr="00BC29AE">
        <w:rPr>
          <w:rFonts w:ascii="Times New Roman" w:hAnsi="Times New Roman"/>
          <w:bCs/>
          <w:szCs w:val="24"/>
        </w:rPr>
        <w:t>Conduct research on self-selected or assigned topics using specified sources.</w:t>
      </w:r>
    </w:p>
    <w:p w:rsidR="00BC29AE" w:rsidRPr="00BC29AE" w:rsidRDefault="00BC29AE" w:rsidP="00BC29AE">
      <w:pPr>
        <w:autoSpaceDE w:val="0"/>
        <w:autoSpaceDN w:val="0"/>
        <w:adjustRightInd w:val="0"/>
        <w:ind w:left="360" w:hanging="180"/>
        <w:rPr>
          <w:rFonts w:ascii="Times New Roman" w:hAnsi="Times New Roman"/>
          <w:b/>
          <w:bCs/>
          <w:sz w:val="20"/>
          <w:szCs w:val="24"/>
        </w:rPr>
      </w:pPr>
    </w:p>
    <w:p w:rsidR="00BC29AE" w:rsidRPr="00BC29AE" w:rsidRDefault="00BC29AE" w:rsidP="00BC29AE">
      <w:pPr>
        <w:autoSpaceDE w:val="0"/>
        <w:autoSpaceDN w:val="0"/>
        <w:adjustRightInd w:val="0"/>
        <w:ind w:left="360" w:hanging="180"/>
        <w:rPr>
          <w:rFonts w:ascii="Times New Roman" w:hAnsi="Times New Roman"/>
          <w:b/>
          <w:bCs/>
          <w:szCs w:val="24"/>
        </w:rPr>
      </w:pPr>
      <w:r w:rsidRPr="00BC29AE">
        <w:rPr>
          <w:rFonts w:ascii="Times New Roman" w:hAnsi="Times New Roman"/>
          <w:b/>
          <w:bCs/>
          <w:szCs w:val="24"/>
        </w:rPr>
        <w:t xml:space="preserve">PA Standards Geography: </w:t>
      </w:r>
    </w:p>
    <w:p w:rsidR="00BC29AE" w:rsidRPr="00BC29AE" w:rsidRDefault="00BC29AE" w:rsidP="00BC29AE">
      <w:pPr>
        <w:autoSpaceDE w:val="0"/>
        <w:autoSpaceDN w:val="0"/>
        <w:adjustRightInd w:val="0"/>
        <w:ind w:left="540"/>
        <w:rPr>
          <w:rFonts w:ascii="Times New Roman" w:hAnsi="Times New Roman"/>
          <w:bCs/>
          <w:szCs w:val="24"/>
        </w:rPr>
      </w:pPr>
      <w:r w:rsidRPr="00BC29AE">
        <w:rPr>
          <w:rFonts w:ascii="Times New Roman" w:hAnsi="Times New Roman"/>
          <w:b/>
          <w:bCs/>
          <w:szCs w:val="24"/>
        </w:rPr>
        <w:t>7.1.2</w:t>
      </w:r>
      <w:proofErr w:type="gramStart"/>
      <w:r w:rsidRPr="00BC29AE">
        <w:rPr>
          <w:rFonts w:ascii="Times New Roman" w:hAnsi="Times New Roman"/>
          <w:b/>
          <w:bCs/>
          <w:szCs w:val="24"/>
        </w:rPr>
        <w:t>.A</w:t>
      </w:r>
      <w:proofErr w:type="gramEnd"/>
      <w:r w:rsidRPr="00BC29AE">
        <w:rPr>
          <w:rFonts w:ascii="Times New Roman" w:hAnsi="Times New Roman"/>
          <w:b/>
          <w:bCs/>
          <w:szCs w:val="24"/>
        </w:rPr>
        <w:t>:</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540"/>
        <w:rPr>
          <w:rFonts w:ascii="Times New Roman" w:hAnsi="Times New Roman"/>
          <w:bCs/>
          <w:szCs w:val="24"/>
        </w:rPr>
      </w:pPr>
      <w:r w:rsidRPr="00BC29AE">
        <w:rPr>
          <w:rFonts w:ascii="Times New Roman" w:hAnsi="Times New Roman"/>
          <w:b/>
          <w:bCs/>
          <w:szCs w:val="24"/>
        </w:rPr>
        <w:t>7.2.2</w:t>
      </w:r>
      <w:proofErr w:type="gramStart"/>
      <w:r w:rsidRPr="00BC29AE">
        <w:rPr>
          <w:rFonts w:ascii="Times New Roman" w:hAnsi="Times New Roman"/>
          <w:b/>
          <w:bCs/>
          <w:szCs w:val="24"/>
        </w:rPr>
        <w:t>.A</w:t>
      </w:r>
      <w:proofErr w:type="gramEnd"/>
      <w:r w:rsidRPr="00BC29AE">
        <w:rPr>
          <w:rFonts w:ascii="Times New Roman" w:hAnsi="Times New Roman"/>
          <w:b/>
          <w:bCs/>
          <w:szCs w:val="24"/>
        </w:rPr>
        <w:t>:</w:t>
      </w:r>
      <w:r w:rsidRPr="00BC29AE">
        <w:rPr>
          <w:rFonts w:ascii="Times New Roman" w:hAnsi="Times New Roman"/>
          <w:bCs/>
          <w:szCs w:val="24"/>
        </w:rPr>
        <w:t> Identify the physical characteristics of </w:t>
      </w:r>
      <w:r w:rsidRPr="00BC29AE">
        <w:rPr>
          <w:rFonts w:ascii="Times New Roman" w:hAnsi="Times New Roman"/>
          <w:b/>
          <w:bCs/>
          <w:szCs w:val="24"/>
        </w:rPr>
        <w:t>places</w:t>
      </w:r>
      <w:r w:rsidRPr="00BC29AE">
        <w:rPr>
          <w:rFonts w:ascii="Times New Roman" w:hAnsi="Times New Roman"/>
          <w:bCs/>
          <w:szCs w:val="24"/>
        </w:rPr>
        <w:t>.</w:t>
      </w:r>
    </w:p>
    <w:p w:rsidR="00BC29AE" w:rsidRPr="00BC29AE" w:rsidRDefault="00BC29AE" w:rsidP="00BC29AE">
      <w:pPr>
        <w:autoSpaceDE w:val="0"/>
        <w:autoSpaceDN w:val="0"/>
        <w:adjustRightInd w:val="0"/>
        <w:ind w:left="540"/>
        <w:rPr>
          <w:rFonts w:ascii="Times New Roman" w:hAnsi="Times New Roman"/>
          <w:bCs/>
          <w:sz w:val="20"/>
          <w:szCs w:val="24"/>
        </w:rPr>
      </w:pP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Cs/>
          <w:sz w:val="20"/>
          <w:szCs w:val="24"/>
        </w:rPr>
      </w:pP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tabs>
          <w:tab w:val="left" w:pos="180"/>
        </w:tabs>
        <w:autoSpaceDE w:val="0"/>
        <w:autoSpaceDN w:val="0"/>
        <w:adjustRightInd w:val="0"/>
        <w:ind w:left="180"/>
        <w:rPr>
          <w:rFonts w:ascii="Times New Roman" w:hAnsi="Times New Roman"/>
          <w:b/>
          <w:szCs w:val="24"/>
        </w:rPr>
      </w:pPr>
      <w:r w:rsidRPr="00BC29AE">
        <w:rPr>
          <w:rFonts w:ascii="Times New Roman" w:hAnsi="Times New Roman"/>
          <w:b/>
          <w:szCs w:val="24"/>
        </w:rPr>
        <w:t>Common Core State Standards:  English/Language Arts:</w:t>
      </w:r>
    </w:p>
    <w:p w:rsidR="00BC29AE" w:rsidRPr="00BC29AE" w:rsidRDefault="00BC29AE" w:rsidP="00BC29AE">
      <w:pPr>
        <w:tabs>
          <w:tab w:val="left" w:pos="540"/>
        </w:tabs>
        <w:autoSpaceDE w:val="0"/>
        <w:autoSpaceDN w:val="0"/>
        <w:adjustRightInd w:val="0"/>
        <w:ind w:left="540"/>
        <w:rPr>
          <w:rFonts w:ascii="Times New Roman" w:hAnsi="Times New Roman"/>
          <w:i/>
          <w:iCs/>
          <w:color w:val="3B3B3A"/>
          <w:szCs w:val="24"/>
          <w:shd w:val="clear" w:color="auto" w:fill="FFFFFF"/>
        </w:rPr>
      </w:pPr>
      <w:r w:rsidRPr="00BC29AE">
        <w:rPr>
          <w:rFonts w:ascii="Times New Roman" w:hAnsi="Times New Roman"/>
          <w:b/>
          <w:szCs w:val="24"/>
          <w:shd w:val="clear" w:color="auto" w:fill="FFFFFF"/>
        </w:rPr>
        <w:t>CCSS.ELA-Literacy.RI.2.4</w:t>
      </w:r>
      <w:r w:rsidRPr="00BC29AE">
        <w:rPr>
          <w:rFonts w:ascii="Times New Roman" w:hAnsi="Times New Roman"/>
          <w:b/>
          <w:szCs w:val="24"/>
        </w:rPr>
        <w:t xml:space="preserve">:  </w:t>
      </w:r>
      <w:r w:rsidRPr="00BC29AE">
        <w:rPr>
          <w:rFonts w:ascii="Times New Roman" w:hAnsi="Times New Roman"/>
          <w:szCs w:val="24"/>
          <w:shd w:val="clear" w:color="auto" w:fill="FFFFFF"/>
        </w:rPr>
        <w:t xml:space="preserve">Determine the meaning of words and phrases in a text relevant to a </w:t>
      </w:r>
      <w:r w:rsidRPr="00BC29AE">
        <w:rPr>
          <w:rFonts w:ascii="Times New Roman" w:hAnsi="Times New Roman"/>
          <w:i/>
          <w:iCs/>
          <w:szCs w:val="24"/>
          <w:shd w:val="clear" w:color="auto" w:fill="FFFFFF"/>
        </w:rPr>
        <w:t xml:space="preserve">grade 2 </w:t>
      </w:r>
      <w:proofErr w:type="gramStart"/>
      <w:r w:rsidRPr="00BC29AE">
        <w:rPr>
          <w:rFonts w:ascii="Times New Roman" w:hAnsi="Times New Roman"/>
          <w:i/>
          <w:iCs/>
          <w:szCs w:val="24"/>
          <w:shd w:val="clear" w:color="auto" w:fill="FFFFFF"/>
        </w:rPr>
        <w:t>topic</w:t>
      </w:r>
      <w:proofErr w:type="gramEnd"/>
      <w:r w:rsidRPr="00BC29AE">
        <w:rPr>
          <w:rFonts w:ascii="Times New Roman" w:hAnsi="Times New Roman"/>
          <w:i/>
          <w:iCs/>
          <w:szCs w:val="24"/>
          <w:shd w:val="clear" w:color="auto" w:fill="FFFFFF"/>
        </w:rPr>
        <w:t xml:space="preserve"> or subject area.</w:t>
      </w:r>
    </w:p>
    <w:p w:rsidR="00BC29AE" w:rsidRPr="00BC29AE" w:rsidRDefault="00BC29AE" w:rsidP="00BC29AE">
      <w:pPr>
        <w:tabs>
          <w:tab w:val="left" w:pos="540"/>
        </w:tabs>
        <w:autoSpaceDE w:val="0"/>
        <w:autoSpaceDN w:val="0"/>
        <w:adjustRightInd w:val="0"/>
        <w:ind w:left="540"/>
        <w:rPr>
          <w:rFonts w:ascii="Times New Roman" w:hAnsi="Times New Roman"/>
          <w:szCs w:val="24"/>
        </w:rPr>
      </w:pPr>
      <w:r w:rsidRPr="00BC29AE">
        <w:rPr>
          <w:rFonts w:ascii="Times New Roman" w:hAnsi="Times New Roman"/>
          <w:b/>
          <w:szCs w:val="24"/>
        </w:rPr>
        <w:t>CCSS.ELA-Literacy.RF.2.4</w:t>
      </w:r>
      <w:r w:rsidRPr="00BC29AE">
        <w:rPr>
          <w:rFonts w:ascii="Times New Roman" w:hAnsi="Times New Roman"/>
          <w:szCs w:val="24"/>
        </w:rPr>
        <w:t>:  Read with sufficient accuracy and fluency to support comprehension.</w:t>
      </w:r>
    </w:p>
    <w:p w:rsidR="00BC29AE" w:rsidRPr="00BC29AE" w:rsidRDefault="00BC29AE" w:rsidP="00BC29AE">
      <w:pPr>
        <w:tabs>
          <w:tab w:val="left" w:pos="540"/>
        </w:tabs>
        <w:autoSpaceDE w:val="0"/>
        <w:autoSpaceDN w:val="0"/>
        <w:adjustRightInd w:val="0"/>
        <w:ind w:left="540"/>
        <w:rPr>
          <w:rFonts w:ascii="Times New Roman" w:hAnsi="Times New Roman"/>
          <w:szCs w:val="24"/>
        </w:rPr>
      </w:pPr>
      <w:r w:rsidRPr="00BC29AE">
        <w:rPr>
          <w:rFonts w:ascii="Times New Roman" w:hAnsi="Times New Roman"/>
          <w:b/>
          <w:szCs w:val="24"/>
        </w:rPr>
        <w:t>CCSS.ELA-Literacy.W.2.8</w:t>
      </w:r>
      <w:r w:rsidRPr="00BC29AE">
        <w:rPr>
          <w:rFonts w:ascii="Times New Roman" w:hAnsi="Times New Roman"/>
          <w:szCs w:val="24"/>
        </w:rPr>
        <w:t>:  Recall information from experiences or gather information from provided sources to answer a question.</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widowControl w:val="0"/>
        <w:tabs>
          <w:tab w:val="left" w:pos="1530"/>
          <w:tab w:val="left" w:pos="1710"/>
        </w:tabs>
        <w:snapToGrid w:val="0"/>
        <w:spacing w:after="240"/>
        <w:rPr>
          <w:rFonts w:ascii="Times New Roman" w:hAnsi="Times New Roman"/>
          <w:szCs w:val="24"/>
        </w:rPr>
      </w:pPr>
      <w:r w:rsidRPr="00BC29AE">
        <w:rPr>
          <w:rFonts w:ascii="Times New Roman" w:hAnsi="Times New Roman"/>
          <w:b/>
          <w:szCs w:val="24"/>
        </w:rPr>
        <w:t>Generalizations:</w:t>
      </w:r>
      <w:r w:rsidRPr="00BC29AE">
        <w:rPr>
          <w:rFonts w:ascii="Times New Roman" w:hAnsi="Times New Roman"/>
          <w:szCs w:val="24"/>
        </w:rPr>
        <w:t xml:space="preserve"> People can use and create tools to better understand their environment.</w:t>
      </w:r>
      <w:r w:rsidRPr="00BC29AE">
        <w:rPr>
          <w:rFonts w:ascii="Times New Roman" w:hAnsi="Times New Roman"/>
          <w:szCs w:val="24"/>
        </w:rPr>
        <w:br/>
      </w:r>
      <w:r w:rsidRPr="00BC29AE">
        <w:rPr>
          <w:rFonts w:ascii="Times New Roman" w:hAnsi="Times New Roman"/>
          <w:szCs w:val="24"/>
        </w:rPr>
        <w:tab/>
        <w:t xml:space="preserve"> </w:t>
      </w:r>
      <w:r w:rsidRPr="00BC29AE">
        <w:rPr>
          <w:rFonts w:ascii="Times New Roman" w:hAnsi="Times New Roman"/>
          <w:szCs w:val="24"/>
        </w:rPr>
        <w:tab/>
        <w:t xml:space="preserve"> People can organize information to make finding specific information easier.</w:t>
      </w:r>
    </w:p>
    <w:p w:rsidR="00BC29AE" w:rsidRPr="00BC29AE" w:rsidRDefault="00BC29AE" w:rsidP="00BC29AE">
      <w:pPr>
        <w:pageBreakBefore/>
        <w:widowControl w:val="0"/>
        <w:snapToGrid w:val="0"/>
        <w:spacing w:after="120"/>
        <w:rPr>
          <w:rFonts w:ascii="Times New Roman" w:hAnsi="Times New Roman"/>
          <w:b/>
          <w:szCs w:val="24"/>
        </w:rPr>
      </w:pPr>
      <w:r w:rsidRPr="00BC29AE">
        <w:rPr>
          <w:rFonts w:ascii="Times New Roman" w:hAnsi="Times New Roman"/>
          <w:b/>
          <w:szCs w:val="24"/>
        </w:rPr>
        <w:lastRenderedPageBreak/>
        <w:t>Discussion/Essential Questions:</w:t>
      </w:r>
    </w:p>
    <w:p w:rsidR="00BC29AE" w:rsidRPr="00BC29AE" w:rsidRDefault="00BC29AE" w:rsidP="00F84A93">
      <w:pPr>
        <w:widowControl w:val="0"/>
        <w:numPr>
          <w:ilvl w:val="0"/>
          <w:numId w:val="38"/>
        </w:numPr>
        <w:tabs>
          <w:tab w:val="left" w:pos="540"/>
        </w:tabs>
        <w:snapToGrid w:val="0"/>
        <w:spacing w:after="120"/>
        <w:ind w:hanging="540"/>
        <w:contextualSpacing/>
        <w:rPr>
          <w:rFonts w:ascii="Times New Roman" w:hAnsi="Times New Roman"/>
          <w:szCs w:val="24"/>
        </w:rPr>
      </w:pPr>
      <w:r w:rsidRPr="00BC29AE">
        <w:rPr>
          <w:rFonts w:ascii="Times New Roman" w:hAnsi="Times New Roman"/>
          <w:szCs w:val="24"/>
        </w:rPr>
        <w:t>How can people use maps to better understand places in the world and the environment of those places?</w:t>
      </w:r>
    </w:p>
    <w:p w:rsidR="00BC29AE" w:rsidRPr="00BC29AE" w:rsidRDefault="00BC29AE" w:rsidP="00F84A93">
      <w:pPr>
        <w:widowControl w:val="0"/>
        <w:numPr>
          <w:ilvl w:val="0"/>
          <w:numId w:val="38"/>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How do text and maps work together to describe a place?</w:t>
      </w:r>
    </w:p>
    <w:p w:rsidR="00BC29AE" w:rsidRPr="00BC29AE" w:rsidRDefault="00BC29AE" w:rsidP="00F84A93">
      <w:pPr>
        <w:widowControl w:val="0"/>
        <w:numPr>
          <w:ilvl w:val="0"/>
          <w:numId w:val="38"/>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How can I organize information to make it easier to find specific information</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240" w:after="120"/>
        <w:ind w:left="180"/>
        <w:rPr>
          <w:rFonts w:ascii="Times New Roman" w:hAnsi="Times New Roman"/>
          <w:szCs w:val="24"/>
        </w:rPr>
      </w:pPr>
      <w:r w:rsidRPr="00BC29AE">
        <w:rPr>
          <w:rFonts w:ascii="Times New Roman" w:hAnsi="Times New Roman"/>
          <w:szCs w:val="24"/>
        </w:rPr>
        <w:t xml:space="preserve">Reading concepts: comprehension strategies, fluency </w:t>
      </w:r>
      <w:r w:rsidRPr="00BC29AE">
        <w:rPr>
          <w:rFonts w:ascii="Times New Roman" w:hAnsi="Times New Roman"/>
          <w:szCs w:val="24"/>
        </w:rPr>
        <w:br/>
        <w:t>Geographical concepts: map skills, wonder of the modern world</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Learning Objectives and Aligned Summative Assessments:</w:t>
      </w:r>
    </w:p>
    <w:tbl>
      <w:tblPr>
        <w:tblStyle w:val="TableGrid4"/>
        <w:tblW w:w="0" w:type="auto"/>
        <w:tblInd w:w="288" w:type="dxa"/>
        <w:tblLook w:val="04A0"/>
      </w:tblPr>
      <w:tblGrid>
        <w:gridCol w:w="4556"/>
        <w:gridCol w:w="4732"/>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A7143D">
            <w:pPr>
              <w:widowControl w:val="0"/>
              <w:snapToGrid w:val="0"/>
              <w:rPr>
                <w:rFonts w:ascii="Times New Roman" w:hAnsi="Times New Roman"/>
                <w:szCs w:val="24"/>
              </w:rPr>
            </w:pPr>
            <w:r w:rsidRPr="00BC29AE">
              <w:rPr>
                <w:rFonts w:ascii="Times New Roman" w:hAnsi="Times New Roman"/>
                <w:szCs w:val="24"/>
              </w:rPr>
              <w:t>When presented with a map and a paragraph about the area shown, the student will summarize the information by filling in a graphic organizer requiring location, purpose, and people information with at least 80% accuracy as determined by a rubric. (Comprehension and Synthesis).</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Students will read a paragraph about the Pyramids of Giza and look at a picture of where it is on a map.  Students will fill in a graphic organizer similar to the “I Can Locate and Classify Information About a Topic” handout requesting information about the location, purpose, and people involved with at least 80% accuracy as determined by a rubric.</w:t>
            </w:r>
          </w:p>
        </w:tc>
      </w:tr>
    </w:tbl>
    <w:p w:rsidR="00BC29AE" w:rsidRPr="00BC29AE" w:rsidRDefault="00BC29AE" w:rsidP="00BC29AE">
      <w:pPr>
        <w:widowControl w:val="0"/>
        <w:snapToGrid w:val="0"/>
        <w:rPr>
          <w:rFonts w:ascii="Times New Roman" w:hAnsi="Times New Roman"/>
          <w:b/>
          <w:szCs w:val="24"/>
        </w:rPr>
      </w:pPr>
    </w:p>
    <w:p w:rsidR="00BC29AE" w:rsidRPr="00BC29AE" w:rsidRDefault="00BC29AE" w:rsidP="00A7143D">
      <w:pPr>
        <w:keepNext/>
        <w:keepLines/>
        <w:widowControl w:val="0"/>
        <w:snapToGrid w:val="0"/>
        <w:spacing w:after="120"/>
        <w:rPr>
          <w:rFonts w:ascii="Times New Roman" w:hAnsi="Times New Roman"/>
          <w:b/>
          <w:szCs w:val="24"/>
        </w:rPr>
      </w:pPr>
      <w:r w:rsidRPr="00BC29AE">
        <w:rPr>
          <w:rFonts w:ascii="Times New Roman" w:hAnsi="Times New Roman"/>
          <w:b/>
          <w:szCs w:val="24"/>
        </w:rPr>
        <w:t xml:space="preserve">Materials Needed: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 xml:space="preserve">Seven computers with internet access for students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One projected computer for teacher</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One set of the following for each student:</w:t>
      </w:r>
    </w:p>
    <w:p w:rsidR="00BC29AE" w:rsidRPr="00BC29AE" w:rsidRDefault="00BC29AE" w:rsidP="00BC29AE">
      <w:pPr>
        <w:keepNext/>
        <w:keepLines/>
        <w:widowControl w:val="0"/>
        <w:numPr>
          <w:ilvl w:val="1"/>
          <w:numId w:val="15"/>
        </w:numPr>
        <w:tabs>
          <w:tab w:val="left" w:pos="540"/>
        </w:tabs>
        <w:snapToGrid w:val="0"/>
        <w:contextualSpacing/>
        <w:rPr>
          <w:rFonts w:ascii="Times New Roman" w:hAnsi="Times New Roman"/>
          <w:szCs w:val="24"/>
        </w:rPr>
      </w:pPr>
      <w:r w:rsidRPr="00BC29AE">
        <w:rPr>
          <w:rFonts w:ascii="Times New Roman" w:hAnsi="Times New Roman"/>
          <w:szCs w:val="24"/>
        </w:rPr>
        <w:t>Make Your Own Multiple Choice handout (Polk Brothers, 2008)</w:t>
      </w:r>
    </w:p>
    <w:p w:rsidR="00BC29AE" w:rsidRPr="00BC29AE" w:rsidRDefault="00BC29AE" w:rsidP="00BC29AE">
      <w:pPr>
        <w:keepNext/>
        <w:keepLines/>
        <w:widowControl w:val="0"/>
        <w:numPr>
          <w:ilvl w:val="1"/>
          <w:numId w:val="15"/>
        </w:numPr>
        <w:tabs>
          <w:tab w:val="left" w:pos="540"/>
        </w:tabs>
        <w:snapToGrid w:val="0"/>
        <w:contextualSpacing/>
        <w:rPr>
          <w:rFonts w:ascii="Times New Roman" w:hAnsi="Times New Roman"/>
          <w:szCs w:val="24"/>
        </w:rPr>
      </w:pPr>
      <w:r w:rsidRPr="00BC29AE">
        <w:rPr>
          <w:rFonts w:ascii="Times New Roman" w:hAnsi="Times New Roman"/>
          <w:szCs w:val="24"/>
        </w:rPr>
        <w:t>I Can Locate and Classify Information About a Topic Handout (Polk Brothers, 2011)</w:t>
      </w:r>
    </w:p>
    <w:p w:rsidR="00BC29AE" w:rsidRPr="00BC29AE" w:rsidRDefault="00BC29AE" w:rsidP="00BC29AE">
      <w:pPr>
        <w:keepNext/>
        <w:keepLines/>
        <w:widowControl w:val="0"/>
        <w:numPr>
          <w:ilvl w:val="0"/>
          <w:numId w:val="15"/>
        </w:numPr>
        <w:tabs>
          <w:tab w:val="left" w:pos="540"/>
        </w:tabs>
        <w:snapToGrid w:val="0"/>
        <w:ind w:left="540" w:hanging="270"/>
        <w:contextualSpacing/>
        <w:rPr>
          <w:rFonts w:ascii="Times New Roman" w:hAnsi="Times New Roman"/>
          <w:szCs w:val="24"/>
        </w:rPr>
      </w:pPr>
      <w:r w:rsidRPr="00BC29AE">
        <w:rPr>
          <w:rFonts w:ascii="Times New Roman" w:hAnsi="Times New Roman"/>
          <w:szCs w:val="24"/>
        </w:rPr>
        <w:t>Verbal and Visual Word Association laminates for each group (</w:t>
      </w:r>
      <w:proofErr w:type="spellStart"/>
      <w:r w:rsidRPr="00BC29AE">
        <w:rPr>
          <w:rFonts w:ascii="Times New Roman" w:hAnsi="Times New Roman"/>
          <w:szCs w:val="24"/>
        </w:rPr>
        <w:t>Eeds</w:t>
      </w:r>
      <w:proofErr w:type="spellEnd"/>
      <w:r w:rsidRPr="00BC29AE">
        <w:rPr>
          <w:rFonts w:ascii="Times New Roman" w:hAnsi="Times New Roman"/>
          <w:szCs w:val="24"/>
        </w:rPr>
        <w:t xml:space="preserve"> &amp; </w:t>
      </w:r>
      <w:proofErr w:type="spellStart"/>
      <w:r w:rsidRPr="00BC29AE">
        <w:rPr>
          <w:rFonts w:ascii="Times New Roman" w:hAnsi="Times New Roman"/>
          <w:szCs w:val="24"/>
        </w:rPr>
        <w:t>Cockrum</w:t>
      </w:r>
      <w:proofErr w:type="spellEnd"/>
      <w:r w:rsidRPr="00BC29AE">
        <w:rPr>
          <w:rFonts w:ascii="Times New Roman" w:hAnsi="Times New Roman"/>
          <w:szCs w:val="24"/>
        </w:rPr>
        <w:t>, 1985)</w:t>
      </w:r>
    </w:p>
    <w:p w:rsidR="00BC29AE" w:rsidRPr="00BC29AE" w:rsidRDefault="00BC29AE" w:rsidP="00BC29AE">
      <w:pPr>
        <w:widowControl w:val="0"/>
        <w:snapToGrid w:val="0"/>
        <w:rPr>
          <w:rFonts w:ascii="Times New Roman" w:hAnsi="Times New Roman"/>
          <w:szCs w:val="24"/>
        </w:rPr>
      </w:pPr>
    </w:p>
    <w:p w:rsidR="00BC29AE" w:rsidRPr="00BC29AE" w:rsidRDefault="00BC29AE" w:rsidP="00A7143D">
      <w:pPr>
        <w:widowControl w:val="0"/>
        <w:snapToGrid w:val="0"/>
        <w:spacing w:after="12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widowControl w:val="0"/>
        <w:numPr>
          <w:ilvl w:val="0"/>
          <w:numId w:val="16"/>
        </w:numPr>
        <w:snapToGrid w:val="0"/>
        <w:ind w:left="548" w:hanging="274"/>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widowControl w:val="0"/>
        <w:numPr>
          <w:ilvl w:val="0"/>
          <w:numId w:val="16"/>
        </w:numPr>
        <w:snapToGrid w:val="0"/>
        <w:ind w:left="548" w:hanging="274"/>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widowControl w:val="0"/>
        <w:numPr>
          <w:ilvl w:val="0"/>
          <w:numId w:val="15"/>
        </w:numPr>
        <w:snapToGrid w:val="0"/>
        <w:ind w:left="548" w:hanging="274"/>
        <w:contextualSpacing/>
        <w:rPr>
          <w:rFonts w:ascii="Times New Roman" w:hAnsi="Times New Roman"/>
          <w:szCs w:val="24"/>
        </w:rPr>
      </w:pPr>
      <w:r w:rsidRPr="00BC29AE">
        <w:rPr>
          <w:rFonts w:ascii="Times New Roman" w:hAnsi="Times New Roman"/>
          <w:szCs w:val="24"/>
        </w:rPr>
        <w:t>Students will sit safely, criss-cross applesauce on carpet during group instruction.</w:t>
      </w:r>
    </w:p>
    <w:p w:rsidR="00BC29AE" w:rsidRPr="00BC29AE" w:rsidRDefault="00BC29AE" w:rsidP="00BC29AE">
      <w:pPr>
        <w:widowControl w:val="0"/>
        <w:numPr>
          <w:ilvl w:val="0"/>
          <w:numId w:val="15"/>
        </w:numPr>
        <w:snapToGrid w:val="0"/>
        <w:ind w:left="548" w:hanging="274"/>
        <w:contextualSpacing/>
        <w:rPr>
          <w:rFonts w:ascii="Times New Roman" w:hAnsi="Times New Roman"/>
          <w:szCs w:val="24"/>
        </w:rPr>
      </w:pPr>
      <w:r w:rsidRPr="00BC29AE">
        <w:rPr>
          <w:rFonts w:ascii="Times New Roman" w:hAnsi="Times New Roman"/>
          <w:szCs w:val="24"/>
        </w:rPr>
        <w:t>Students will sit safely at desks or computers during small group and independent work.</w:t>
      </w:r>
    </w:p>
    <w:p w:rsidR="00BC29AE" w:rsidRPr="00BC29AE" w:rsidRDefault="00BC29AE" w:rsidP="00BC29AE">
      <w:pPr>
        <w:widowControl w:val="0"/>
        <w:numPr>
          <w:ilvl w:val="0"/>
          <w:numId w:val="15"/>
        </w:numPr>
        <w:snapToGrid w:val="0"/>
        <w:ind w:left="548" w:hanging="274"/>
        <w:contextualSpacing/>
        <w:rPr>
          <w:rFonts w:ascii="Times New Roman" w:hAnsi="Times New Roman"/>
          <w:szCs w:val="24"/>
        </w:rPr>
      </w:pPr>
      <w:r w:rsidRPr="00BC29AE">
        <w:rPr>
          <w:rFonts w:ascii="Times New Roman" w:hAnsi="Times New Roman"/>
          <w:szCs w:val="24"/>
        </w:rPr>
        <w:t>Students will use computers only as directed by only visiting instructed sites and being careful to not damage the technology.</w:t>
      </w:r>
    </w:p>
    <w:p w:rsidR="00BC29AE" w:rsidRPr="00BC29AE" w:rsidRDefault="00BC29AE" w:rsidP="00BC29AE">
      <w:pPr>
        <w:widowControl w:val="0"/>
        <w:numPr>
          <w:ilvl w:val="0"/>
          <w:numId w:val="16"/>
        </w:numPr>
        <w:snapToGrid w:val="0"/>
        <w:ind w:left="548" w:hanging="274"/>
        <w:contextualSpacing/>
        <w:rPr>
          <w:rFonts w:ascii="Times New Roman" w:hAnsi="Times New Roman"/>
          <w:b/>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widowControl w:val="0"/>
        <w:numPr>
          <w:ilvl w:val="0"/>
          <w:numId w:val="16"/>
        </w:numPr>
        <w:snapToGrid w:val="0"/>
        <w:ind w:left="548" w:hanging="274"/>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A7143D">
      <w:pPr>
        <w:keepNext/>
        <w:keepLines/>
        <w:widowControl w:val="0"/>
        <w:snapToGrid w:val="0"/>
        <w:spacing w:after="120"/>
        <w:rPr>
          <w:rFonts w:ascii="Times New Roman" w:hAnsi="Times New Roman"/>
          <w:b/>
          <w:szCs w:val="24"/>
        </w:rPr>
      </w:pPr>
      <w:r w:rsidRPr="00BC29AE">
        <w:rPr>
          <w:rFonts w:ascii="Times New Roman" w:hAnsi="Times New Roman"/>
          <w:b/>
          <w:szCs w:val="24"/>
        </w:rPr>
        <w:lastRenderedPageBreak/>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native English speakers during small group work or provided with a peer buddy whom they can go to for assistance during independent work.</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Students with reading disabilities will be grouped with high level readers during small group work (reading intensive).</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ind w:left="90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The teacher will show images of the following 7 Wonders of the Modern World: Chichen Itza, Christ the Redeemer, Great Wall of China, Machu Picchu, Petra, Colosseum, and Taj Mahal.  Example images are attached.  The teacher should ask if students can recognize any of the locations.  If students can identify one or all of the places, ask students to tell what they know about each place.  Prompt for information about the location, history, and purpose of each place.  If students cannot identify the location, tell the students the name of the location, but do not explain the other information.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The teacher will open web browser windows for </w:t>
      </w:r>
      <w:hyperlink r:id="rId26" w:history="1">
        <w:r w:rsidRPr="00BC29AE">
          <w:rPr>
            <w:color w:val="0000FF"/>
            <w:szCs w:val="24"/>
            <w:u w:val="single"/>
          </w:rPr>
          <w:t>http://www.mibazaar.com/new7wonders/</w:t>
        </w:r>
      </w:hyperlink>
      <w:r w:rsidRPr="00BC29AE">
        <w:rPr>
          <w:szCs w:val="24"/>
        </w:rPr>
        <w:t xml:space="preserve">, </w:t>
      </w:r>
      <w:hyperlink r:id="rId27" w:history="1">
        <w:r w:rsidRPr="00BC29AE">
          <w:rPr>
            <w:color w:val="0000FF"/>
            <w:szCs w:val="24"/>
            <w:u w:val="single"/>
          </w:rPr>
          <w:t>http://goo.gl/maps/NB4TQ</w:t>
        </w:r>
      </w:hyperlink>
      <w:r w:rsidRPr="00BC29AE">
        <w:rPr>
          <w:szCs w:val="24"/>
        </w:rPr>
        <w:t xml:space="preserve"> and </w:t>
      </w:r>
      <w:hyperlink r:id="rId28" w:history="1">
        <w:r w:rsidRPr="00BC29AE">
          <w:rPr>
            <w:color w:val="0000FF"/>
            <w:szCs w:val="24"/>
            <w:u w:val="single"/>
          </w:rPr>
          <w:t>http://www.wikiforkids.ws/</w:t>
        </w:r>
      </w:hyperlink>
      <w:r w:rsidRPr="00BC29AE">
        <w:rPr>
          <w:szCs w:val="24"/>
        </w:rPr>
        <w:t xml:space="preserve">. She will tell the children that today they will be exploring the 7 Wonders of the Modern World using maps and non-fiction text.  Have students explain what maps are and what non-fiction text is using a question and answer approach.  Next, tell the students they will review how to research information and learn how to use maps to continue that research by looking at the Eiffel Tower.  Remind them that the Eiffel Tower is not one of the 7 wonders of the modern world, but they will use it as an example to of how to practice summarizing information.  Go to the Eiffel Tower map.  </w:t>
      </w:r>
      <w:proofErr w:type="gramStart"/>
      <w:r w:rsidRPr="00BC29AE">
        <w:rPr>
          <w:szCs w:val="24"/>
        </w:rPr>
        <w:t>As the students to explain what they see.</w:t>
      </w:r>
      <w:proofErr w:type="gramEnd"/>
      <w:r w:rsidRPr="00BC29AE">
        <w:rPr>
          <w:szCs w:val="24"/>
        </w:rPr>
        <w:t xml:space="preserve">  Next, tell the students that you want to learn information about the Eiffel Tower by researching.  Hang up enlarged copies of the </w:t>
      </w:r>
      <w:r w:rsidRPr="00BC29AE">
        <w:rPr>
          <w:rFonts w:ascii="Times New Roman" w:hAnsi="Times New Roman"/>
          <w:szCs w:val="24"/>
        </w:rPr>
        <w:t xml:space="preserve">Make Your Own Multiple Choice (MYOMC) handout and the I Can Locate and Classify Information </w:t>
      </w:r>
      <w:proofErr w:type="gramStart"/>
      <w:r w:rsidRPr="00BC29AE">
        <w:rPr>
          <w:rFonts w:ascii="Times New Roman" w:hAnsi="Times New Roman"/>
          <w:szCs w:val="24"/>
        </w:rPr>
        <w:t>About</w:t>
      </w:r>
      <w:proofErr w:type="gramEnd"/>
      <w:r w:rsidRPr="00BC29AE">
        <w:rPr>
          <w:rFonts w:ascii="Times New Roman" w:hAnsi="Times New Roman"/>
          <w:szCs w:val="24"/>
        </w:rPr>
        <w:t xml:space="preserve"> a Topic (ICL&amp;C) handout.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i/>
          <w:szCs w:val="24"/>
        </w:rPr>
      </w:pPr>
      <w:r w:rsidRPr="00BC29AE">
        <w:rPr>
          <w:rFonts w:ascii="Times New Roman" w:hAnsi="Times New Roman"/>
          <w:szCs w:val="24"/>
        </w:rPr>
        <w:t xml:space="preserve">Teacher: </w:t>
      </w:r>
      <w:r w:rsidRPr="00BC29AE">
        <w:rPr>
          <w:rFonts w:ascii="Times New Roman" w:hAnsi="Times New Roman"/>
          <w:i/>
          <w:szCs w:val="24"/>
        </w:rPr>
        <w:t xml:space="preserve">First, I want to guide my research, so I need to make a good question.  I think I want to know what city the Eiffel tower is located in.  I will write that in the Question Maker box on my handout.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What city is the Eiffel Tower located in? on your MYOMC handout in the Question Maker box). </w:t>
      </w:r>
      <w:r w:rsidRPr="00BC29AE">
        <w:rPr>
          <w:rFonts w:ascii="Times New Roman" w:hAnsi="Times New Roman"/>
          <w:i/>
          <w:szCs w:val="24"/>
        </w:rPr>
        <w:t xml:space="preserve">Now, I have a research question that is important to me that I will look for the answer to when I do my research.  Next, I want to write my research topic on my other handout.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The Eiffel Tower on the topic line of the ICL&amp;C handout)</w:t>
      </w:r>
      <w:r w:rsidRPr="00BC29AE">
        <w:rPr>
          <w:rFonts w:ascii="Times New Roman" w:hAnsi="Times New Roman"/>
          <w:i/>
          <w:szCs w:val="24"/>
        </w:rPr>
        <w:t xml:space="preserve">  First, I will use my map to locate information about the location of the Eiffel Tower.  I can zoom out of the map by using the minus sign and zoom in using the plus sign. </w:t>
      </w:r>
      <w:r w:rsidRPr="00BC29AE">
        <w:rPr>
          <w:rFonts w:ascii="Times New Roman" w:hAnsi="Times New Roman"/>
          <w:szCs w:val="24"/>
        </w:rPr>
        <w:t>(</w:t>
      </w:r>
      <w:proofErr w:type="gramStart"/>
      <w:r w:rsidRPr="00BC29AE">
        <w:rPr>
          <w:rFonts w:ascii="Times New Roman" w:hAnsi="Times New Roman"/>
          <w:szCs w:val="24"/>
        </w:rPr>
        <w:t>demonstrate</w:t>
      </w:r>
      <w:proofErr w:type="gramEnd"/>
      <w:r w:rsidRPr="00BC29AE">
        <w:rPr>
          <w:rFonts w:ascii="Times New Roman" w:hAnsi="Times New Roman"/>
          <w:szCs w:val="24"/>
        </w:rPr>
        <w:t xml:space="preserve"> this) </w:t>
      </w:r>
      <w:r w:rsidRPr="00BC29AE">
        <w:rPr>
          <w:rFonts w:ascii="Times New Roman" w:hAnsi="Times New Roman"/>
          <w:i/>
          <w:szCs w:val="24"/>
        </w:rPr>
        <w:t xml:space="preserve">I can also move </w:t>
      </w:r>
      <w:r w:rsidRPr="00BC29AE">
        <w:rPr>
          <w:rFonts w:ascii="Times New Roman" w:hAnsi="Times New Roman"/>
          <w:i/>
          <w:szCs w:val="24"/>
        </w:rPr>
        <w:lastRenderedPageBreak/>
        <w:t xml:space="preserve">around my map by clicking and dragging the map. </w:t>
      </w:r>
      <w:r w:rsidRPr="00BC29AE">
        <w:rPr>
          <w:rFonts w:ascii="Times New Roman" w:hAnsi="Times New Roman"/>
          <w:szCs w:val="24"/>
        </w:rPr>
        <w:t>(</w:t>
      </w:r>
      <w:proofErr w:type="gramStart"/>
      <w:r w:rsidRPr="00BC29AE">
        <w:rPr>
          <w:rFonts w:ascii="Times New Roman" w:hAnsi="Times New Roman"/>
          <w:szCs w:val="24"/>
        </w:rPr>
        <w:t>demonstrate</w:t>
      </w:r>
      <w:proofErr w:type="gramEnd"/>
      <w:r w:rsidRPr="00BC29AE">
        <w:rPr>
          <w:rFonts w:ascii="Times New Roman" w:hAnsi="Times New Roman"/>
          <w:szCs w:val="24"/>
        </w:rPr>
        <w:t xml:space="preserve"> this)</w:t>
      </w:r>
      <w:r w:rsidRPr="00BC29AE">
        <w:rPr>
          <w:rFonts w:ascii="Times New Roman" w:hAnsi="Times New Roman"/>
          <w:i/>
          <w:szCs w:val="24"/>
        </w:rPr>
        <w:t xml:space="preserve">  I want to know the city the Eiffel Tower is in, so I am going to look for names near the tower.  I see Champ de </w:t>
      </w:r>
      <w:proofErr w:type="gramStart"/>
      <w:r w:rsidRPr="00BC29AE">
        <w:rPr>
          <w:rFonts w:ascii="Times New Roman" w:hAnsi="Times New Roman"/>
          <w:i/>
          <w:szCs w:val="24"/>
        </w:rPr>
        <w:t>Mars,</w:t>
      </w:r>
      <w:proofErr w:type="gramEnd"/>
      <w:r w:rsidRPr="00BC29AE">
        <w:rPr>
          <w:rFonts w:ascii="Times New Roman" w:hAnsi="Times New Roman"/>
          <w:i/>
          <w:szCs w:val="24"/>
        </w:rPr>
        <w:t xml:space="preserve"> this might be the city name, so I am going to write it on my handout as an option. </w:t>
      </w:r>
      <w:r w:rsidRPr="00BC29AE">
        <w:rPr>
          <w:rFonts w:ascii="Times New Roman" w:hAnsi="Times New Roman"/>
          <w:szCs w:val="24"/>
        </w:rPr>
        <w:t xml:space="preserve"> (</w:t>
      </w:r>
      <w:proofErr w:type="gramStart"/>
      <w:r w:rsidRPr="00BC29AE">
        <w:rPr>
          <w:rFonts w:ascii="Times New Roman" w:hAnsi="Times New Roman"/>
          <w:szCs w:val="24"/>
        </w:rPr>
        <w:t>write</w:t>
      </w:r>
      <w:proofErr w:type="gramEnd"/>
      <w:r w:rsidRPr="00BC29AE">
        <w:rPr>
          <w:rFonts w:ascii="Times New Roman" w:hAnsi="Times New Roman"/>
          <w:szCs w:val="24"/>
        </w:rPr>
        <w:t xml:space="preserve"> Champ de Mars as option a.) </w:t>
      </w:r>
      <w:r w:rsidRPr="00BC29AE">
        <w:rPr>
          <w:rFonts w:ascii="Times New Roman" w:hAnsi="Times New Roman"/>
          <w:i/>
          <w:szCs w:val="24"/>
        </w:rPr>
        <w:t xml:space="preserve">Champ de Mars looks like it is probably the name of the park, so I am going to zoom out until the map tells shows me what I think is a city name. </w:t>
      </w:r>
      <w:r w:rsidRPr="00BC29AE">
        <w:rPr>
          <w:rFonts w:ascii="Times New Roman" w:hAnsi="Times New Roman"/>
          <w:szCs w:val="24"/>
        </w:rPr>
        <w:t>(Zoom out nine times until Paris becomes clearly the closest city).</w:t>
      </w:r>
      <w:r w:rsidRPr="00BC29AE">
        <w:rPr>
          <w:rFonts w:ascii="Times New Roman" w:hAnsi="Times New Roman"/>
          <w:i/>
          <w:szCs w:val="24"/>
        </w:rPr>
        <w:t xml:space="preserve"> Oh, it looks like Paris is the closest city that I know.  I think this is probably the answer to my question, so I will write that as one option on my handout.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on handout by letter b.) </w:t>
      </w:r>
      <w:r w:rsidRPr="00BC29AE">
        <w:rPr>
          <w:rFonts w:ascii="Times New Roman" w:hAnsi="Times New Roman"/>
          <w:i/>
          <w:szCs w:val="24"/>
        </w:rPr>
        <w:t xml:space="preserve">I’m going to keep zooming out to be sure. </w:t>
      </w:r>
      <w:r w:rsidRPr="00BC29AE">
        <w:rPr>
          <w:rFonts w:ascii="Times New Roman" w:hAnsi="Times New Roman"/>
          <w:szCs w:val="24"/>
        </w:rPr>
        <w:t>(</w:t>
      </w:r>
      <w:proofErr w:type="gramStart"/>
      <w:r w:rsidRPr="00BC29AE">
        <w:rPr>
          <w:rFonts w:ascii="Times New Roman" w:hAnsi="Times New Roman"/>
          <w:szCs w:val="24"/>
        </w:rPr>
        <w:t>zoom</w:t>
      </w:r>
      <w:proofErr w:type="gramEnd"/>
      <w:r w:rsidRPr="00BC29AE">
        <w:rPr>
          <w:rFonts w:ascii="Times New Roman" w:hAnsi="Times New Roman"/>
          <w:szCs w:val="24"/>
        </w:rPr>
        <w:t xml:space="preserve"> out three more times until France is written largely)</w:t>
      </w:r>
      <w:r w:rsidRPr="00BC29AE">
        <w:rPr>
          <w:rFonts w:ascii="Times New Roman" w:hAnsi="Times New Roman"/>
          <w:i/>
          <w:szCs w:val="24"/>
        </w:rPr>
        <w:t xml:space="preserve"> Maybe the city is </w:t>
      </w:r>
      <w:proofErr w:type="gramStart"/>
      <w:r w:rsidRPr="00BC29AE">
        <w:rPr>
          <w:rFonts w:ascii="Times New Roman" w:hAnsi="Times New Roman"/>
          <w:i/>
          <w:szCs w:val="24"/>
        </w:rPr>
        <w:t>France,</w:t>
      </w:r>
      <w:proofErr w:type="gramEnd"/>
      <w:r w:rsidRPr="00BC29AE">
        <w:rPr>
          <w:rFonts w:ascii="Times New Roman" w:hAnsi="Times New Roman"/>
          <w:i/>
          <w:szCs w:val="24"/>
        </w:rPr>
        <w:t xml:space="preserve"> let me write that as another option.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France as option c.). </w:t>
      </w:r>
      <w:r w:rsidRPr="00BC29AE">
        <w:rPr>
          <w:rFonts w:ascii="Times New Roman" w:hAnsi="Times New Roman"/>
          <w:i/>
          <w:szCs w:val="24"/>
        </w:rPr>
        <w:t xml:space="preserve"> I should find one more option, so I will zoom out some more.</w:t>
      </w:r>
      <w:r w:rsidRPr="00BC29AE">
        <w:rPr>
          <w:rFonts w:ascii="Times New Roman" w:hAnsi="Times New Roman"/>
          <w:szCs w:val="24"/>
        </w:rPr>
        <w:t xml:space="preserve"> (</w:t>
      </w:r>
      <w:proofErr w:type="gramStart"/>
      <w:r w:rsidRPr="00BC29AE">
        <w:rPr>
          <w:rFonts w:ascii="Times New Roman" w:hAnsi="Times New Roman"/>
          <w:szCs w:val="24"/>
        </w:rPr>
        <w:t>zoom</w:t>
      </w:r>
      <w:proofErr w:type="gramEnd"/>
      <w:r w:rsidRPr="00BC29AE">
        <w:rPr>
          <w:rFonts w:ascii="Times New Roman" w:hAnsi="Times New Roman"/>
          <w:szCs w:val="24"/>
        </w:rPr>
        <w:t xml:space="preserve"> out all the way).</w:t>
      </w:r>
      <w:r w:rsidRPr="00BC29AE">
        <w:rPr>
          <w:rFonts w:ascii="Times New Roman" w:hAnsi="Times New Roman"/>
          <w:i/>
          <w:szCs w:val="24"/>
        </w:rPr>
        <w:t xml:space="preserve"> I remember that the countries I see are the countries in Europe.  I will write Europe as my last option.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Europe as option d.) </w:t>
      </w:r>
      <w:r w:rsidRPr="00BC29AE">
        <w:rPr>
          <w:rFonts w:ascii="Times New Roman" w:hAnsi="Times New Roman"/>
          <w:i/>
          <w:szCs w:val="24"/>
        </w:rPr>
        <w:t xml:space="preserve">OK, I know that Europe is a continent and France is a country, that means those </w:t>
      </w:r>
      <w:proofErr w:type="gramStart"/>
      <w:r w:rsidRPr="00BC29AE">
        <w:rPr>
          <w:rFonts w:ascii="Times New Roman" w:hAnsi="Times New Roman"/>
          <w:i/>
          <w:szCs w:val="24"/>
        </w:rPr>
        <w:t>are</w:t>
      </w:r>
      <w:proofErr w:type="gramEnd"/>
      <w:r w:rsidRPr="00BC29AE">
        <w:rPr>
          <w:rFonts w:ascii="Times New Roman" w:hAnsi="Times New Roman"/>
          <w:i/>
          <w:szCs w:val="24"/>
        </w:rPr>
        <w:t xml:space="preserve"> not cities.  I remember hearing about the city of Paris, so that is a city.  I will circle that as the right answer.  Next, I will check this using a non-fiction text.  </w:t>
      </w:r>
    </w:p>
    <w:p w:rsidR="00BC29AE" w:rsidRPr="00BC29AE" w:rsidRDefault="00BC29AE" w:rsidP="00BC29AE">
      <w:pPr>
        <w:widowControl w:val="0"/>
        <w:snapToGrid w:val="0"/>
        <w:ind w:left="180"/>
        <w:rPr>
          <w:rFonts w:ascii="Times New Roman" w:hAnsi="Times New Roman"/>
          <w:i/>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Go to the </w:t>
      </w:r>
      <w:hyperlink r:id="rId29" w:history="1">
        <w:r w:rsidRPr="00BC29AE">
          <w:rPr>
            <w:color w:val="0000FF"/>
            <w:szCs w:val="24"/>
            <w:u w:val="single"/>
          </w:rPr>
          <w:t>http://www.wikiforkids.ws/</w:t>
        </w:r>
      </w:hyperlink>
      <w:r w:rsidRPr="00BC29AE">
        <w:rPr>
          <w:szCs w:val="24"/>
        </w:rPr>
        <w:t xml:space="preserve"> webpage and search for the Eiffel Tower.  When the page comes up select the first item (Simple English Wiki). Read the introduction and history </w:t>
      </w:r>
      <w:r w:rsidRPr="00BC29AE">
        <w:rPr>
          <w:rFonts w:ascii="Times New Roman" w:hAnsi="Times New Roman"/>
          <w:szCs w:val="24"/>
        </w:rPr>
        <w:t>paragraphs to the students modeling fluency (tell students explicitly to listen to how you read and remind them that that is how fluent readers sound).  Once you finish reading the first sentence, show the students that your answer was confirmed, so you are sure it is correct.  Continue reading.  Now guide students through the ICL&amp;C handout.</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i/>
          <w:szCs w:val="24"/>
        </w:rPr>
        <w:t xml:space="preserve">Now I know some information about the Eiffel Tower from my map and from the text.  Look at the ICL&amp;C handout.  I first want to find information about the location.  I remember this information from my question.  First, I know the Eiffel Tower is in a park called Champ de Mars.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“in Champ de Mars park” in location column of handout) </w:t>
      </w:r>
      <w:r w:rsidRPr="00BC29AE">
        <w:rPr>
          <w:rFonts w:ascii="Times New Roman" w:hAnsi="Times New Roman"/>
          <w:i/>
          <w:szCs w:val="24"/>
        </w:rPr>
        <w:t xml:space="preserve">I know that it is in the city of Paris, which is in the country of France in Europe.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“in Paris, France” and “on Europe” in the location box).  </w:t>
      </w:r>
      <w:r w:rsidRPr="00BC29AE">
        <w:rPr>
          <w:rFonts w:ascii="Times New Roman" w:hAnsi="Times New Roman"/>
          <w:i/>
          <w:szCs w:val="24"/>
        </w:rPr>
        <w:t xml:space="preserve">Wow, I knew a lot about where to find the Eiffel Tower.  The next column says, “Purpose” and I remember that a purpose is what something is used for.  Let me think.  I remember seeing that it was an entrance for something in my paragraph.  I’m going to go back and re-read to find out what. </w:t>
      </w:r>
      <w:r w:rsidRPr="00BC29AE">
        <w:rPr>
          <w:rFonts w:ascii="Times New Roman" w:hAnsi="Times New Roman"/>
          <w:szCs w:val="24"/>
        </w:rPr>
        <w:t>(</w:t>
      </w:r>
      <w:proofErr w:type="gramStart"/>
      <w:r w:rsidRPr="00BC29AE">
        <w:rPr>
          <w:rFonts w:ascii="Times New Roman" w:hAnsi="Times New Roman"/>
          <w:szCs w:val="24"/>
        </w:rPr>
        <w:t>re</w:t>
      </w:r>
      <w:proofErr w:type="gramEnd"/>
      <w:r w:rsidRPr="00BC29AE">
        <w:rPr>
          <w:rFonts w:ascii="Times New Roman" w:hAnsi="Times New Roman"/>
          <w:szCs w:val="24"/>
        </w:rPr>
        <w:t xml:space="preserve"> read the paragraph until you finish reading Exposition </w:t>
      </w:r>
      <w:proofErr w:type="spellStart"/>
      <w:r w:rsidRPr="00BC29AE">
        <w:rPr>
          <w:rFonts w:ascii="Times New Roman" w:hAnsi="Times New Roman"/>
          <w:szCs w:val="24"/>
        </w:rPr>
        <w:t>Universelle</w:t>
      </w:r>
      <w:proofErr w:type="spellEnd"/>
      <w:r w:rsidRPr="00BC29AE">
        <w:rPr>
          <w:rFonts w:ascii="Times New Roman" w:hAnsi="Times New Roman"/>
          <w:szCs w:val="24"/>
        </w:rPr>
        <w:t xml:space="preserve">.) </w:t>
      </w:r>
      <w:r w:rsidRPr="00BC29AE">
        <w:rPr>
          <w:rFonts w:ascii="Times New Roman" w:hAnsi="Times New Roman"/>
          <w:i/>
          <w:szCs w:val="24"/>
        </w:rPr>
        <w:t xml:space="preserve">Oh yes, it was the entrance to the fair called the Exposition </w:t>
      </w:r>
      <w:proofErr w:type="spellStart"/>
      <w:r w:rsidRPr="00BC29AE">
        <w:rPr>
          <w:rFonts w:ascii="Times New Roman" w:hAnsi="Times New Roman"/>
          <w:i/>
          <w:szCs w:val="24"/>
        </w:rPr>
        <w:t>Universelle</w:t>
      </w:r>
      <w:proofErr w:type="spellEnd"/>
      <w:r w:rsidRPr="00BC29AE">
        <w:rPr>
          <w:rFonts w:ascii="Times New Roman" w:hAnsi="Times New Roman"/>
          <w:i/>
          <w:szCs w:val="24"/>
        </w:rPr>
        <w:t xml:space="preserve">.  I’ll write that down. </w:t>
      </w:r>
      <w:r w:rsidRPr="00BC29AE">
        <w:rPr>
          <w:rFonts w:ascii="Times New Roman" w:hAnsi="Times New Roman"/>
          <w:szCs w:val="24"/>
        </w:rPr>
        <w:t>(</w:t>
      </w:r>
      <w:proofErr w:type="gramStart"/>
      <w:r w:rsidRPr="00BC29AE">
        <w:rPr>
          <w:rFonts w:ascii="Times New Roman" w:hAnsi="Times New Roman"/>
          <w:szCs w:val="24"/>
        </w:rPr>
        <w:t>write</w:t>
      </w:r>
      <w:proofErr w:type="gramEnd"/>
      <w:r w:rsidRPr="00BC29AE">
        <w:rPr>
          <w:rFonts w:ascii="Times New Roman" w:hAnsi="Times New Roman"/>
          <w:szCs w:val="24"/>
        </w:rPr>
        <w:t xml:space="preserve"> “entrance to Exposition </w:t>
      </w:r>
      <w:proofErr w:type="spellStart"/>
      <w:r w:rsidRPr="00BC29AE">
        <w:rPr>
          <w:rFonts w:ascii="Times New Roman" w:hAnsi="Times New Roman"/>
          <w:szCs w:val="24"/>
        </w:rPr>
        <w:t>Universelle</w:t>
      </w:r>
      <w:proofErr w:type="spellEnd"/>
      <w:r w:rsidRPr="00BC29AE">
        <w:rPr>
          <w:rFonts w:ascii="Times New Roman" w:hAnsi="Times New Roman"/>
          <w:szCs w:val="24"/>
        </w:rPr>
        <w:t xml:space="preserve"> fair” in the purpose box). </w:t>
      </w:r>
      <w:r w:rsidRPr="00BC29AE">
        <w:rPr>
          <w:rFonts w:ascii="Times New Roman" w:hAnsi="Times New Roman"/>
          <w:i/>
          <w:szCs w:val="24"/>
        </w:rPr>
        <w:t xml:space="preserve">Now I just need to know about the people that have to do with the Eiffel Tower.  I remember seeing someone named Eiffel.  </w:t>
      </w:r>
      <w:r w:rsidRPr="00BC29AE">
        <w:rPr>
          <w:rFonts w:ascii="Times New Roman" w:hAnsi="Times New Roman"/>
          <w:szCs w:val="24"/>
        </w:rPr>
        <w:t>(</w:t>
      </w:r>
      <w:proofErr w:type="gramStart"/>
      <w:r w:rsidRPr="00BC29AE">
        <w:rPr>
          <w:rFonts w:ascii="Times New Roman" w:hAnsi="Times New Roman"/>
          <w:szCs w:val="24"/>
        </w:rPr>
        <w:t>go</w:t>
      </w:r>
      <w:proofErr w:type="gramEnd"/>
      <w:r w:rsidRPr="00BC29AE">
        <w:rPr>
          <w:rFonts w:ascii="Times New Roman" w:hAnsi="Times New Roman"/>
          <w:szCs w:val="24"/>
        </w:rPr>
        <w:t xml:space="preserve"> to the history portion of the text and read again until you have read about Eiffel). </w:t>
      </w:r>
      <w:r w:rsidRPr="00BC29AE">
        <w:rPr>
          <w:rFonts w:ascii="Times New Roman" w:hAnsi="Times New Roman"/>
          <w:i/>
          <w:szCs w:val="24"/>
        </w:rPr>
        <w:t xml:space="preserve">Now I remember </w:t>
      </w:r>
      <w:proofErr w:type="spellStart"/>
      <w:r w:rsidRPr="00BC29AE">
        <w:rPr>
          <w:rFonts w:ascii="Times New Roman" w:hAnsi="Times New Roman"/>
          <w:i/>
          <w:szCs w:val="24"/>
        </w:rPr>
        <w:t>Gustave</w:t>
      </w:r>
      <w:proofErr w:type="spellEnd"/>
      <w:r w:rsidRPr="00BC29AE">
        <w:rPr>
          <w:rFonts w:ascii="Times New Roman" w:hAnsi="Times New Roman"/>
          <w:i/>
          <w:szCs w:val="24"/>
        </w:rPr>
        <w:t xml:space="preserve"> Eiffel was the man who built the tower.  I also see that the tower was built to celebrate France’s 100</w:t>
      </w:r>
      <w:r w:rsidRPr="00BC29AE">
        <w:rPr>
          <w:rFonts w:ascii="Times New Roman" w:hAnsi="Times New Roman"/>
          <w:i/>
          <w:szCs w:val="24"/>
          <w:vertAlign w:val="superscript"/>
        </w:rPr>
        <w:t>th</w:t>
      </w:r>
      <w:r w:rsidRPr="00BC29AE">
        <w:rPr>
          <w:rFonts w:ascii="Times New Roman" w:hAnsi="Times New Roman"/>
          <w:i/>
          <w:szCs w:val="24"/>
        </w:rPr>
        <w:t xml:space="preserve"> year of freedom.  That is more information about the purpose. </w:t>
      </w:r>
      <w:r w:rsidRPr="00BC29AE">
        <w:rPr>
          <w:rFonts w:ascii="Times New Roman" w:hAnsi="Times New Roman"/>
          <w:szCs w:val="24"/>
        </w:rPr>
        <w:t>(</w:t>
      </w:r>
      <w:proofErr w:type="gramStart"/>
      <w:r w:rsidRPr="00BC29AE">
        <w:rPr>
          <w:rFonts w:ascii="Times New Roman" w:hAnsi="Times New Roman"/>
          <w:szCs w:val="24"/>
        </w:rPr>
        <w:t>add</w:t>
      </w:r>
      <w:proofErr w:type="gramEnd"/>
      <w:r w:rsidRPr="00BC29AE">
        <w:rPr>
          <w:rFonts w:ascii="Times New Roman" w:hAnsi="Times New Roman"/>
          <w:szCs w:val="24"/>
        </w:rPr>
        <w:t xml:space="preserve"> “to celebrate 100 years of free France” to the purpose box and “built by </w:t>
      </w:r>
      <w:proofErr w:type="spellStart"/>
      <w:r w:rsidRPr="00BC29AE">
        <w:rPr>
          <w:rFonts w:ascii="Times New Roman" w:hAnsi="Times New Roman"/>
          <w:szCs w:val="24"/>
        </w:rPr>
        <w:t>Gustave</w:t>
      </w:r>
      <w:proofErr w:type="spellEnd"/>
      <w:r w:rsidRPr="00BC29AE">
        <w:rPr>
          <w:rFonts w:ascii="Times New Roman" w:hAnsi="Times New Roman"/>
          <w:szCs w:val="24"/>
        </w:rPr>
        <w:t xml:space="preserve"> Eiffel” in the people box).  </w:t>
      </w:r>
      <w:r w:rsidRPr="00BC29AE">
        <w:rPr>
          <w:rFonts w:ascii="Times New Roman" w:hAnsi="Times New Roman"/>
          <w:i/>
          <w:szCs w:val="24"/>
        </w:rPr>
        <w:t xml:space="preserve">Wow, look at all this information.  Now I can easily tell others about the Eiffel Tower. </w:t>
      </w:r>
      <w:r w:rsidRPr="00BC29AE">
        <w:rPr>
          <w:rFonts w:ascii="Times New Roman" w:hAnsi="Times New Roman"/>
          <w:szCs w:val="24"/>
        </w:rPr>
        <w:t>(</w:t>
      </w:r>
      <w:proofErr w:type="gramStart"/>
      <w:r w:rsidRPr="00BC29AE">
        <w:rPr>
          <w:rFonts w:ascii="Times New Roman" w:hAnsi="Times New Roman"/>
          <w:szCs w:val="24"/>
        </w:rPr>
        <w:t>reread</w:t>
      </w:r>
      <w:proofErr w:type="gramEnd"/>
      <w:r w:rsidRPr="00BC29AE">
        <w:rPr>
          <w:rFonts w:ascii="Times New Roman" w:hAnsi="Times New Roman"/>
          <w:szCs w:val="24"/>
        </w:rPr>
        <w:t xml:space="preserve"> each box and the MC question to the class).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Teacher: </w:t>
      </w:r>
      <w:r w:rsidRPr="00BC29AE">
        <w:rPr>
          <w:rFonts w:ascii="Times New Roman" w:hAnsi="Times New Roman"/>
          <w:i/>
          <w:szCs w:val="24"/>
        </w:rPr>
        <w:t xml:space="preserve">Now that I’ve shown you how to research information, let’s try it together.  </w:t>
      </w:r>
      <w:r w:rsidRPr="00BC29AE">
        <w:rPr>
          <w:rFonts w:ascii="Times New Roman" w:hAnsi="Times New Roman"/>
          <w:szCs w:val="24"/>
        </w:rPr>
        <w:t>(</w:t>
      </w:r>
      <w:proofErr w:type="gramStart"/>
      <w:r w:rsidRPr="00BC29AE">
        <w:rPr>
          <w:rFonts w:ascii="Times New Roman" w:hAnsi="Times New Roman"/>
          <w:szCs w:val="24"/>
        </w:rPr>
        <w:t>erase</w:t>
      </w:r>
      <w:proofErr w:type="gramEnd"/>
      <w:r w:rsidRPr="00BC29AE">
        <w:rPr>
          <w:rFonts w:ascii="Times New Roman" w:hAnsi="Times New Roman"/>
          <w:szCs w:val="24"/>
        </w:rPr>
        <w:t xml:space="preserve"> the blow up copies of the handouts to start again)</w:t>
      </w:r>
      <w:r w:rsidRPr="00BC29AE">
        <w:rPr>
          <w:rFonts w:ascii="Times New Roman" w:hAnsi="Times New Roman"/>
          <w:i/>
          <w:szCs w:val="24"/>
        </w:rPr>
        <w:t xml:space="preserve"> Let’s try this with Mount Rushmore.  This is also not a wonder of the modern world, but we will practice using this.  Let’s start by making a </w:t>
      </w:r>
      <w:r w:rsidRPr="00BC29AE">
        <w:rPr>
          <w:rFonts w:ascii="Times New Roman" w:hAnsi="Times New Roman"/>
          <w:i/>
          <w:szCs w:val="24"/>
        </w:rPr>
        <w:lastRenderedPageBreak/>
        <w:t xml:space="preserve">question. </w:t>
      </w:r>
      <w:r w:rsidRPr="00BC29AE">
        <w:rPr>
          <w:rFonts w:ascii="Times New Roman" w:hAnsi="Times New Roman"/>
          <w:szCs w:val="24"/>
        </w:rPr>
        <w:t xml:space="preserve">In the same way as before, walk through finding information to fill out both handouts related to Mount Rushmore.  If children have trouble with anything reteach or guide the students in the skill.  The question students come up with does not need to focus on the location, but it should be something that can be answered by using the map.  A completed example of the Mount Rushmore activity is included in the attachments.  Guide students to supply all the answers noted.  When they have finished this activity and the teacher is sure they understand how to complete this activity, show the students the </w:t>
      </w:r>
      <w:hyperlink w:history="1">
        <w:r w:rsidRPr="00BC29AE">
          <w:rPr>
            <w:color w:val="0000FF"/>
            <w:szCs w:val="24"/>
            <w:u w:val="single"/>
          </w:rPr>
          <w:t>http://www.mibazaar.com /new7wonders/</w:t>
        </w:r>
      </w:hyperlink>
      <w:r w:rsidRPr="00BC29AE">
        <w:rPr>
          <w:szCs w:val="24"/>
        </w:rPr>
        <w:t xml:space="preserve"> website.  Tell them to just click on the picture of the wonder to go to that, and answer any questions about using that site that the students might have.  Be sure to remind students that they can use the </w:t>
      </w:r>
      <w:r w:rsidRPr="00BC29AE">
        <w:rPr>
          <w:rFonts w:ascii="Times New Roman" w:hAnsi="Times New Roman"/>
          <w:szCs w:val="24"/>
        </w:rPr>
        <w:t>Verbal and Visual Word Association laminates in the classroom to help them understand any words that they are unfamiliar with (this skill would have been taught in previous lessons).</w:t>
      </w:r>
    </w:p>
    <w:p w:rsidR="00BC29AE" w:rsidRPr="00BC29AE" w:rsidRDefault="00BC29AE" w:rsidP="00BC29AE">
      <w:pPr>
        <w:widowControl w:val="0"/>
        <w:snapToGrid w:val="0"/>
        <w:ind w:left="180"/>
        <w:rPr>
          <w:rFonts w:ascii="Times New Roman" w:hAnsi="Times New Roman"/>
          <w:i/>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Break the students into seven groups and assign one wonder of the world to each group.  Let the students research the items on the computers in their groups.  You should expect a handout from each student, but it does not matter if they have the same answers.  While the students are in groups they will use the </w:t>
      </w:r>
      <w:proofErr w:type="spellStart"/>
      <w:r w:rsidRPr="00BC29AE">
        <w:rPr>
          <w:rFonts w:ascii="Times New Roman" w:hAnsi="Times New Roman"/>
          <w:szCs w:val="24"/>
        </w:rPr>
        <w:t>mibazaar</w:t>
      </w:r>
      <w:proofErr w:type="spellEnd"/>
      <w:r w:rsidRPr="00BC29AE">
        <w:rPr>
          <w:rFonts w:ascii="Times New Roman" w:hAnsi="Times New Roman"/>
          <w:szCs w:val="24"/>
        </w:rPr>
        <w:t xml:space="preserve"> site (which uses </w:t>
      </w:r>
      <w:proofErr w:type="spellStart"/>
      <w:r w:rsidRPr="00BC29AE">
        <w:rPr>
          <w:rFonts w:ascii="Times New Roman" w:hAnsi="Times New Roman"/>
          <w:szCs w:val="24"/>
        </w:rPr>
        <w:t>google</w:t>
      </w:r>
      <w:proofErr w:type="spellEnd"/>
      <w:r w:rsidRPr="00BC29AE">
        <w:rPr>
          <w:rFonts w:ascii="Times New Roman" w:hAnsi="Times New Roman"/>
          <w:szCs w:val="24"/>
        </w:rPr>
        <w:t xml:space="preserve"> maps) to learn about the location of their wonder and use the </w:t>
      </w:r>
      <w:proofErr w:type="spellStart"/>
      <w:r w:rsidRPr="00BC29AE">
        <w:rPr>
          <w:rFonts w:ascii="Times New Roman" w:hAnsi="Times New Roman"/>
          <w:szCs w:val="24"/>
        </w:rPr>
        <w:t>wikiforkids</w:t>
      </w:r>
      <w:proofErr w:type="spellEnd"/>
      <w:r w:rsidRPr="00BC29AE">
        <w:rPr>
          <w:rFonts w:ascii="Times New Roman" w:hAnsi="Times New Roman"/>
          <w:szCs w:val="24"/>
        </w:rPr>
        <w:t xml:space="preserve"> site to read a narrative about the location.  This set of information should be used to fill out both the MYOMC and ICL&amp;C handouts as described earlier in the lesson.  At the end of class, students will come together to share the information they found.  If students finish early, they can be guided to complete the extension activity.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The guided feedback portion of this lesson is completely formative assessment of how well the students can perform the skills needed for this lesson and success with the lesson’s objectives.  During the independent practice, the teacher should circulate around the room to interact with students.  At this time, the teacher must make sure that every student is participating in the group activities.  If students or one student is struggling, the teacher should take time to reteach or facilitate comprehension of the learning activities amount the student or students.  Finally, the MYOMC and ICL&amp;C handouts should be collected at the end of the class to check each one for completion, accuracy, comprehension of the learning activity.</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At the end of the class, each group should select one speaker to come in front of the class and share what the group found on the ICL&amp;C handout(s).  Students will be responsible for remembering some of the information they learned here.  Particularly, students will be expected to match at least five out of seven images and hints about a wonder with the name of the wonder on the test.  Tell the students to pay close attention.  After the presentations, congratulate the students on the researching skills.  Tell the students that tomorrow they will learn how to work in Google Earth and use latitude and longitude.  Once they have a chance to locate all of the wonders using latitude, longitude and GIS mapping in Google Earth.</w:t>
      </w:r>
    </w:p>
    <w:p w:rsidR="00BC29AE" w:rsidRPr="00BC29AE" w:rsidRDefault="00BC29AE" w:rsidP="00BC29AE">
      <w:pPr>
        <w:widowControl w:val="0"/>
        <w:snapToGrid w:val="0"/>
        <w:ind w:left="180"/>
        <w:rPr>
          <w:rFonts w:ascii="Times New Roman" w:hAnsi="Times New Roman"/>
          <w:szCs w:val="24"/>
          <w:u w:val="single"/>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After Class:</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After the exploration activity, make a collection of all the students MC questions and hand these out to the class for personal fun.  On the summative assessment, allow students who </w:t>
      </w:r>
      <w:r w:rsidRPr="00BC29AE">
        <w:rPr>
          <w:rFonts w:ascii="Times New Roman" w:hAnsi="Times New Roman"/>
          <w:szCs w:val="24"/>
        </w:rPr>
        <w:lastRenderedPageBreak/>
        <w:t xml:space="preserve">finish early to work on these questions (with no answers) to earn some extra credit.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Grade all the ICL&amp;C handouts against the attached keys.  Make a copy of each handout either using the key or copying an exemplary </w:t>
      </w:r>
      <w:proofErr w:type="gramStart"/>
      <w:r w:rsidRPr="00BC29AE">
        <w:rPr>
          <w:rFonts w:ascii="Times New Roman" w:hAnsi="Times New Roman"/>
          <w:szCs w:val="24"/>
        </w:rPr>
        <w:t>students</w:t>
      </w:r>
      <w:proofErr w:type="gramEnd"/>
      <w:r w:rsidRPr="00BC29AE">
        <w:rPr>
          <w:rFonts w:ascii="Times New Roman" w:hAnsi="Times New Roman"/>
          <w:szCs w:val="24"/>
        </w:rPr>
        <w:t xml:space="preserve"> work and hand this out to the students.  Include a picture of each wonder on this handout.  This packet should be used to study for the summative assessment at home, but other exposures will be present in later lessons by which the students may rehearse this information in preparation for the summative assessment.</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Gifted students and groups that finish early can be encouraged to explore the other wonders of the modern world.  Tell the students they do not need to fill out the handout if they do not want to during this exploration, but have extra copies available if they wish to do so.</w:t>
      </w:r>
    </w:p>
    <w:p w:rsidR="00A7143D" w:rsidRDefault="00A7143D" w:rsidP="00BC29AE">
      <w:pPr>
        <w:widowControl w:val="0"/>
        <w:snapToGrid w:val="0"/>
        <w:ind w:left="180"/>
        <w:rPr>
          <w:rFonts w:ascii="Times New Roman" w:hAnsi="Times New Roman"/>
          <w:szCs w:val="24"/>
        </w:rPr>
      </w:pPr>
    </w:p>
    <w:p w:rsidR="00A7143D" w:rsidRPr="00BC29AE" w:rsidRDefault="00A7143D" w:rsidP="00A7143D">
      <w:pPr>
        <w:widowControl w:val="0"/>
        <w:snapToGrid w:val="0"/>
        <w:ind w:left="18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spacing w:before="120" w:after="120"/>
        <w:rPr>
          <w:rFonts w:ascii="Times New Roman" w:hAnsi="Times New Roman"/>
          <w:szCs w:val="24"/>
        </w:rPr>
      </w:pPr>
      <w:r w:rsidRPr="00BC29AE">
        <w:rPr>
          <w:rFonts w:ascii="Times New Roman" w:hAnsi="Times New Roman"/>
          <w:szCs w:val="24"/>
        </w:rPr>
        <w:t>Lower level reading students might have some trouble with vocabulary in the wiki readings.  Verbal and Visual Word Association laminates will be available for their use during the independent exploration of this lesson.  These laminates would be explicitly instructed on how to use them in previous reading lessons and would be used routinely in lower level reading groups as an assistive tool.  If a teacher sees a student using this laminate, they should be immediately praised for using the learning strategy and assistance should be provided as needed.</w:t>
      </w:r>
    </w:p>
    <w:p w:rsidR="00BC29AE" w:rsidRPr="00BC29AE" w:rsidRDefault="00BC29AE" w:rsidP="00BC29AE">
      <w:pPr>
        <w:widowControl w:val="0"/>
        <w:snapToGrid w:val="0"/>
        <w:spacing w:before="120"/>
        <w:rPr>
          <w:rFonts w:ascii="Times New Roman" w:hAnsi="Times New Roman"/>
          <w:szCs w:val="24"/>
        </w:rPr>
      </w:pPr>
      <w:r w:rsidRPr="00BC29AE">
        <w:rPr>
          <w:rFonts w:ascii="Times New Roman" w:hAnsi="Times New Roman"/>
          <w:szCs w:val="24"/>
        </w:rPr>
        <w:t xml:space="preserve">ELL students might not know all the words for the readings on the wiki.  Each wiki reading is available in multiple languages.  As ELL students are provided with </w:t>
      </w:r>
      <w:proofErr w:type="spellStart"/>
      <w:r w:rsidRPr="00BC29AE">
        <w:rPr>
          <w:rFonts w:ascii="Times New Roman" w:hAnsi="Times New Roman"/>
          <w:szCs w:val="24"/>
        </w:rPr>
        <w:t>iPads</w:t>
      </w:r>
      <w:proofErr w:type="spellEnd"/>
      <w:r w:rsidRPr="00BC29AE">
        <w:rPr>
          <w:rFonts w:ascii="Times New Roman" w:hAnsi="Times New Roman"/>
          <w:szCs w:val="24"/>
        </w:rPr>
        <w:t xml:space="preserve"> in this class, those students will be able to read the selection in their native language using the translate function on the left side of the wiki on their iPad.  Answers should be recorded in English to facilitate language learning, but this could be heavily assisted by group members. </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following items will be included on the summative assessment at a 10 point total value for the matching item and a 10 point value for the summarization item:</w:t>
      </w:r>
    </w:p>
    <w:p w:rsidR="00BC29AE" w:rsidRPr="00BC29AE" w:rsidRDefault="00BC29AE" w:rsidP="00BC29AE">
      <w:pPr>
        <w:widowControl w:val="0"/>
        <w:snapToGrid w:val="0"/>
        <w:rPr>
          <w:rFonts w:ascii="Times New Roman" w:hAnsi="Times New Roman"/>
          <w:szCs w:val="24"/>
        </w:rPr>
      </w:pPr>
    </w:p>
    <w:p w:rsidR="00BC29AE" w:rsidRPr="00BC29AE" w:rsidRDefault="00BC29AE" w:rsidP="00A7143D">
      <w:pPr>
        <w:pageBreakBefore/>
        <w:widowControl w:val="0"/>
        <w:snapToGrid w:val="0"/>
        <w:rPr>
          <w:rFonts w:ascii="Arial" w:hAnsi="Arial" w:cs="Arial"/>
          <w:sz w:val="28"/>
          <w:szCs w:val="24"/>
        </w:rPr>
      </w:pPr>
      <w:r w:rsidRPr="00BC29AE">
        <w:rPr>
          <w:rFonts w:ascii="Arial" w:hAnsi="Arial" w:cs="Arial"/>
          <w:sz w:val="28"/>
          <w:szCs w:val="24"/>
        </w:rPr>
        <w:lastRenderedPageBreak/>
        <w:t>Read the non-fiction text and look at the map below.  Fill out the chart to research information about the Great Pyramid of Giza.</w:t>
      </w:r>
    </w:p>
    <w:p w:rsidR="00BC29AE" w:rsidRPr="00BC29AE" w:rsidRDefault="00BC29AE" w:rsidP="00BC29AE">
      <w:pPr>
        <w:widowControl w:val="0"/>
        <w:snapToGrid w:val="0"/>
        <w:rPr>
          <w:rFonts w:ascii="Times New Roman" w:hAnsi="Times New Roman"/>
          <w:szCs w:val="24"/>
        </w:rPr>
      </w:pPr>
    </w:p>
    <w:tbl>
      <w:tblPr>
        <w:tblStyle w:val="TableGrid4"/>
        <w:tblW w:w="0" w:type="auto"/>
        <w:tblLook w:val="04A0"/>
      </w:tblPr>
      <w:tblGrid>
        <w:gridCol w:w="4338"/>
        <w:gridCol w:w="5238"/>
      </w:tblGrid>
      <w:tr w:rsidR="00BC29AE" w:rsidRPr="00BC29AE" w:rsidTr="00903DC3">
        <w:tc>
          <w:tcPr>
            <w:tcW w:w="4338" w:type="dxa"/>
          </w:tcPr>
          <w:p w:rsidR="00BC29AE" w:rsidRPr="00BC29AE" w:rsidRDefault="00BC29AE" w:rsidP="00BC29AE">
            <w:pPr>
              <w:widowControl w:val="0"/>
              <w:snapToGrid w:val="0"/>
              <w:rPr>
                <w:rFonts w:ascii="Times New Roman" w:hAnsi="Times New Roman"/>
                <w:szCs w:val="24"/>
              </w:rPr>
            </w:pPr>
            <w:r w:rsidRPr="00BC29AE">
              <w:rPr>
                <w:rFonts w:ascii="Arial" w:hAnsi="Arial" w:cs="Arial"/>
                <w:noProof/>
                <w:sz w:val="28"/>
                <w:szCs w:val="24"/>
              </w:rPr>
              <w:drawing>
                <wp:inline distT="0" distB="0" distL="0" distR="0">
                  <wp:extent cx="2581275" cy="220027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40224" t="29743" r="16346" b="11026"/>
                          <a:stretch>
                            <a:fillRect/>
                          </a:stretch>
                        </pic:blipFill>
                        <pic:spPr bwMode="auto">
                          <a:xfrm>
                            <a:off x="0" y="0"/>
                            <a:ext cx="2581275" cy="2200275"/>
                          </a:xfrm>
                          <a:prstGeom prst="rect">
                            <a:avLst/>
                          </a:prstGeom>
                          <a:noFill/>
                          <a:ln w="9525">
                            <a:noFill/>
                            <a:miter lim="800000"/>
                            <a:headEnd/>
                            <a:tailEnd/>
                          </a:ln>
                        </pic:spPr>
                      </pic:pic>
                    </a:graphicData>
                  </a:graphic>
                </wp:inline>
              </w:drawing>
            </w:r>
          </w:p>
        </w:tc>
        <w:tc>
          <w:tcPr>
            <w:tcW w:w="5238" w:type="dxa"/>
          </w:tcPr>
          <w:p w:rsidR="00BC29AE" w:rsidRPr="00BC29AE" w:rsidRDefault="00BC29AE" w:rsidP="00BC29AE">
            <w:pPr>
              <w:shd w:val="clear" w:color="auto" w:fill="FFFFFF"/>
              <w:spacing w:before="96" w:after="120" w:line="288" w:lineRule="atLeast"/>
              <w:rPr>
                <w:rFonts w:ascii="Arial" w:hAnsi="Arial" w:cs="Arial"/>
                <w:color w:val="000000"/>
                <w:szCs w:val="20"/>
              </w:rPr>
            </w:pPr>
            <w:r w:rsidRPr="00BC29AE">
              <w:rPr>
                <w:rFonts w:ascii="Arial" w:hAnsi="Arial" w:cs="Arial"/>
                <w:color w:val="000000"/>
                <w:szCs w:val="20"/>
              </w:rPr>
              <w:t xml:space="preserve">     The</w:t>
            </w:r>
            <w:r w:rsidRPr="00BC29AE">
              <w:rPr>
                <w:rFonts w:ascii="Arial" w:hAnsi="Arial" w:cs="Arial"/>
                <w:color w:val="000000"/>
              </w:rPr>
              <w:t> </w:t>
            </w:r>
            <w:r w:rsidRPr="00BC29AE">
              <w:rPr>
                <w:rFonts w:ascii="Arial" w:hAnsi="Arial" w:cs="Arial"/>
                <w:b/>
                <w:bCs/>
                <w:color w:val="000000"/>
                <w:szCs w:val="20"/>
              </w:rPr>
              <w:t>Great Pyramid of Giza</w:t>
            </w:r>
            <w:r w:rsidRPr="00BC29AE">
              <w:rPr>
                <w:rFonts w:ascii="Arial" w:hAnsi="Arial" w:cs="Arial"/>
                <w:color w:val="000000"/>
              </w:rPr>
              <w:t> </w:t>
            </w:r>
            <w:r w:rsidRPr="00BC29AE">
              <w:rPr>
                <w:rFonts w:ascii="Arial" w:hAnsi="Arial" w:cs="Arial"/>
                <w:color w:val="000000"/>
                <w:szCs w:val="20"/>
              </w:rPr>
              <w:t>is a huge</w:t>
            </w:r>
            <w:r w:rsidRPr="00BC29AE">
              <w:rPr>
                <w:rFonts w:ascii="Arial" w:hAnsi="Arial" w:cs="Arial"/>
                <w:color w:val="000000"/>
              </w:rPr>
              <w:t xml:space="preserve"> </w:t>
            </w:r>
            <w:r w:rsidRPr="00BC29AE">
              <w:rPr>
                <w:rFonts w:ascii="Arial" w:hAnsi="Arial" w:cs="Arial"/>
                <w:color w:val="000000"/>
                <w:szCs w:val="20"/>
              </w:rPr>
              <w:t>pyramid</w:t>
            </w:r>
            <w:r w:rsidRPr="00BC29AE">
              <w:rPr>
                <w:rFonts w:ascii="Arial" w:hAnsi="Arial" w:cs="Arial"/>
                <w:color w:val="000000"/>
              </w:rPr>
              <w:t xml:space="preserve"> </w:t>
            </w:r>
            <w:r w:rsidRPr="00BC29AE">
              <w:rPr>
                <w:rFonts w:ascii="Arial" w:hAnsi="Arial" w:cs="Arial"/>
                <w:color w:val="000000"/>
                <w:szCs w:val="20"/>
              </w:rPr>
              <w:t>built by the</w:t>
            </w:r>
            <w:r w:rsidRPr="00BC29AE">
              <w:rPr>
                <w:rFonts w:ascii="Arial" w:hAnsi="Arial" w:cs="Arial"/>
                <w:color w:val="000000"/>
              </w:rPr>
              <w:t> </w:t>
            </w:r>
            <w:r w:rsidRPr="00BC29AE">
              <w:rPr>
                <w:rFonts w:ascii="Arial" w:hAnsi="Arial" w:cs="Arial"/>
                <w:color w:val="000000"/>
                <w:szCs w:val="20"/>
              </w:rPr>
              <w:t>Ancient Egyptians. It stands near</w:t>
            </w:r>
            <w:r w:rsidRPr="00BC29AE">
              <w:rPr>
                <w:rFonts w:ascii="Arial" w:hAnsi="Arial" w:cs="Arial"/>
                <w:color w:val="000000"/>
              </w:rPr>
              <w:t xml:space="preserve"> </w:t>
            </w:r>
            <w:r w:rsidRPr="00BC29AE">
              <w:rPr>
                <w:rFonts w:ascii="Arial" w:hAnsi="Arial" w:cs="Arial"/>
                <w:color w:val="000000"/>
                <w:szCs w:val="20"/>
              </w:rPr>
              <w:t>Cairo,</w:t>
            </w:r>
            <w:r w:rsidRPr="00BC29AE">
              <w:rPr>
                <w:rFonts w:ascii="Arial" w:hAnsi="Arial" w:cs="Arial"/>
                <w:color w:val="000000"/>
              </w:rPr>
              <w:t> </w:t>
            </w:r>
            <w:r w:rsidRPr="00BC29AE">
              <w:rPr>
                <w:rFonts w:ascii="Arial" w:hAnsi="Arial" w:cs="Arial"/>
                <w:color w:val="000000"/>
                <w:szCs w:val="20"/>
              </w:rPr>
              <w:t>Egypt</w:t>
            </w:r>
            <w:r w:rsidRPr="00BC29AE">
              <w:rPr>
                <w:rFonts w:ascii="Arial" w:hAnsi="Arial" w:cs="Arial"/>
                <w:color w:val="000000"/>
              </w:rPr>
              <w:t> </w:t>
            </w:r>
            <w:r w:rsidRPr="00BC29AE">
              <w:rPr>
                <w:rFonts w:ascii="Arial" w:hAnsi="Arial" w:cs="Arial"/>
                <w:color w:val="000000"/>
                <w:szCs w:val="20"/>
              </w:rPr>
              <w:t>and is one of the seven wonders of the ancient world. It was the tallest building in the world for over 3 thousand years.</w:t>
            </w:r>
            <w:r w:rsidRPr="00BC29AE">
              <w:rPr>
                <w:rFonts w:ascii="Arial" w:hAnsi="Arial" w:cs="Arial"/>
                <w:color w:val="000000"/>
              </w:rPr>
              <w:t xml:space="preserve">  </w:t>
            </w:r>
            <w:r w:rsidRPr="00BC29AE">
              <w:rPr>
                <w:rFonts w:ascii="Arial" w:hAnsi="Arial" w:cs="Arial"/>
                <w:color w:val="000000"/>
                <w:szCs w:val="20"/>
              </w:rPr>
              <w:t>Archaeologists</w:t>
            </w:r>
            <w:r w:rsidRPr="00BC29AE">
              <w:rPr>
                <w:rFonts w:ascii="Arial" w:hAnsi="Arial" w:cs="Arial"/>
                <w:color w:val="000000"/>
              </w:rPr>
              <w:t xml:space="preserve"> </w:t>
            </w:r>
            <w:r w:rsidRPr="00BC29AE">
              <w:rPr>
                <w:rFonts w:ascii="Arial" w:hAnsi="Arial" w:cs="Arial"/>
                <w:color w:val="000000"/>
                <w:szCs w:val="20"/>
              </w:rPr>
              <w:t>think the pyramid was built as a tomb or grave site for</w:t>
            </w:r>
            <w:r w:rsidRPr="00BC29AE">
              <w:rPr>
                <w:rFonts w:ascii="Arial" w:hAnsi="Arial" w:cs="Arial"/>
                <w:color w:val="000000"/>
              </w:rPr>
              <w:t> </w:t>
            </w:r>
            <w:r w:rsidRPr="00BC29AE">
              <w:rPr>
                <w:rFonts w:ascii="Arial" w:hAnsi="Arial" w:cs="Arial"/>
                <w:color w:val="000000"/>
                <w:szCs w:val="20"/>
              </w:rPr>
              <w:t>Khufu, an Egyptian</w:t>
            </w:r>
            <w:r w:rsidRPr="00BC29AE">
              <w:rPr>
                <w:rFonts w:ascii="Arial" w:hAnsi="Arial" w:cs="Arial"/>
                <w:color w:val="000000"/>
              </w:rPr>
              <w:t xml:space="preserve"> </w:t>
            </w:r>
            <w:r w:rsidRPr="00BC29AE">
              <w:rPr>
                <w:rFonts w:ascii="Arial" w:hAnsi="Arial" w:cs="Arial"/>
                <w:color w:val="000000"/>
                <w:szCs w:val="20"/>
              </w:rPr>
              <w:t>pharaoh.</w:t>
            </w:r>
          </w:p>
          <w:p w:rsidR="00BC29AE" w:rsidRPr="00BC29AE" w:rsidRDefault="00BC29AE" w:rsidP="00BC29AE">
            <w:pPr>
              <w:shd w:val="clear" w:color="auto" w:fill="FFFFFF"/>
              <w:spacing w:before="96" w:after="120" w:line="288" w:lineRule="atLeast"/>
              <w:rPr>
                <w:rFonts w:ascii="Arial" w:hAnsi="Arial" w:cs="Arial"/>
                <w:color w:val="000000"/>
                <w:szCs w:val="20"/>
              </w:rPr>
            </w:pPr>
            <w:r w:rsidRPr="00BC29AE">
              <w:rPr>
                <w:rFonts w:ascii="Arial" w:hAnsi="Arial" w:cs="Arial"/>
                <w:color w:val="000000"/>
                <w:szCs w:val="20"/>
              </w:rPr>
              <w:t xml:space="preserve">     The great pyramid of Giza was made from limestone and granite.  The pharaoh's body was placed in the heart of the pyramid, but when the archaeologists looked for the body it was missing.</w:t>
            </w:r>
          </w:p>
          <w:p w:rsidR="00BC29AE" w:rsidRPr="00BC29AE" w:rsidRDefault="00BC29AE" w:rsidP="00BC29AE">
            <w:pPr>
              <w:widowControl w:val="0"/>
              <w:snapToGrid w:val="0"/>
              <w:rPr>
                <w:rFonts w:ascii="Times New Roman" w:hAnsi="Times New Roman"/>
                <w:szCs w:val="24"/>
              </w:rPr>
            </w:pPr>
          </w:p>
        </w:tc>
      </w:tr>
    </w:tbl>
    <w:p w:rsidR="00BC29AE" w:rsidRPr="00BC29AE" w:rsidRDefault="00BC29AE" w:rsidP="00BC29AE">
      <w:pPr>
        <w:widowControl w:val="0"/>
        <w:snapToGrid w:val="0"/>
        <w:rPr>
          <w:rFonts w:ascii="Times New Roman" w:hAnsi="Times New Roman"/>
          <w:szCs w:val="24"/>
        </w:rPr>
      </w:pPr>
    </w:p>
    <w:tbl>
      <w:tblPr>
        <w:tblStyle w:val="TableGrid4"/>
        <w:tblW w:w="0" w:type="auto"/>
        <w:tblLook w:val="04A0"/>
      </w:tblPr>
      <w:tblGrid>
        <w:gridCol w:w="3192"/>
        <w:gridCol w:w="3192"/>
        <w:gridCol w:w="3192"/>
      </w:tblGrid>
      <w:tr w:rsidR="00BC29AE" w:rsidRPr="00BC29AE" w:rsidTr="00903DC3">
        <w:tc>
          <w:tcPr>
            <w:tcW w:w="3192" w:type="dxa"/>
          </w:tcPr>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Location</w:t>
            </w:r>
          </w:p>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where</w:t>
            </w:r>
            <w:proofErr w:type="gramEnd"/>
            <w:r w:rsidRPr="00BC29AE">
              <w:rPr>
                <w:rFonts w:ascii="Arial" w:hAnsi="Arial" w:cs="Arial"/>
                <w:color w:val="000000"/>
                <w:szCs w:val="24"/>
              </w:rPr>
              <w:t xml:space="preserve"> is it?)</w:t>
            </w:r>
          </w:p>
        </w:tc>
        <w:tc>
          <w:tcPr>
            <w:tcW w:w="3192" w:type="dxa"/>
          </w:tcPr>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Purpose</w:t>
            </w:r>
          </w:p>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what</w:t>
            </w:r>
            <w:proofErr w:type="gramEnd"/>
            <w:r w:rsidRPr="00BC29AE">
              <w:rPr>
                <w:rFonts w:ascii="Arial" w:hAnsi="Arial" w:cs="Arial"/>
                <w:color w:val="000000"/>
                <w:szCs w:val="24"/>
              </w:rPr>
              <w:t xml:space="preserve"> was it used for?)</w:t>
            </w:r>
          </w:p>
        </w:tc>
        <w:tc>
          <w:tcPr>
            <w:tcW w:w="3192" w:type="dxa"/>
          </w:tcPr>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People</w:t>
            </w:r>
          </w:p>
          <w:p w:rsidR="00BC29AE" w:rsidRPr="00BC29AE" w:rsidRDefault="00BC29AE" w:rsidP="00BC29AE">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who’s</w:t>
            </w:r>
            <w:proofErr w:type="gramEnd"/>
            <w:r w:rsidRPr="00BC29AE">
              <w:rPr>
                <w:rFonts w:ascii="Arial" w:hAnsi="Arial" w:cs="Arial"/>
                <w:color w:val="000000"/>
                <w:szCs w:val="24"/>
              </w:rPr>
              <w:t xml:space="preserve"> there?, who made it?)</w:t>
            </w:r>
          </w:p>
        </w:tc>
      </w:tr>
      <w:tr w:rsidR="00BC29AE" w:rsidRPr="00BC29AE" w:rsidTr="00903DC3">
        <w:tc>
          <w:tcPr>
            <w:tcW w:w="3192" w:type="dxa"/>
          </w:tcPr>
          <w:p w:rsidR="00BC29AE" w:rsidRPr="00BC29AE" w:rsidRDefault="00BC29AE" w:rsidP="00BC29AE">
            <w:pPr>
              <w:spacing w:before="96" w:after="120" w:line="288" w:lineRule="atLeast"/>
              <w:rPr>
                <w:rFonts w:ascii="Arial" w:hAnsi="Arial" w:cs="Arial"/>
                <w:color w:val="000000"/>
                <w:sz w:val="20"/>
                <w:szCs w:val="20"/>
              </w:rPr>
            </w:pPr>
          </w:p>
          <w:p w:rsidR="00BC29AE" w:rsidRPr="00BC29AE" w:rsidRDefault="00BC29AE" w:rsidP="00BC29AE">
            <w:pPr>
              <w:spacing w:before="96" w:after="120" w:line="288" w:lineRule="atLeast"/>
              <w:rPr>
                <w:rFonts w:ascii="Arial" w:hAnsi="Arial" w:cs="Arial"/>
                <w:color w:val="000000"/>
                <w:sz w:val="20"/>
                <w:szCs w:val="20"/>
              </w:rPr>
            </w:pPr>
          </w:p>
          <w:p w:rsidR="00BC29AE" w:rsidRPr="00BC29AE" w:rsidRDefault="00BC29AE" w:rsidP="00BC29AE">
            <w:pPr>
              <w:spacing w:before="96" w:after="120" w:line="288" w:lineRule="atLeast"/>
              <w:rPr>
                <w:rFonts w:ascii="Arial" w:hAnsi="Arial" w:cs="Arial"/>
                <w:color w:val="000000"/>
                <w:sz w:val="20"/>
                <w:szCs w:val="20"/>
              </w:rPr>
            </w:pPr>
          </w:p>
          <w:p w:rsidR="00BC29AE" w:rsidRPr="00BC29AE" w:rsidRDefault="00BC29AE" w:rsidP="00BC29AE">
            <w:pPr>
              <w:spacing w:before="96" w:after="120" w:line="288" w:lineRule="atLeast"/>
              <w:rPr>
                <w:rFonts w:ascii="Arial" w:hAnsi="Arial" w:cs="Arial"/>
                <w:color w:val="000000"/>
                <w:sz w:val="20"/>
                <w:szCs w:val="20"/>
              </w:rPr>
            </w:pPr>
          </w:p>
          <w:p w:rsidR="00BC29AE" w:rsidRPr="00BC29AE" w:rsidRDefault="00BC29AE" w:rsidP="00BC29AE">
            <w:pPr>
              <w:spacing w:before="96" w:after="120" w:line="288" w:lineRule="atLeast"/>
              <w:rPr>
                <w:rFonts w:ascii="Arial" w:hAnsi="Arial" w:cs="Arial"/>
                <w:color w:val="000000"/>
                <w:sz w:val="20"/>
                <w:szCs w:val="20"/>
              </w:rPr>
            </w:pPr>
          </w:p>
          <w:p w:rsidR="00BC29AE" w:rsidRPr="00BC29AE" w:rsidRDefault="00BC29AE" w:rsidP="00BC29AE">
            <w:pPr>
              <w:spacing w:before="96" w:after="120" w:line="288" w:lineRule="atLeast"/>
              <w:rPr>
                <w:rFonts w:ascii="Arial" w:hAnsi="Arial" w:cs="Arial"/>
                <w:color w:val="000000"/>
                <w:sz w:val="20"/>
                <w:szCs w:val="20"/>
              </w:rPr>
            </w:pPr>
          </w:p>
        </w:tc>
        <w:tc>
          <w:tcPr>
            <w:tcW w:w="3192" w:type="dxa"/>
          </w:tcPr>
          <w:p w:rsidR="00BC29AE" w:rsidRPr="00BC29AE" w:rsidRDefault="00BC29AE" w:rsidP="00BC29AE">
            <w:pPr>
              <w:spacing w:before="96" w:after="120" w:line="288" w:lineRule="atLeast"/>
              <w:rPr>
                <w:rFonts w:ascii="Arial" w:hAnsi="Arial" w:cs="Arial"/>
                <w:color w:val="000000"/>
                <w:sz w:val="20"/>
                <w:szCs w:val="20"/>
              </w:rPr>
            </w:pPr>
          </w:p>
        </w:tc>
        <w:tc>
          <w:tcPr>
            <w:tcW w:w="3192" w:type="dxa"/>
          </w:tcPr>
          <w:p w:rsidR="00BC29AE" w:rsidRPr="00BC29AE" w:rsidRDefault="00BC29AE" w:rsidP="00BC29AE">
            <w:pPr>
              <w:spacing w:before="96" w:after="120" w:line="288" w:lineRule="atLeast"/>
              <w:rPr>
                <w:rFonts w:ascii="Arial" w:hAnsi="Arial" w:cs="Arial"/>
                <w:color w:val="000000"/>
                <w:sz w:val="20"/>
                <w:szCs w:val="20"/>
              </w:rPr>
            </w:pPr>
          </w:p>
        </w:tc>
      </w:tr>
    </w:tbl>
    <w:p w:rsidR="00BC29AE" w:rsidRPr="00BC29AE" w:rsidRDefault="00BC29AE" w:rsidP="00BC29AE">
      <w:pPr>
        <w:shd w:val="clear" w:color="auto" w:fill="FFFFFF"/>
        <w:spacing w:before="96" w:after="120" w:line="288" w:lineRule="atLeast"/>
        <w:rPr>
          <w:rFonts w:ascii="Arial" w:hAnsi="Arial" w:cs="Arial"/>
          <w:color w:val="000000"/>
          <w:sz w:val="20"/>
        </w:rPr>
      </w:pPr>
    </w:p>
    <w:p w:rsidR="00BC29AE" w:rsidRPr="00BC29AE" w:rsidRDefault="00BC29AE" w:rsidP="00BC29AE">
      <w:pPr>
        <w:shd w:val="clear" w:color="auto" w:fill="FFFFFF"/>
        <w:spacing w:before="96" w:after="120" w:line="288" w:lineRule="atLeast"/>
        <w:rPr>
          <w:rFonts w:ascii="Arial" w:hAnsi="Arial" w:cs="Arial"/>
          <w:color w:val="000000"/>
          <w:sz w:val="20"/>
        </w:rPr>
      </w:pPr>
      <w:r w:rsidRPr="00BC29AE">
        <w:rPr>
          <w:rFonts w:ascii="Arial" w:hAnsi="Arial" w:cs="Arial"/>
          <w:color w:val="000000"/>
          <w:sz w:val="20"/>
        </w:rPr>
        <w:t>Rubric:</w:t>
      </w:r>
    </w:p>
    <w:tbl>
      <w:tblPr>
        <w:tblStyle w:val="TableGrid4"/>
        <w:tblW w:w="0" w:type="auto"/>
        <w:tblLook w:val="04A0"/>
      </w:tblPr>
      <w:tblGrid>
        <w:gridCol w:w="3192"/>
        <w:gridCol w:w="3192"/>
        <w:gridCol w:w="3192"/>
      </w:tblGrid>
      <w:tr w:rsidR="00BC29AE" w:rsidRPr="00BC29AE" w:rsidTr="00903DC3">
        <w:tc>
          <w:tcPr>
            <w:tcW w:w="3192" w:type="dxa"/>
          </w:tcPr>
          <w:p w:rsidR="00BC29AE" w:rsidRPr="00BC29AE" w:rsidRDefault="00BC29AE" w:rsidP="00BC29AE">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Location</w:t>
            </w:r>
          </w:p>
        </w:tc>
        <w:tc>
          <w:tcPr>
            <w:tcW w:w="3192" w:type="dxa"/>
          </w:tcPr>
          <w:p w:rsidR="00BC29AE" w:rsidRPr="00BC29AE" w:rsidRDefault="00BC29AE" w:rsidP="00BC29AE">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Purpose</w:t>
            </w:r>
          </w:p>
        </w:tc>
        <w:tc>
          <w:tcPr>
            <w:tcW w:w="3192" w:type="dxa"/>
          </w:tcPr>
          <w:p w:rsidR="00BC29AE" w:rsidRPr="00BC29AE" w:rsidRDefault="00BC29AE" w:rsidP="00BC29AE">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People</w:t>
            </w:r>
          </w:p>
        </w:tc>
      </w:tr>
      <w:tr w:rsidR="00BC29AE" w:rsidRPr="00BC29AE" w:rsidTr="00903DC3">
        <w:tc>
          <w:tcPr>
            <w:tcW w:w="3192" w:type="dxa"/>
          </w:tcPr>
          <w:p w:rsidR="00BC29AE" w:rsidRPr="00BC29AE" w:rsidRDefault="00BC29AE" w:rsidP="00BC29AE">
            <w:pPr>
              <w:widowControl w:val="0"/>
              <w:numPr>
                <w:ilvl w:val="0"/>
                <w:numId w:val="16"/>
              </w:numPr>
              <w:snapToGrid w:val="0"/>
              <w:spacing w:before="96" w:after="120" w:line="288" w:lineRule="atLeast"/>
              <w:ind w:hanging="180"/>
              <w:rPr>
                <w:rFonts w:ascii="Arial" w:hAnsi="Arial" w:cs="Arial"/>
                <w:color w:val="000000"/>
                <w:sz w:val="20"/>
                <w:szCs w:val="20"/>
              </w:rPr>
            </w:pPr>
            <w:r w:rsidRPr="00BC29AE">
              <w:rPr>
                <w:rFonts w:ascii="Arial" w:hAnsi="Arial" w:cs="Arial"/>
                <w:color w:val="000000"/>
                <w:sz w:val="20"/>
                <w:szCs w:val="20"/>
              </w:rPr>
              <w:t>Egypt (2 points)</w:t>
            </w:r>
          </w:p>
          <w:p w:rsidR="00BC29AE" w:rsidRPr="00BC29AE" w:rsidRDefault="00BC29AE" w:rsidP="00BC29AE">
            <w:pPr>
              <w:widowControl w:val="0"/>
              <w:numPr>
                <w:ilvl w:val="0"/>
                <w:numId w:val="16"/>
              </w:numPr>
              <w:snapToGrid w:val="0"/>
              <w:spacing w:before="96" w:after="120" w:line="288" w:lineRule="atLeast"/>
              <w:ind w:hanging="180"/>
              <w:rPr>
                <w:rFonts w:ascii="Arial" w:hAnsi="Arial" w:cs="Arial"/>
                <w:color w:val="000000"/>
                <w:sz w:val="20"/>
                <w:szCs w:val="20"/>
              </w:rPr>
            </w:pPr>
            <w:proofErr w:type="spellStart"/>
            <w:r w:rsidRPr="00BC29AE">
              <w:rPr>
                <w:rFonts w:ascii="Arial" w:hAnsi="Arial" w:cs="Arial"/>
                <w:color w:val="000000"/>
                <w:sz w:val="20"/>
                <w:szCs w:val="20"/>
              </w:rPr>
              <w:t>Cario</w:t>
            </w:r>
            <w:proofErr w:type="spellEnd"/>
            <w:r w:rsidRPr="00BC29AE">
              <w:rPr>
                <w:rFonts w:ascii="Arial" w:hAnsi="Arial" w:cs="Arial"/>
                <w:color w:val="000000"/>
                <w:sz w:val="20"/>
                <w:szCs w:val="20"/>
              </w:rPr>
              <w:t xml:space="preserve"> (2 points)</w:t>
            </w:r>
          </w:p>
          <w:p w:rsidR="00BC29AE" w:rsidRPr="00BC29AE" w:rsidRDefault="00BC29AE" w:rsidP="00BC29AE">
            <w:pPr>
              <w:widowControl w:val="0"/>
              <w:numPr>
                <w:ilvl w:val="0"/>
                <w:numId w:val="16"/>
              </w:numPr>
              <w:snapToGrid w:val="0"/>
              <w:spacing w:before="96" w:after="120" w:line="288" w:lineRule="atLeast"/>
              <w:ind w:hanging="180"/>
              <w:rPr>
                <w:rFonts w:ascii="Arial" w:hAnsi="Arial" w:cs="Arial"/>
                <w:color w:val="000000"/>
                <w:sz w:val="20"/>
                <w:szCs w:val="20"/>
              </w:rPr>
            </w:pPr>
            <w:r w:rsidRPr="00BC29AE">
              <w:rPr>
                <w:rFonts w:ascii="Arial" w:hAnsi="Arial" w:cs="Arial"/>
                <w:color w:val="000000"/>
                <w:sz w:val="20"/>
                <w:szCs w:val="20"/>
              </w:rPr>
              <w:t>Dessert (1 bonus point, 10 points max)</w:t>
            </w:r>
          </w:p>
        </w:tc>
        <w:tc>
          <w:tcPr>
            <w:tcW w:w="3192" w:type="dxa"/>
          </w:tcPr>
          <w:p w:rsidR="00BC29AE" w:rsidRPr="00BC29AE" w:rsidRDefault="00BC29AE" w:rsidP="00BC29AE">
            <w:pPr>
              <w:widowControl w:val="0"/>
              <w:numPr>
                <w:ilvl w:val="0"/>
                <w:numId w:val="16"/>
              </w:numPr>
              <w:snapToGrid w:val="0"/>
              <w:spacing w:before="96" w:after="120" w:line="288" w:lineRule="atLeast"/>
              <w:ind w:left="498" w:hanging="270"/>
              <w:rPr>
                <w:rFonts w:ascii="Arial" w:hAnsi="Arial" w:cs="Arial"/>
                <w:color w:val="000000"/>
                <w:sz w:val="20"/>
                <w:szCs w:val="20"/>
              </w:rPr>
            </w:pPr>
            <w:r w:rsidRPr="00BC29AE">
              <w:rPr>
                <w:rFonts w:ascii="Arial" w:hAnsi="Arial" w:cs="Arial"/>
                <w:color w:val="000000"/>
                <w:sz w:val="20"/>
                <w:szCs w:val="20"/>
              </w:rPr>
              <w:t xml:space="preserve">Tomb or grave site </w:t>
            </w:r>
            <w:r w:rsidRPr="00BC29AE">
              <w:rPr>
                <w:rFonts w:ascii="Arial" w:hAnsi="Arial" w:cs="Arial"/>
                <w:color w:val="000000"/>
                <w:sz w:val="20"/>
                <w:szCs w:val="20"/>
              </w:rPr>
              <w:br/>
              <w:t>(2 points)</w:t>
            </w:r>
          </w:p>
        </w:tc>
        <w:tc>
          <w:tcPr>
            <w:tcW w:w="3192" w:type="dxa"/>
          </w:tcPr>
          <w:p w:rsidR="00BC29AE" w:rsidRPr="00BC29AE" w:rsidRDefault="00BC29AE" w:rsidP="00BC29AE">
            <w:pPr>
              <w:widowControl w:val="0"/>
              <w:numPr>
                <w:ilvl w:val="0"/>
                <w:numId w:val="16"/>
              </w:numPr>
              <w:snapToGrid w:val="0"/>
              <w:spacing w:before="96" w:after="120" w:line="288" w:lineRule="atLeast"/>
              <w:ind w:left="366" w:hanging="180"/>
              <w:rPr>
                <w:rFonts w:ascii="Arial" w:hAnsi="Arial" w:cs="Arial"/>
                <w:color w:val="000000"/>
                <w:sz w:val="20"/>
                <w:szCs w:val="20"/>
              </w:rPr>
            </w:pPr>
            <w:r w:rsidRPr="00BC29AE">
              <w:rPr>
                <w:rFonts w:ascii="Arial" w:hAnsi="Arial" w:cs="Arial"/>
                <w:color w:val="000000"/>
                <w:sz w:val="20"/>
                <w:szCs w:val="20"/>
              </w:rPr>
              <w:t>Khufu (2 points) or just pharaoh (1 point)</w:t>
            </w:r>
          </w:p>
          <w:p w:rsidR="00BC29AE" w:rsidRPr="00BC29AE" w:rsidRDefault="00BC29AE" w:rsidP="00BC29AE">
            <w:pPr>
              <w:widowControl w:val="0"/>
              <w:numPr>
                <w:ilvl w:val="0"/>
                <w:numId w:val="16"/>
              </w:numPr>
              <w:snapToGrid w:val="0"/>
              <w:spacing w:before="96" w:after="120" w:line="288" w:lineRule="atLeast"/>
              <w:ind w:left="366" w:hanging="180"/>
              <w:rPr>
                <w:rFonts w:ascii="Arial" w:hAnsi="Arial" w:cs="Arial"/>
                <w:color w:val="000000"/>
                <w:sz w:val="20"/>
                <w:szCs w:val="20"/>
              </w:rPr>
            </w:pPr>
            <w:r w:rsidRPr="00BC29AE">
              <w:rPr>
                <w:rFonts w:ascii="Arial" w:hAnsi="Arial" w:cs="Arial"/>
                <w:color w:val="000000"/>
                <w:sz w:val="20"/>
                <w:szCs w:val="20"/>
              </w:rPr>
              <w:t xml:space="preserve">Built by ancient Egyptians </w:t>
            </w:r>
            <w:r w:rsidRPr="00BC29AE">
              <w:rPr>
                <w:rFonts w:ascii="Arial" w:hAnsi="Arial" w:cs="Arial"/>
                <w:color w:val="000000"/>
                <w:sz w:val="20"/>
                <w:szCs w:val="20"/>
              </w:rPr>
              <w:br/>
              <w:t>(2 points)</w:t>
            </w:r>
          </w:p>
        </w:tc>
      </w:tr>
      <w:tr w:rsidR="00BC29AE" w:rsidRPr="00BC29AE" w:rsidTr="00903DC3">
        <w:tc>
          <w:tcPr>
            <w:tcW w:w="9576" w:type="dxa"/>
            <w:gridSpan w:val="3"/>
          </w:tcPr>
          <w:p w:rsidR="00BC29AE" w:rsidRPr="00BC29AE" w:rsidRDefault="00BC29AE" w:rsidP="00BC29AE">
            <w:pPr>
              <w:spacing w:before="96" w:after="120" w:line="288" w:lineRule="atLeast"/>
              <w:ind w:left="1080"/>
              <w:rPr>
                <w:rFonts w:ascii="Arial" w:hAnsi="Arial" w:cs="Arial"/>
                <w:color w:val="000000"/>
                <w:sz w:val="20"/>
                <w:szCs w:val="20"/>
              </w:rPr>
            </w:pPr>
            <w:r w:rsidRPr="00BC29AE">
              <w:rPr>
                <w:rFonts w:ascii="Arial" w:hAnsi="Arial" w:cs="Arial"/>
                <w:color w:val="000000"/>
                <w:sz w:val="20"/>
                <w:szCs w:val="20"/>
              </w:rPr>
              <w:t>Maximum of 10 points (if at 10 and get bonus, no additional points)</w:t>
            </w:r>
          </w:p>
        </w:tc>
      </w:tr>
    </w:tbl>
    <w:p w:rsidR="00BC29AE" w:rsidRPr="00BC29AE" w:rsidRDefault="00BC29AE" w:rsidP="00BC29AE">
      <w:pPr>
        <w:widowControl w:val="0"/>
        <w:snapToGrid w:val="0"/>
        <w:spacing w:after="12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szCs w:val="24"/>
        </w:rPr>
      </w:pPr>
      <w:r w:rsidRPr="00BC29AE">
        <w:rPr>
          <w:rFonts w:ascii="Times New Roman" w:hAnsi="Times New Roman"/>
          <w:b/>
          <w:szCs w:val="24"/>
        </w:rPr>
        <w:t xml:space="preserve">Reflections: </w:t>
      </w:r>
      <w:r w:rsidRPr="00BC29AE">
        <w:rPr>
          <w:rFonts w:ascii="Times New Roman" w:hAnsi="Times New Roman"/>
          <w:szCs w:val="24"/>
        </w:rPr>
        <w:t>n/a-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spacing w:after="120"/>
        <w:rPr>
          <w:rFonts w:ascii="Times New Roman" w:hAnsi="Times New Roman"/>
          <w:b/>
          <w:szCs w:val="24"/>
        </w:rPr>
      </w:pPr>
      <w:r w:rsidRPr="00BC29AE">
        <w:rPr>
          <w:rFonts w:ascii="Times New Roman" w:hAnsi="Times New Roman"/>
          <w:b/>
          <w:szCs w:val="24"/>
        </w:rPr>
        <w:t xml:space="preserve">Sources: </w:t>
      </w:r>
    </w:p>
    <w:p w:rsidR="00BC29AE" w:rsidRPr="00BC29AE" w:rsidRDefault="00BC29AE" w:rsidP="00F84A93">
      <w:pPr>
        <w:widowControl w:val="0"/>
        <w:snapToGrid w:val="0"/>
        <w:spacing w:line="360" w:lineRule="auto"/>
        <w:ind w:left="720" w:hanging="720"/>
        <w:rPr>
          <w:szCs w:val="24"/>
        </w:rPr>
      </w:pPr>
      <w:proofErr w:type="spellStart"/>
      <w:r w:rsidRPr="00BC29AE">
        <w:rPr>
          <w:rFonts w:ascii="Times New Roman" w:hAnsi="Times New Roman"/>
          <w:szCs w:val="24"/>
        </w:rPr>
        <w:t>Ajmani</w:t>
      </w:r>
      <w:proofErr w:type="spellEnd"/>
      <w:r w:rsidRPr="00BC29AE">
        <w:rPr>
          <w:rFonts w:ascii="Times New Roman" w:hAnsi="Times New Roman"/>
          <w:szCs w:val="24"/>
        </w:rPr>
        <w:t xml:space="preserve">, V. (2009, Aug 3). MIBAZAAR: The new 7 wonders of the world.  Retrieved from: </w:t>
      </w:r>
      <w:r w:rsidRPr="00BC29AE">
        <w:rPr>
          <w:szCs w:val="24"/>
        </w:rPr>
        <w:t>http://www.mibazaar.com/new7wonders/</w:t>
      </w:r>
    </w:p>
    <w:p w:rsidR="00BC29AE" w:rsidRPr="00BC29AE" w:rsidRDefault="00BC29AE" w:rsidP="00F84A93">
      <w:pPr>
        <w:widowControl w:val="0"/>
        <w:snapToGrid w:val="0"/>
        <w:spacing w:line="360" w:lineRule="auto"/>
        <w:ind w:left="720" w:hanging="720"/>
        <w:rPr>
          <w:rFonts w:ascii="Times New Roman" w:hAnsi="Times New Roman"/>
          <w:szCs w:val="24"/>
        </w:rPr>
      </w:pPr>
      <w:proofErr w:type="spellStart"/>
      <w:proofErr w:type="gramStart"/>
      <w:r w:rsidRPr="00BC29AE">
        <w:rPr>
          <w:rFonts w:ascii="Times New Roman" w:hAnsi="Times New Roman"/>
          <w:szCs w:val="24"/>
        </w:rPr>
        <w:t>Eeds</w:t>
      </w:r>
      <w:proofErr w:type="spellEnd"/>
      <w:r w:rsidRPr="00BC29AE">
        <w:rPr>
          <w:rFonts w:ascii="Times New Roman" w:hAnsi="Times New Roman"/>
          <w:szCs w:val="24"/>
        </w:rPr>
        <w:t xml:space="preserve">, M., &amp; </w:t>
      </w:r>
      <w:proofErr w:type="spellStart"/>
      <w:r w:rsidRPr="00BC29AE">
        <w:rPr>
          <w:rFonts w:ascii="Times New Roman" w:hAnsi="Times New Roman"/>
          <w:szCs w:val="24"/>
        </w:rPr>
        <w:t>Cockrum</w:t>
      </w:r>
      <w:proofErr w:type="spellEnd"/>
      <w:r w:rsidRPr="00BC29AE">
        <w:rPr>
          <w:rFonts w:ascii="Times New Roman" w:hAnsi="Times New Roman"/>
          <w:szCs w:val="24"/>
        </w:rPr>
        <w:t>, W. A. (1985).</w:t>
      </w:r>
      <w:proofErr w:type="gramEnd"/>
      <w:r w:rsidRPr="00BC29AE">
        <w:rPr>
          <w:rFonts w:ascii="Times New Roman" w:hAnsi="Times New Roman"/>
          <w:szCs w:val="24"/>
        </w:rPr>
        <w:t xml:space="preserve"> </w:t>
      </w:r>
      <w:proofErr w:type="gramStart"/>
      <w:r w:rsidRPr="00BC29AE">
        <w:rPr>
          <w:rFonts w:ascii="Times New Roman" w:hAnsi="Times New Roman"/>
          <w:szCs w:val="24"/>
        </w:rPr>
        <w:t>Teaching word meanings by expanding schemata vs. dictionary work vs. reading in context.</w:t>
      </w:r>
      <w:proofErr w:type="gramEnd"/>
      <w:r w:rsidRPr="00BC29AE">
        <w:rPr>
          <w:rFonts w:ascii="Times New Roman" w:hAnsi="Times New Roman"/>
          <w:szCs w:val="24"/>
        </w:rPr>
        <w:t> </w:t>
      </w:r>
      <w:r w:rsidRPr="00BC29AE">
        <w:rPr>
          <w:rFonts w:ascii="Times New Roman" w:hAnsi="Times New Roman"/>
          <w:i/>
          <w:iCs/>
          <w:szCs w:val="24"/>
        </w:rPr>
        <w:t>Journal of Reading</w:t>
      </w:r>
      <w:r w:rsidRPr="00BC29AE">
        <w:rPr>
          <w:rFonts w:ascii="Times New Roman" w:hAnsi="Times New Roman"/>
          <w:szCs w:val="24"/>
        </w:rPr>
        <w:t>, </w:t>
      </w:r>
      <w:r w:rsidRPr="00BC29AE">
        <w:rPr>
          <w:rFonts w:ascii="Times New Roman" w:hAnsi="Times New Roman"/>
          <w:i/>
          <w:iCs/>
          <w:szCs w:val="24"/>
        </w:rPr>
        <w:t>28</w:t>
      </w:r>
      <w:r w:rsidRPr="00BC29AE">
        <w:rPr>
          <w:rFonts w:ascii="Times New Roman" w:hAnsi="Times New Roman"/>
          <w:szCs w:val="24"/>
        </w:rPr>
        <w:t>(6), 492-497.</w:t>
      </w:r>
    </w:p>
    <w:p w:rsidR="00BC29AE" w:rsidRPr="00BC29AE" w:rsidRDefault="00BC29AE" w:rsidP="00F84A93">
      <w:pPr>
        <w:keepNext/>
        <w:keepLines/>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Governors Association Center for Best Practices, Council of Chief State School Officers (2010).</w:t>
      </w:r>
      <w:proofErr w:type="gramEnd"/>
      <w:r w:rsidRPr="00BC29AE">
        <w:rPr>
          <w:rFonts w:ascii="Times New Roman" w:hAnsi="Times New Roman"/>
          <w:szCs w:val="24"/>
        </w:rPr>
        <w:t xml:space="preserve"> </w:t>
      </w:r>
      <w:proofErr w:type="gramStart"/>
      <w:r w:rsidRPr="00BC29AE">
        <w:rPr>
          <w:rFonts w:ascii="Times New Roman" w:hAnsi="Times New Roman"/>
          <w:szCs w:val="24"/>
        </w:rPr>
        <w:t>Common core state standards.</w:t>
      </w:r>
      <w:proofErr w:type="gramEnd"/>
      <w:r w:rsidRPr="00BC29AE">
        <w:rPr>
          <w:rFonts w:ascii="Times New Roman" w:hAnsi="Times New Roman"/>
          <w:szCs w:val="24"/>
        </w:rPr>
        <w:t xml:space="preserve"> Washington, DC: National Governors Association Center for Best Practices, Council of Chief State School Officers. Retrieved from: http://www.corestandards.org/the-standards</w:t>
      </w:r>
    </w:p>
    <w:p w:rsidR="00BC29AE" w:rsidRPr="00BC29AE" w:rsidRDefault="00BC29AE" w:rsidP="00F84A93">
      <w:pPr>
        <w:keepNext/>
        <w:keepLines/>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(2011, Jun 14). Academic standards for reading, writing, speaking, and listening: Pre-K to 3. Retrieved from: http://static.pdesas.org/content/docu ments/Academic_Standards_for_Reading_Writing_Speaking_and_Listening_Pre-K-3.pdf</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http://static.pdesas.org/content/documents/PreK-2_Geography_ Standards.pdf</w:t>
      </w:r>
    </w:p>
    <w:p w:rsidR="00BC29AE" w:rsidRPr="00BC29AE" w:rsidRDefault="00BC29AE" w:rsidP="00F84A93">
      <w:pPr>
        <w:widowControl w:val="0"/>
        <w:snapToGrid w:val="0"/>
        <w:spacing w:line="360" w:lineRule="auto"/>
        <w:ind w:left="720" w:hanging="720"/>
        <w:rPr>
          <w:szCs w:val="24"/>
        </w:rPr>
      </w:pPr>
      <w:proofErr w:type="gramStart"/>
      <w:r w:rsidRPr="00BC29AE">
        <w:rPr>
          <w:szCs w:val="24"/>
        </w:rPr>
        <w:t>Polk Brothers (2008).</w:t>
      </w:r>
      <w:proofErr w:type="gramEnd"/>
      <w:r w:rsidRPr="00BC29AE">
        <w:rPr>
          <w:szCs w:val="24"/>
        </w:rPr>
        <w:t xml:space="preserve"> Make your own multiple choice </w:t>
      </w:r>
      <w:proofErr w:type="gramStart"/>
      <w:r w:rsidRPr="00BC29AE">
        <w:rPr>
          <w:szCs w:val="24"/>
        </w:rPr>
        <w:t>question</w:t>
      </w:r>
      <w:proofErr w:type="gramEnd"/>
      <w:r w:rsidRPr="00BC29AE">
        <w:rPr>
          <w:szCs w:val="24"/>
        </w:rPr>
        <w:t>. Retrieved from: http://teacher.depaul.edu/bilingual/Make%20Your%20Own%20Multiple%20Choice%20Question.pdf</w:t>
      </w:r>
    </w:p>
    <w:p w:rsidR="00BC29AE" w:rsidRPr="00BC29AE" w:rsidRDefault="00BC29AE" w:rsidP="00F84A93">
      <w:pPr>
        <w:widowControl w:val="0"/>
        <w:snapToGrid w:val="0"/>
        <w:spacing w:line="360" w:lineRule="auto"/>
        <w:ind w:left="720" w:hanging="720"/>
        <w:rPr>
          <w:szCs w:val="24"/>
        </w:rPr>
      </w:pPr>
      <w:proofErr w:type="gramStart"/>
      <w:r w:rsidRPr="00BC29AE">
        <w:rPr>
          <w:szCs w:val="24"/>
        </w:rPr>
        <w:t>Polk Brothers (2011).</w:t>
      </w:r>
      <w:proofErr w:type="gramEnd"/>
      <w:r w:rsidRPr="00BC29AE">
        <w:rPr>
          <w:szCs w:val="24"/>
        </w:rPr>
        <w:t xml:space="preserve"> I can locate and classify information about a topic. Retrieved from: http:// teacher.depaul.edu/files/documents/Icanlocateandclassifyinformationaboutatopic.pdf</w:t>
      </w:r>
    </w:p>
    <w:p w:rsidR="00BC29AE" w:rsidRPr="00BC29AE" w:rsidRDefault="00BC29AE" w:rsidP="00F84A93">
      <w:pPr>
        <w:keepNext/>
        <w:keepLines/>
        <w:widowControl w:val="0"/>
        <w:snapToGrid w:val="0"/>
        <w:spacing w:line="360" w:lineRule="auto"/>
        <w:ind w:left="720" w:hanging="720"/>
        <w:rPr>
          <w:rFonts w:ascii="Times New Roman" w:hAnsi="Times New Roman"/>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Cs w:val="24"/>
        </w:rPr>
        <w:sectPr w:rsidR="00BC29AE" w:rsidRPr="00BC29AE" w:rsidSect="006A57A5">
          <w:headerReference w:type="default" r:id="rId31"/>
          <w:pgSz w:w="12240" w:h="15840"/>
          <w:pgMar w:top="1440" w:right="1440" w:bottom="1440" w:left="1440" w:header="720" w:footer="720" w:gutter="0"/>
          <w:cols w:space="720"/>
          <w:docGrid w:linePitch="360"/>
        </w:sectPr>
      </w:pPr>
    </w:p>
    <w:p w:rsidR="00BC29AE" w:rsidRPr="00BC29AE" w:rsidRDefault="00BC29AE" w:rsidP="00BC29AE">
      <w:pPr>
        <w:keepNext/>
        <w:keepLines/>
        <w:widowControl w:val="0"/>
        <w:snapToGrid w:val="0"/>
        <w:spacing w:line="480" w:lineRule="auto"/>
        <w:ind w:left="720" w:hanging="720"/>
        <w:rPr>
          <w:rFonts w:ascii="Times New Roman" w:hAnsi="Times New Roman"/>
          <w:sz w:val="28"/>
          <w:szCs w:val="24"/>
        </w:rPr>
      </w:pPr>
      <w:r w:rsidRPr="00BC29AE">
        <w:rPr>
          <w:rFonts w:ascii="Times New Roman" w:hAnsi="Times New Roman"/>
          <w:sz w:val="28"/>
          <w:szCs w:val="24"/>
        </w:rPr>
        <w:lastRenderedPageBreak/>
        <w:t>Example Images of 7 Wonders of the Modern World:</w:t>
      </w:r>
    </w:p>
    <w:p w:rsidR="00BC29AE" w:rsidRPr="00BC29AE" w:rsidRDefault="00BC29AE" w:rsidP="00BC29AE">
      <w:pPr>
        <w:widowControl w:val="0"/>
        <w:snapToGrid w:val="0"/>
        <w:rPr>
          <w:szCs w:val="24"/>
        </w:rPr>
      </w:pPr>
      <w:r w:rsidRPr="00BC29AE">
        <w:rPr>
          <w:szCs w:val="24"/>
        </w:rPr>
        <w:t>Chichen Itza:</w:t>
      </w:r>
    </w:p>
    <w:p w:rsidR="00BC29AE" w:rsidRPr="00BC29AE" w:rsidRDefault="00BC29AE" w:rsidP="00BC29AE">
      <w:pPr>
        <w:widowControl w:val="0"/>
        <w:snapToGrid w:val="0"/>
        <w:rPr>
          <w:szCs w:val="24"/>
        </w:rPr>
      </w:pPr>
      <w:r w:rsidRPr="00BC29AE">
        <w:rPr>
          <w:noProof/>
          <w:szCs w:val="24"/>
        </w:rPr>
        <w:drawing>
          <wp:inline distT="0" distB="0" distL="0" distR="0">
            <wp:extent cx="2133600" cy="1123950"/>
            <wp:effectExtent l="19050" t="0" r="0" b="0"/>
            <wp:docPr id="26" name="Picture 1" descr="http://www.chichenitza.com/images/chichen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henitza.com/images/chichenitza.jpg"/>
                    <pic:cNvPicPr>
                      <a:picLocks noChangeAspect="1" noChangeArrowheads="1"/>
                    </pic:cNvPicPr>
                  </pic:nvPicPr>
                  <pic:blipFill>
                    <a:blip r:embed="rId32" cstate="print"/>
                    <a:srcRect t="14881" b="14881"/>
                    <a:stretch>
                      <a:fillRect/>
                    </a:stretch>
                  </pic:blipFill>
                  <pic:spPr bwMode="auto">
                    <a:xfrm>
                      <a:off x="0" y="0"/>
                      <a:ext cx="2133600" cy="1123950"/>
                    </a:xfrm>
                    <a:prstGeom prst="rect">
                      <a:avLst/>
                    </a:prstGeom>
                    <a:noFill/>
                    <a:ln w="9525">
                      <a:noFill/>
                      <a:miter lim="800000"/>
                      <a:headEnd/>
                      <a:tailEnd/>
                    </a:ln>
                  </pic:spPr>
                </pic:pic>
              </a:graphicData>
            </a:graphic>
          </wp:inline>
        </w:drawing>
      </w:r>
      <w:r w:rsidRPr="00BC29AE">
        <w:rPr>
          <w:szCs w:val="24"/>
        </w:rPr>
        <w:t xml:space="preserve"> </w:t>
      </w:r>
      <w:r w:rsidRPr="00BC29AE">
        <w:rPr>
          <w:szCs w:val="24"/>
        </w:rPr>
        <w:br/>
        <w:t>From: http://www.chichenitza.com/images/chichenitza.jpg</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Christ the Redeemer:</w:t>
      </w:r>
    </w:p>
    <w:p w:rsidR="00BC29AE" w:rsidRPr="00BC29AE" w:rsidRDefault="00BC29AE" w:rsidP="00BC29AE">
      <w:pPr>
        <w:widowControl w:val="0"/>
        <w:snapToGrid w:val="0"/>
        <w:rPr>
          <w:szCs w:val="24"/>
        </w:rPr>
      </w:pPr>
      <w:r w:rsidRPr="00BC29AE">
        <w:rPr>
          <w:noProof/>
          <w:szCs w:val="24"/>
        </w:rPr>
        <w:drawing>
          <wp:inline distT="0" distB="0" distL="0" distR="0">
            <wp:extent cx="2133600" cy="1485900"/>
            <wp:effectExtent l="19050" t="0" r="0" b="0"/>
            <wp:docPr id="27" name="Picture 4" descr="http://3.bp.blogspot.com/_J3etfOCrPwI/TTb3taJkGbI/AAAAAAAAETk/vHZJWjoDeJM/s1600/brazil_christ-the-redeem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J3etfOCrPwI/TTb3taJkGbI/AAAAAAAAETk/vHZJWjoDeJM/s1600/brazil_christ-the-redeemer_01.jpg"/>
                    <pic:cNvPicPr>
                      <a:picLocks noChangeAspect="1" noChangeArrowheads="1"/>
                    </pic:cNvPicPr>
                  </pic:nvPicPr>
                  <pic:blipFill>
                    <a:blip r:embed="rId33" cstate="print"/>
                    <a:srcRect b="14286"/>
                    <a:stretch>
                      <a:fillRect/>
                    </a:stretch>
                  </pic:blipFill>
                  <pic:spPr bwMode="auto">
                    <a:xfrm>
                      <a:off x="0" y="0"/>
                      <a:ext cx="2133600" cy="1485900"/>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r w:rsidRPr="00BC29AE">
        <w:rPr>
          <w:szCs w:val="24"/>
        </w:rPr>
        <w:t>From: http://3.bp.blogspot.com/_J3etfOCrPwI/TTb3taJkGbI/AAAAAAAAETk/vHZJWjoDeJ M/s1600/brazil_christ-the-redeemer_01.jpg</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Great Wall of China:</w:t>
      </w:r>
    </w:p>
    <w:p w:rsidR="00BC29AE" w:rsidRPr="00BC29AE" w:rsidRDefault="00BC29AE" w:rsidP="00BC29AE">
      <w:pPr>
        <w:widowControl w:val="0"/>
        <w:snapToGrid w:val="0"/>
        <w:rPr>
          <w:szCs w:val="24"/>
        </w:rPr>
      </w:pPr>
      <w:r w:rsidRPr="00BC29AE">
        <w:rPr>
          <w:noProof/>
          <w:szCs w:val="24"/>
        </w:rPr>
        <w:drawing>
          <wp:inline distT="0" distB="0" distL="0" distR="0">
            <wp:extent cx="2133600" cy="1420528"/>
            <wp:effectExtent l="19050" t="0" r="0" b="0"/>
            <wp:docPr id="28" name="Picture 7" descr="http://1.bp.blogspot.com/-VmEJqGsRKl8/Ta2n1S9gLeI/AAAAAAAAMns/sW0ipRGrBVg/s1600/great-wall-of-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VmEJqGsRKl8/Ta2n1S9gLeI/AAAAAAAAMns/sW0ipRGrBVg/s1600/great-wall-of-china.jpg"/>
                    <pic:cNvPicPr>
                      <a:picLocks noChangeAspect="1" noChangeArrowheads="1"/>
                    </pic:cNvPicPr>
                  </pic:nvPicPr>
                  <pic:blipFill>
                    <a:blip r:embed="rId34" cstate="print"/>
                    <a:srcRect/>
                    <a:stretch>
                      <a:fillRect/>
                    </a:stretch>
                  </pic:blipFill>
                  <pic:spPr bwMode="auto">
                    <a:xfrm>
                      <a:off x="0" y="0"/>
                      <a:ext cx="2135927" cy="1422077"/>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r w:rsidRPr="00BC29AE">
        <w:rPr>
          <w:szCs w:val="24"/>
        </w:rPr>
        <w:t xml:space="preserve">From: http://1.bp.blogspot.com/-VmEJqGsRKl8/Ta2n1S9gLeI/AAAAAAAAMns/sW0ipRGr </w:t>
      </w:r>
      <w:proofErr w:type="spellStart"/>
      <w:r w:rsidRPr="00BC29AE">
        <w:rPr>
          <w:szCs w:val="24"/>
        </w:rPr>
        <w:t>BVg</w:t>
      </w:r>
      <w:proofErr w:type="spellEnd"/>
      <w:r w:rsidRPr="00BC29AE">
        <w:rPr>
          <w:szCs w:val="24"/>
        </w:rPr>
        <w:t>/s1600/great-wall-of-china.jpg</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Machu Pichu:</w:t>
      </w:r>
    </w:p>
    <w:p w:rsidR="00BC29AE" w:rsidRPr="00BC29AE" w:rsidRDefault="00BC29AE" w:rsidP="00BC29AE">
      <w:pPr>
        <w:widowControl w:val="0"/>
        <w:snapToGrid w:val="0"/>
        <w:rPr>
          <w:szCs w:val="24"/>
        </w:rPr>
      </w:pPr>
      <w:r w:rsidRPr="00BC29AE">
        <w:rPr>
          <w:noProof/>
          <w:szCs w:val="24"/>
        </w:rPr>
        <w:drawing>
          <wp:inline distT="0" distB="0" distL="0" distR="0">
            <wp:extent cx="2200275" cy="1376946"/>
            <wp:effectExtent l="19050" t="0" r="9525" b="0"/>
            <wp:docPr id="29" name="Picture 10" descr="http://i.telegraph.co.uk/multimedia/archive/02354/MachuPicchu_23540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legraph.co.uk/multimedia/archive/02354/MachuPicchu_2354046b.jpg"/>
                    <pic:cNvPicPr>
                      <a:picLocks noChangeAspect="1" noChangeArrowheads="1"/>
                    </pic:cNvPicPr>
                  </pic:nvPicPr>
                  <pic:blipFill>
                    <a:blip r:embed="rId35" cstate="print"/>
                    <a:srcRect/>
                    <a:stretch>
                      <a:fillRect/>
                    </a:stretch>
                  </pic:blipFill>
                  <pic:spPr bwMode="auto">
                    <a:xfrm>
                      <a:off x="0" y="0"/>
                      <a:ext cx="2203114" cy="1378722"/>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r w:rsidRPr="00BC29AE">
        <w:rPr>
          <w:szCs w:val="24"/>
        </w:rPr>
        <w:t>From: http://i.telegraph.co.uk/multimedia/archive/02354/MachuPicchu_2354046b.jpg</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Petra:</w:t>
      </w:r>
    </w:p>
    <w:p w:rsidR="00BC29AE" w:rsidRPr="00BC29AE" w:rsidRDefault="00BC29AE" w:rsidP="00BC29AE">
      <w:pPr>
        <w:widowControl w:val="0"/>
        <w:snapToGrid w:val="0"/>
        <w:rPr>
          <w:szCs w:val="24"/>
        </w:rPr>
      </w:pPr>
      <w:r w:rsidRPr="00BC29AE">
        <w:rPr>
          <w:noProof/>
          <w:szCs w:val="24"/>
        </w:rPr>
        <w:drawing>
          <wp:inline distT="0" distB="0" distL="0" distR="0">
            <wp:extent cx="1362075" cy="1817008"/>
            <wp:effectExtent l="19050" t="0" r="9525" b="0"/>
            <wp:docPr id="30" name="Picture 13" descr="http://victortravelblogdotcom.files.wordpress.com/2013/01/petra-jordan-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ctortravelblogdotcom.files.wordpress.com/2013/01/petra-jordan-1.jpg?w=780"/>
                    <pic:cNvPicPr>
                      <a:picLocks noChangeAspect="1" noChangeArrowheads="1"/>
                    </pic:cNvPicPr>
                  </pic:nvPicPr>
                  <pic:blipFill>
                    <a:blip r:embed="rId36" cstate="print"/>
                    <a:srcRect/>
                    <a:stretch>
                      <a:fillRect/>
                    </a:stretch>
                  </pic:blipFill>
                  <pic:spPr bwMode="auto">
                    <a:xfrm>
                      <a:off x="0" y="0"/>
                      <a:ext cx="1364811" cy="1820658"/>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r w:rsidRPr="00BC29AE">
        <w:rPr>
          <w:szCs w:val="24"/>
        </w:rPr>
        <w:t>From: http://victortravelblogdotcom.files.wordpress.com/2013/01/petra-jordan-1.jpg?w=780</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Colosseum:</w:t>
      </w:r>
    </w:p>
    <w:p w:rsidR="00BC29AE" w:rsidRPr="00BC29AE" w:rsidRDefault="00BC29AE" w:rsidP="00BC29AE">
      <w:pPr>
        <w:widowControl w:val="0"/>
        <w:snapToGrid w:val="0"/>
        <w:rPr>
          <w:szCs w:val="24"/>
        </w:rPr>
      </w:pPr>
      <w:r w:rsidRPr="00BC29AE">
        <w:rPr>
          <w:noProof/>
          <w:szCs w:val="24"/>
        </w:rPr>
        <w:drawing>
          <wp:inline distT="0" distB="0" distL="0" distR="0">
            <wp:extent cx="2105025" cy="1578769"/>
            <wp:effectExtent l="19050" t="0" r="9525" b="0"/>
            <wp:docPr id="31" name="Picture 16" descr="http://0.tqn.com/d/architecture/1/0/E/l/Colloseum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tqn.com/d/architecture/1/0/E/l/Colloseumaerial.jpg"/>
                    <pic:cNvPicPr>
                      <a:picLocks noChangeAspect="1" noChangeArrowheads="1"/>
                    </pic:cNvPicPr>
                  </pic:nvPicPr>
                  <pic:blipFill>
                    <a:blip r:embed="rId37" cstate="print"/>
                    <a:srcRect/>
                    <a:stretch>
                      <a:fillRect/>
                    </a:stretch>
                  </pic:blipFill>
                  <pic:spPr bwMode="auto">
                    <a:xfrm>
                      <a:off x="0" y="0"/>
                      <a:ext cx="2105025" cy="1578769"/>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r w:rsidRPr="00BC29AE">
        <w:rPr>
          <w:szCs w:val="24"/>
        </w:rPr>
        <w:t>From: http://0.tqn.com/d/architecture/1/0/E/l/Colloseumaerial.jpg</w:t>
      </w:r>
    </w:p>
    <w:p w:rsidR="00BC29AE" w:rsidRPr="00BC29AE" w:rsidRDefault="00BC29AE" w:rsidP="00BC29AE">
      <w:pPr>
        <w:widowControl w:val="0"/>
        <w:snapToGrid w:val="0"/>
        <w:rPr>
          <w:szCs w:val="24"/>
        </w:rPr>
      </w:pPr>
    </w:p>
    <w:p w:rsidR="00BC29AE" w:rsidRPr="00BC29AE" w:rsidRDefault="00BC29AE" w:rsidP="00BC29AE">
      <w:pPr>
        <w:widowControl w:val="0"/>
        <w:snapToGrid w:val="0"/>
        <w:rPr>
          <w:szCs w:val="24"/>
        </w:rPr>
      </w:pPr>
      <w:r w:rsidRPr="00BC29AE">
        <w:rPr>
          <w:szCs w:val="24"/>
        </w:rPr>
        <w:t>Taj Mahal:</w:t>
      </w:r>
    </w:p>
    <w:p w:rsidR="00BC29AE" w:rsidRPr="00BC29AE" w:rsidRDefault="00BC29AE" w:rsidP="00BC29AE">
      <w:pPr>
        <w:widowControl w:val="0"/>
        <w:snapToGrid w:val="0"/>
        <w:rPr>
          <w:rFonts w:ascii="Times New Roman" w:hAnsi="Times New Roman"/>
          <w:szCs w:val="24"/>
        </w:rPr>
      </w:pPr>
      <w:r w:rsidRPr="00BC29AE">
        <w:rPr>
          <w:noProof/>
          <w:szCs w:val="24"/>
        </w:rPr>
        <w:drawing>
          <wp:inline distT="0" distB="0" distL="0" distR="0">
            <wp:extent cx="2524125" cy="1677508"/>
            <wp:effectExtent l="19050" t="0" r="9525" b="0"/>
            <wp:docPr id="224" name="Picture 19" descr="http://3.bp.blogspot.com/_dHj0_yTcK4Q/TGdhaOJtKRI/AAAAAAAAD7k/GQ9RbaCbHhE/s1600/AGR+Agra+-+Taj+Mahal+panorama+with+watercourse+and+indian+visitors+after+sunrise+3008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dHj0_yTcK4Q/TGdhaOJtKRI/AAAAAAAAD7k/GQ9RbaCbHhE/s1600/AGR+Agra+-+Taj+Mahal+panorama+with+watercourse+and+indian+visitors+after+sunrise+3008x2000.jpg"/>
                    <pic:cNvPicPr>
                      <a:picLocks noChangeAspect="1" noChangeArrowheads="1"/>
                    </pic:cNvPicPr>
                  </pic:nvPicPr>
                  <pic:blipFill>
                    <a:blip r:embed="rId38" cstate="print"/>
                    <a:srcRect/>
                    <a:stretch>
                      <a:fillRect/>
                    </a:stretch>
                  </pic:blipFill>
                  <pic:spPr bwMode="auto">
                    <a:xfrm>
                      <a:off x="0" y="0"/>
                      <a:ext cx="2524125" cy="1677508"/>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From: http://3.bp.blogspot.com/_dHj0_yTcK4Q/TGdhaOJtKRI/AAAAAAAAD7k/GQ9RbaCb HhE/s1600/AGR+Agra+-+Taj+Mahal+panorama+with+watercourse+and+indian+visitors+after +sunrise+3008x2000.jpg</w:t>
      </w:r>
    </w:p>
    <w:p w:rsidR="00BC29AE" w:rsidRPr="00BC29AE" w:rsidRDefault="00BC29AE" w:rsidP="00BC29AE">
      <w:pPr>
        <w:keepNext/>
        <w:keepLines/>
        <w:widowControl w:val="0"/>
        <w:snapToGrid w:val="0"/>
        <w:spacing w:line="480" w:lineRule="auto"/>
        <w:ind w:left="720" w:hanging="720"/>
        <w:rPr>
          <w:rFonts w:ascii="Times New Roman" w:hAnsi="Times New Roman"/>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Cs w:val="24"/>
        </w:rPr>
        <w:sectPr w:rsidR="00BC29AE" w:rsidRPr="00BC29AE" w:rsidSect="00903DC3">
          <w:headerReference w:type="default" r:id="rId39"/>
          <w:pgSz w:w="12240" w:h="15840"/>
          <w:pgMar w:top="1440" w:right="1440" w:bottom="1440" w:left="1440" w:header="720" w:footer="720" w:gutter="0"/>
          <w:cols w:space="720"/>
          <w:docGrid w:linePitch="360"/>
        </w:sectPr>
      </w:pPr>
    </w:p>
    <w:p w:rsidR="006B703C" w:rsidRDefault="006B703C">
      <w:pPr>
        <w:rPr>
          <w:rFonts w:ascii="Times New Roman" w:hAnsi="Times New Roman"/>
          <w:szCs w:val="24"/>
        </w:rPr>
      </w:pPr>
      <w:r>
        <w:rPr>
          <w:rFonts w:ascii="Times New Roman" w:hAnsi="Times New Roman"/>
          <w:szCs w:val="24"/>
        </w:rPr>
        <w:lastRenderedPageBreak/>
        <w:br w:type="page"/>
      </w:r>
    </w:p>
    <w:p w:rsidR="00BC29AE" w:rsidRPr="00BC29AE" w:rsidRDefault="00BC29AE" w:rsidP="00BC29AE">
      <w:pPr>
        <w:widowControl w:val="0"/>
        <w:snapToGrid w:val="0"/>
        <w:spacing w:line="480" w:lineRule="auto"/>
        <w:rPr>
          <w:rFonts w:ascii="Times New Roman" w:hAnsi="Times New Roman"/>
          <w:szCs w:val="24"/>
        </w:rPr>
      </w:pPr>
      <w:r w:rsidRPr="00BC29AE">
        <w:rPr>
          <w:rFonts w:ascii="Times New Roman" w:hAnsi="Times New Roman"/>
          <w:szCs w:val="24"/>
        </w:rPr>
        <w:lastRenderedPageBreak/>
        <w:t>Name: _______________________________________________________</w:t>
      </w:r>
      <w:r w:rsidRPr="00BC29AE">
        <w:rPr>
          <w:rFonts w:ascii="Times New Roman" w:hAnsi="Times New Roman"/>
          <w:noProof/>
          <w:szCs w:val="24"/>
        </w:rPr>
        <w:drawing>
          <wp:inline distT="0" distB="0" distL="0" distR="0">
            <wp:extent cx="5419725" cy="7762875"/>
            <wp:effectExtent l="19050" t="0" r="9525" b="0"/>
            <wp:docPr id="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9524" t="3563" r="8631" b="4368"/>
                    <a:stretch>
                      <a:fillRect/>
                    </a:stretch>
                  </pic:blipFill>
                  <pic:spPr bwMode="auto">
                    <a:xfrm>
                      <a:off x="0" y="0"/>
                      <a:ext cx="5422375" cy="7766670"/>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spacing w:line="480" w:lineRule="auto"/>
        <w:rPr>
          <w:rFonts w:ascii="Times New Roman" w:hAnsi="Times New Roman"/>
          <w:szCs w:val="24"/>
        </w:rPr>
      </w:pPr>
      <w:r w:rsidRPr="00BC29AE">
        <w:rPr>
          <w:rFonts w:ascii="Times New Roman" w:hAnsi="Times New Roman"/>
          <w:szCs w:val="24"/>
        </w:rPr>
        <w:lastRenderedPageBreak/>
        <w:t>Name: _______________________________________________________</w:t>
      </w:r>
    </w:p>
    <w:p w:rsidR="00BC29AE" w:rsidRPr="00BC29AE" w:rsidRDefault="00947219" w:rsidP="00BC29AE">
      <w:pPr>
        <w:rPr>
          <w:rFonts w:ascii="Times New Roman" w:hAnsi="Times New Roman"/>
          <w:szCs w:val="24"/>
        </w:rPr>
      </w:pPr>
      <w:r>
        <w:rPr>
          <w:rFonts w:ascii="Times New Roman" w:hAnsi="Times New Roman"/>
          <w:noProof/>
          <w:szCs w:val="24"/>
        </w:rPr>
        <w:pict>
          <v:shape id="_x0000_s1051" type="#_x0000_t202" style="position:absolute;margin-left:293.05pt;margin-top:198.9pt;width:130.7pt;height:21pt;z-index:251674624;mso-width-relative:margin;mso-height-relative:margin" filled="f" stroked="f">
            <v:textbox>
              <w:txbxContent>
                <w:p w:rsidR="005D2612" w:rsidRDefault="005D2612" w:rsidP="00BC29AE">
                  <w:pPr>
                    <w:jc w:val="center"/>
                  </w:pPr>
                  <w:r>
                    <w:t>People</w:t>
                  </w:r>
                </w:p>
              </w:txbxContent>
            </v:textbox>
          </v:shape>
        </w:pict>
      </w:r>
      <w:r>
        <w:rPr>
          <w:rFonts w:ascii="Times New Roman" w:hAnsi="Times New Roman"/>
          <w:noProof/>
          <w:szCs w:val="24"/>
        </w:rPr>
        <w:pict>
          <v:shape id="_x0000_s1050" type="#_x0000_t202" style="position:absolute;margin-left:152.85pt;margin-top:198.9pt;width:130.7pt;height:21pt;z-index:251673600;mso-width-relative:margin;mso-height-relative:margin" filled="f" stroked="f">
            <v:textbox>
              <w:txbxContent>
                <w:p w:rsidR="005D2612" w:rsidRDefault="005D2612" w:rsidP="00BC29AE">
                  <w:pPr>
                    <w:jc w:val="center"/>
                  </w:pPr>
                  <w:r>
                    <w:t>Purpose</w:t>
                  </w:r>
                </w:p>
              </w:txbxContent>
            </v:textbox>
          </v:shape>
        </w:pict>
      </w:r>
      <w:r>
        <w:rPr>
          <w:rFonts w:ascii="Times New Roman" w:hAnsi="Times New Roman"/>
          <w:noProof/>
          <w:szCs w:val="24"/>
          <w:lang w:eastAsia="zh-TW"/>
        </w:rPr>
        <w:pict>
          <v:shape id="_x0000_s1049" type="#_x0000_t202" style="position:absolute;margin-left:11.05pt;margin-top:198.9pt;width:130.7pt;height:21pt;z-index:251672576;mso-width-relative:margin;mso-height-relative:margin" filled="f" stroked="f">
            <v:textbox>
              <w:txbxContent>
                <w:p w:rsidR="005D2612" w:rsidRDefault="005D2612" w:rsidP="00BC29AE">
                  <w:pPr>
                    <w:jc w:val="center"/>
                  </w:pPr>
                  <w:r>
                    <w:t>Location</w:t>
                  </w:r>
                </w:p>
              </w:txbxContent>
            </v:textbox>
          </v:shape>
        </w:pict>
      </w:r>
      <w:r w:rsidR="00BC29AE" w:rsidRPr="00BC29AE">
        <w:rPr>
          <w:rFonts w:ascii="Times New Roman" w:hAnsi="Times New Roman"/>
          <w:noProof/>
          <w:szCs w:val="24"/>
        </w:rPr>
        <w:drawing>
          <wp:inline distT="0" distB="0" distL="0" distR="0">
            <wp:extent cx="5572125" cy="7867650"/>
            <wp:effectExtent l="19050" t="0" r="9525" b="0"/>
            <wp:docPr id="2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l="9655" t="3621" r="9241" b="3940"/>
                    <a:stretch>
                      <a:fillRect/>
                    </a:stretch>
                  </pic:blipFill>
                  <pic:spPr bwMode="auto">
                    <a:xfrm>
                      <a:off x="0" y="0"/>
                      <a:ext cx="5572125" cy="7867650"/>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p>
    <w:p w:rsidR="00BC29AE" w:rsidRPr="00BC29AE" w:rsidRDefault="00BC29AE" w:rsidP="00BC29AE">
      <w:pPr>
        <w:rPr>
          <w:rFonts w:ascii="Times New Roman" w:hAnsi="Times New Roman"/>
          <w:szCs w:val="24"/>
        </w:rPr>
      </w:pPr>
      <w:r w:rsidRPr="00BC29AE">
        <w:rPr>
          <w:rFonts w:ascii="Times New Roman" w:hAnsi="Times New Roman"/>
          <w:noProof/>
          <w:szCs w:val="24"/>
        </w:rPr>
        <w:drawing>
          <wp:inline distT="0" distB="0" distL="0" distR="0">
            <wp:extent cx="5943600" cy="7675695"/>
            <wp:effectExtent l="19050" t="0" r="0" b="0"/>
            <wp:docPr id="2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rPr>
          <w:rFonts w:ascii="Times New Roman" w:hAnsi="Times New Roman"/>
          <w:szCs w:val="24"/>
        </w:rPr>
      </w:pPr>
      <w:r w:rsidRPr="00BC29AE">
        <w:rPr>
          <w:rFonts w:ascii="Times New Roman" w:hAnsi="Times New Roman"/>
          <w:noProof/>
          <w:szCs w:val="24"/>
        </w:rPr>
        <w:lastRenderedPageBreak/>
        <w:drawing>
          <wp:inline distT="0" distB="0" distL="0" distR="0">
            <wp:extent cx="5943600" cy="7675695"/>
            <wp:effectExtent l="19050" t="0" r="0" b="0"/>
            <wp:docPr id="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ind w:hanging="360"/>
        <w:rPr>
          <w:rFonts w:ascii="Times New Roman" w:hAnsi="Times New Roman"/>
          <w:szCs w:val="24"/>
        </w:rPr>
      </w:pPr>
      <w:r w:rsidRPr="00BC29AE">
        <w:rPr>
          <w:rFonts w:ascii="Times New Roman" w:hAnsi="Times New Roman"/>
          <w:szCs w:val="24"/>
        </w:rPr>
        <w:lastRenderedPageBreak/>
        <w:t>Write on me with DRY ERASE MARKERS ONLY!</w:t>
      </w:r>
    </w:p>
    <w:p w:rsidR="00BC29AE" w:rsidRPr="00BC29AE" w:rsidRDefault="00BC29AE" w:rsidP="00BC29AE">
      <w:pPr>
        <w:ind w:hanging="360"/>
        <w:rPr>
          <w:rFonts w:ascii="Times New Roman" w:hAnsi="Times New Roman"/>
          <w:szCs w:val="24"/>
        </w:rPr>
      </w:pPr>
      <w:r w:rsidRPr="00BC29AE">
        <w:rPr>
          <w:rFonts w:ascii="Times New Roman" w:hAnsi="Times New Roman"/>
          <w:noProof/>
          <w:szCs w:val="24"/>
        </w:rPr>
        <w:drawing>
          <wp:inline distT="0" distB="0" distL="0" distR="0">
            <wp:extent cx="6066300" cy="7848600"/>
            <wp:effectExtent l="19050" t="0" r="0" b="0"/>
            <wp:docPr id="236" name="Picture 1" descr="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er.png"/>
                    <pic:cNvPicPr/>
                  </pic:nvPicPr>
                  <pic:blipFill>
                    <a:blip r:embed="rId51" cstate="print"/>
                    <a:stretch>
                      <a:fillRect/>
                    </a:stretch>
                  </pic:blipFill>
                  <pic:spPr>
                    <a:xfrm>
                      <a:off x="0" y="0"/>
                      <a:ext cx="6068806" cy="7851842"/>
                    </a:xfrm>
                    <a:prstGeom prst="rect">
                      <a:avLst/>
                    </a:prstGeom>
                  </pic:spPr>
                </pic:pic>
              </a:graphicData>
            </a:graphic>
          </wp:inline>
        </w:drawing>
      </w:r>
    </w:p>
    <w:p w:rsidR="00BC29AE" w:rsidRPr="00BC29AE" w:rsidRDefault="00BC29AE" w:rsidP="00BC29AE">
      <w:pPr>
        <w:ind w:hanging="360"/>
        <w:jc w:val="right"/>
        <w:rPr>
          <w:rFonts w:ascii="Times New Roman" w:hAnsi="Times New Roman"/>
          <w:szCs w:val="24"/>
        </w:rPr>
      </w:pPr>
      <w:r w:rsidRPr="00BC29AE">
        <w:rPr>
          <w:rFonts w:ascii="Times New Roman" w:hAnsi="Times New Roman"/>
          <w:szCs w:val="24"/>
        </w:rPr>
        <w:t>Laminated</w:t>
      </w:r>
    </w:p>
    <w:p w:rsidR="00BC29AE" w:rsidRPr="00BC29AE" w:rsidRDefault="00BC29AE" w:rsidP="00BC29AE">
      <w:pPr>
        <w:widowControl w:val="0"/>
        <w:snapToGrid w:val="0"/>
        <w:jc w:val="center"/>
        <w:rPr>
          <w:rFonts w:ascii="Times New Roman" w:hAnsi="Times New Roman"/>
          <w:b/>
          <w:szCs w:val="24"/>
        </w:rPr>
      </w:pPr>
      <w:r w:rsidRPr="00BC29AE">
        <w:rPr>
          <w:rFonts w:ascii="Times New Roman" w:hAnsi="Times New Roman"/>
          <w:b/>
          <w:szCs w:val="24"/>
        </w:rPr>
        <w:lastRenderedPageBreak/>
        <w:t>L</w:t>
      </w:r>
      <w:bookmarkStart w:id="12" w:name="Lesson6"/>
      <w:bookmarkEnd w:id="12"/>
      <w:r w:rsidRPr="00BC29AE">
        <w:rPr>
          <w:rFonts w:ascii="Times New Roman" w:hAnsi="Times New Roman"/>
          <w:b/>
          <w:szCs w:val="24"/>
        </w:rPr>
        <w:t>esson Plan</w:t>
      </w:r>
      <w:r w:rsidR="006B703C">
        <w:rPr>
          <w:rFonts w:ascii="Times New Roman" w:hAnsi="Times New Roman"/>
          <w:b/>
          <w:szCs w:val="24"/>
        </w:rPr>
        <w:t xml:space="preserve"> 6</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Latitude and Longitude with Google Earth</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7; 40 minutes</w:t>
      </w:r>
      <w:r w:rsidRPr="00BC29AE">
        <w:rPr>
          <w:rFonts w:ascii="Times New Roman" w:hAnsi="Times New Roman"/>
          <w:szCs w:val="24"/>
          <w:u w:val="single"/>
        </w:rPr>
        <w:tab/>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360" w:hanging="180"/>
        <w:rPr>
          <w:rFonts w:ascii="Times New Roman" w:hAnsi="Times New Roman"/>
          <w:b/>
          <w:bCs/>
          <w:sz w:val="22"/>
          <w:szCs w:val="24"/>
        </w:rPr>
      </w:pPr>
    </w:p>
    <w:p w:rsidR="00BC29AE" w:rsidRPr="00BC29AE" w:rsidRDefault="00BC29AE" w:rsidP="00BC29AE">
      <w:pPr>
        <w:autoSpaceDE w:val="0"/>
        <w:autoSpaceDN w:val="0"/>
        <w:adjustRightInd w:val="0"/>
        <w:ind w:left="360" w:hanging="180"/>
        <w:rPr>
          <w:rFonts w:ascii="Times New Roman" w:hAnsi="Times New Roman"/>
          <w:b/>
          <w:bCs/>
          <w:szCs w:val="24"/>
        </w:rPr>
      </w:pPr>
      <w:r w:rsidRPr="00BC29AE">
        <w:rPr>
          <w:rFonts w:ascii="Times New Roman" w:hAnsi="Times New Roman"/>
          <w:b/>
          <w:bCs/>
          <w:szCs w:val="24"/>
        </w:rPr>
        <w:t xml:space="preserve">PA Standards Geography: </w:t>
      </w:r>
    </w:p>
    <w:p w:rsidR="00BC29AE" w:rsidRPr="00BC29AE" w:rsidRDefault="00BC29AE" w:rsidP="00BC29AE">
      <w:pPr>
        <w:autoSpaceDE w:val="0"/>
        <w:autoSpaceDN w:val="0"/>
        <w:adjustRightInd w:val="0"/>
        <w:spacing w:after="120"/>
        <w:ind w:left="360" w:firstLine="86"/>
        <w:rPr>
          <w:rFonts w:ascii="Times New Roman" w:hAnsi="Times New Roman"/>
          <w:bCs/>
          <w:szCs w:val="24"/>
        </w:rPr>
      </w:pPr>
      <w:r w:rsidRPr="00BC29AE">
        <w:rPr>
          <w:rFonts w:ascii="Times New Roman" w:hAnsi="Times New Roman"/>
          <w:b/>
          <w:bCs/>
          <w:szCs w:val="24"/>
        </w:rPr>
        <w:t>7.1.2</w:t>
      </w:r>
      <w:proofErr w:type="gramStart"/>
      <w:r w:rsidRPr="00BC29AE">
        <w:rPr>
          <w:rFonts w:ascii="Times New Roman" w:hAnsi="Times New Roman"/>
          <w:b/>
          <w:bCs/>
          <w:szCs w:val="24"/>
        </w:rPr>
        <w:t>.A</w:t>
      </w:r>
      <w:proofErr w:type="gramEnd"/>
      <w:r w:rsidRPr="00BC29AE">
        <w:rPr>
          <w:rFonts w:ascii="Times New Roman" w:hAnsi="Times New Roman"/>
          <w:b/>
          <w:bCs/>
          <w:szCs w:val="24"/>
        </w:rPr>
        <w:t>:</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spacing w:after="120"/>
        <w:ind w:left="187"/>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6B703C">
      <w:pPr>
        <w:widowControl w:val="0"/>
        <w:numPr>
          <w:ilvl w:val="0"/>
          <w:numId w:val="35"/>
        </w:numPr>
        <w:tabs>
          <w:tab w:val="left" w:pos="540"/>
        </w:tabs>
        <w:snapToGrid w:val="0"/>
        <w:spacing w:after="120"/>
        <w:ind w:hanging="540"/>
        <w:contextualSpacing/>
        <w:rPr>
          <w:rFonts w:ascii="Times New Roman" w:hAnsi="Times New Roman"/>
          <w:szCs w:val="24"/>
        </w:rPr>
      </w:pPr>
      <w:r w:rsidRPr="00BC29AE">
        <w:rPr>
          <w:rFonts w:ascii="Times New Roman" w:hAnsi="Times New Roman"/>
          <w:szCs w:val="24"/>
        </w:rPr>
        <w:t>How does a map describe and organize information about different places?</w:t>
      </w:r>
    </w:p>
    <w:p w:rsidR="00BC29AE" w:rsidRPr="00BC29AE" w:rsidRDefault="00BC29AE" w:rsidP="006B703C">
      <w:pPr>
        <w:widowControl w:val="0"/>
        <w:numPr>
          <w:ilvl w:val="0"/>
          <w:numId w:val="35"/>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How do latitude and longitude help people to understand the world?</w:t>
      </w:r>
    </w:p>
    <w:p w:rsidR="00BC29AE" w:rsidRPr="00BC29AE" w:rsidRDefault="00BC29AE" w:rsidP="00BC29AE">
      <w:pPr>
        <w:widowControl w:val="0"/>
        <w:snapToGrid w:val="0"/>
        <w:spacing w:before="24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120" w:after="120"/>
        <w:ind w:firstLine="187"/>
        <w:rPr>
          <w:rFonts w:ascii="Times New Roman" w:hAnsi="Times New Roman"/>
          <w:szCs w:val="24"/>
        </w:rPr>
      </w:pPr>
      <w:r w:rsidRPr="00BC29AE">
        <w:rPr>
          <w:rFonts w:ascii="Times New Roman" w:hAnsi="Times New Roman"/>
          <w:szCs w:val="24"/>
        </w:rPr>
        <w:t xml:space="preserve">Geographical concepts: latitude, longitude, satellite </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Learning Objectives and Aligned Summative Assessments:</w:t>
      </w:r>
    </w:p>
    <w:tbl>
      <w:tblPr>
        <w:tblStyle w:val="TableGrid5"/>
        <w:tblW w:w="0" w:type="auto"/>
        <w:tblInd w:w="288" w:type="dxa"/>
        <w:tblLook w:val="04A0"/>
      </w:tblPr>
      <w:tblGrid>
        <w:gridCol w:w="4528"/>
        <w:gridCol w:w="4760"/>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a fill in the blank item with a word bank, the student will write in the correct term on questions related to latitude, longitude and satellite maps with 100% accuracy. (Knowledge)</w:t>
            </w:r>
          </w:p>
          <w:p w:rsidR="00BC29AE" w:rsidRPr="00BC29AE" w:rsidRDefault="00BC29AE" w:rsidP="00BC29AE">
            <w:pPr>
              <w:widowControl w:val="0"/>
              <w:snapToGrid w:val="0"/>
              <w:rPr>
                <w:rFonts w:ascii="Times New Roman" w:hAnsi="Times New Roman"/>
                <w:szCs w:val="24"/>
              </w:rPr>
            </w:pPr>
          </w:p>
          <w:p w:rsidR="00BC29AE" w:rsidRPr="00BC29AE" w:rsidRDefault="00BC29AE" w:rsidP="00E5337D">
            <w:pPr>
              <w:widowControl w:val="0"/>
              <w:snapToGrid w:val="0"/>
              <w:rPr>
                <w:rFonts w:ascii="Times New Roman" w:hAnsi="Times New Roman"/>
                <w:szCs w:val="24"/>
              </w:rPr>
            </w:pPr>
            <w:r w:rsidRPr="00BC29AE">
              <w:rPr>
                <w:rFonts w:ascii="Times New Roman" w:hAnsi="Times New Roman"/>
                <w:szCs w:val="24"/>
              </w:rPr>
              <w:t xml:space="preserve">When presented with latitude and longitude coordinates and a GPS tracker, students will navigate to </w:t>
            </w:r>
            <w:r w:rsidR="00E5337D">
              <w:rPr>
                <w:rFonts w:ascii="Times New Roman" w:hAnsi="Times New Roman"/>
                <w:szCs w:val="24"/>
              </w:rPr>
              <w:t>five</w:t>
            </w:r>
            <w:r w:rsidRPr="00BC29AE">
              <w:rPr>
                <w:rFonts w:ascii="Times New Roman" w:hAnsi="Times New Roman"/>
                <w:szCs w:val="24"/>
              </w:rPr>
              <w:t xml:space="preserve"> given locations within 25 minutes. (Application)</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 Test item on summative assessment which asks the student to fill in blanks near a sentence describing a term using a word bank.</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During lesson 8, students will complete geocaching task using GPS trackers.  This task will rely heavily on synthesis of previously learned skills and application on latitude and longitude and cardinal direction skills.</w:t>
            </w:r>
          </w:p>
        </w:tc>
      </w:tr>
    </w:tbl>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lastRenderedPageBreak/>
        <w:t xml:space="preserve">Materials Needed: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 computer with Google Earth installed for each student</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 on the run handout (attached)</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 projected computer for teacher with Google Earth installed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group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at desks or computers during small group and independent work.</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use computers only as directed by only visiting instructed sites and being careful to not damage the technology.</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a native English speaking peer buddy whom they can go to for assistance during independent work.</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Handouts will be provided to students in their native language whenever possible.</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Written material will be read to students with reading disabilities up to three times by independent student request.</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numPr>
          <w:ilvl w:val="1"/>
          <w:numId w:val="16"/>
        </w:numPr>
        <w:snapToGrid w:val="0"/>
        <w:ind w:left="90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Open Google Earth on the projected computer and load grid lines (view </w:t>
      </w:r>
      <w:r w:rsidRPr="00BC29AE">
        <w:rPr>
          <w:rFonts w:ascii="Times New Roman" w:hAnsi="Times New Roman"/>
          <w:szCs w:val="24"/>
        </w:rPr>
        <w:sym w:font="Wingdings" w:char="F0E0"/>
      </w:r>
      <w:r w:rsidRPr="00BC29AE">
        <w:rPr>
          <w:rFonts w:ascii="Times New Roman" w:hAnsi="Times New Roman"/>
          <w:szCs w:val="24"/>
        </w:rPr>
        <w:t xml:space="preserve"> grid).  These lines are latitude and longitude.  Ask students to describe what they see as you rotate the planet and zoom in on different areas of the planet.  Students should note that they make a grid, that they go up and down, they lines have numbers, the lines get more frequent when you zoom in and similar observations.  Ask students what they think the lines might be for and when they answer that it could be for finding things, move on.</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Show students that the lines are called longitude if they run north and south (up and down generally) and latitude if they run east and west (left and right generally).  Go on to say that latitude </w:t>
      </w:r>
      <w:r w:rsidR="00E5337D" w:rsidRPr="00BC29AE">
        <w:rPr>
          <w:rFonts w:ascii="Times New Roman" w:hAnsi="Times New Roman"/>
          <w:szCs w:val="24"/>
        </w:rPr>
        <w:t>tells</w:t>
      </w:r>
      <w:r w:rsidRPr="00BC29AE">
        <w:rPr>
          <w:rFonts w:ascii="Times New Roman" w:hAnsi="Times New Roman"/>
          <w:szCs w:val="24"/>
        </w:rPr>
        <w:t xml:space="preserve"> you how north or south you are while longitude tells you how east or west you </w:t>
      </w:r>
      <w:r w:rsidRPr="00BC29AE">
        <w:rPr>
          <w:rFonts w:ascii="Times New Roman" w:hAnsi="Times New Roman"/>
          <w:szCs w:val="24"/>
        </w:rPr>
        <w:lastRenderedPageBreak/>
        <w:t xml:space="preserve">are.  Tell the students that they can remember each because longitude lines tell you where you are </w:t>
      </w:r>
      <w:proofErr w:type="spellStart"/>
      <w:r w:rsidRPr="00BC29AE">
        <w:rPr>
          <w:rFonts w:ascii="Times New Roman" w:hAnsi="Times New Roman"/>
          <w:szCs w:val="24"/>
        </w:rPr>
        <w:t>aLONG</w:t>
      </w:r>
      <w:proofErr w:type="spellEnd"/>
      <w:r w:rsidRPr="00BC29AE">
        <w:rPr>
          <w:rFonts w:ascii="Times New Roman" w:hAnsi="Times New Roman"/>
          <w:szCs w:val="24"/>
        </w:rPr>
        <w:t xml:space="preserve"> the planet.  Next, navigate to your school on Google Earth using the “search” box. (</w:t>
      </w:r>
      <w:proofErr w:type="gramStart"/>
      <w:r w:rsidRPr="00BC29AE">
        <w:rPr>
          <w:rFonts w:ascii="Times New Roman" w:hAnsi="Times New Roman"/>
          <w:szCs w:val="24"/>
        </w:rPr>
        <w:t>we</w:t>
      </w:r>
      <w:proofErr w:type="gramEnd"/>
      <w:r w:rsidRPr="00BC29AE">
        <w:rPr>
          <w:rFonts w:ascii="Times New Roman" w:hAnsi="Times New Roman"/>
          <w:szCs w:val="24"/>
        </w:rPr>
        <w:t xml:space="preserve"> will use Farmersville Elementary School for an example).  Use the gridlines to show the students that it is near to the intersection of 40.665 N and 75.300 W.  Look at the properties of the </w:t>
      </w:r>
      <w:r w:rsidR="00E5337D">
        <w:rPr>
          <w:rFonts w:ascii="Times New Roman" w:hAnsi="Times New Roman"/>
          <w:szCs w:val="24"/>
        </w:rPr>
        <w:t>‘</w:t>
      </w:r>
      <w:r w:rsidRPr="00BC29AE">
        <w:rPr>
          <w:rFonts w:ascii="Times New Roman" w:hAnsi="Times New Roman"/>
          <w:szCs w:val="24"/>
        </w:rPr>
        <w:t>add to place marks</w:t>
      </w:r>
      <w:r w:rsidR="00E5337D">
        <w:rPr>
          <w:rFonts w:ascii="Times New Roman" w:hAnsi="Times New Roman"/>
          <w:szCs w:val="24"/>
        </w:rPr>
        <w:t>’</w:t>
      </w:r>
      <w:r w:rsidRPr="00BC29AE">
        <w:rPr>
          <w:rFonts w:ascii="Times New Roman" w:hAnsi="Times New Roman"/>
          <w:szCs w:val="24"/>
        </w:rPr>
        <w:t xml:space="preserve"> window when the tack is on the entrance and show student that the exact latitude is 40.665 N and exact longitude is 75.298 W.  Explain that anyone in the world could use these coordinates to find the school.  Ask the student what is different between this map and the maps of the mall and zoo they saw earlier.  Students should note that these maps are photographs and not illustrations.  Explain to students that maps that look like photographs are called satellite maps because they are taken by cameras on satellites in outer space.  Next, find the coordinates of your local high school before class and show the class the numbers now.  For example, Freedom High School is located at 40.663 N and 75.339 W.  Ask the students, based on the numbers if they think that location would be near to their school are far?  Then, type the coordinates into Google Earth and have it navigate to the area.  </w:t>
      </w:r>
      <w:proofErr w:type="gramStart"/>
      <w:r w:rsidRPr="00BC29AE">
        <w:rPr>
          <w:rFonts w:ascii="Times New Roman" w:hAnsi="Times New Roman"/>
          <w:szCs w:val="24"/>
        </w:rPr>
        <w:t xml:space="preserve">Note to the students that you type </w:t>
      </w:r>
      <w:r w:rsidR="00E5337D">
        <w:rPr>
          <w:rFonts w:ascii="Times New Roman" w:hAnsi="Times New Roman"/>
          <w:szCs w:val="24"/>
        </w:rPr>
        <w:t>the coordinates</w:t>
      </w:r>
      <w:r w:rsidRPr="00BC29AE">
        <w:rPr>
          <w:rFonts w:ascii="Times New Roman" w:hAnsi="Times New Roman"/>
          <w:szCs w:val="24"/>
        </w:rPr>
        <w:t xml:space="preserve"> in by writing 40 (point) 663 (space) N (comma) 75 (point) 339 (space) W and that the latitude is always written first.</w:t>
      </w:r>
      <w:proofErr w:type="gramEnd"/>
      <w:r w:rsidRPr="00BC29AE">
        <w:rPr>
          <w:rFonts w:ascii="Times New Roman" w:hAnsi="Times New Roman"/>
          <w:szCs w:val="24"/>
        </w:rPr>
        <w:t xml:space="preserve">  The program will go to the high school.</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Direct the students to go to their computers and open Google Earth.  Walk them through loading the grid lines onto their satellite maps and searching for the latitude and longitude for the high school just like you did.  Assist the students with the technology as needed.  Now write the following coordinates on the board: 48.858 N and 2.294 E.  Give the students the chance to navigate to the site on their own and tell you what they find (Eiffel Tower).  Do not help students unless they request assist assistance or have had </w:t>
      </w:r>
      <w:r w:rsidR="00E5337D">
        <w:rPr>
          <w:rFonts w:ascii="Times New Roman" w:hAnsi="Times New Roman"/>
          <w:szCs w:val="24"/>
        </w:rPr>
        <w:t>three to five</w:t>
      </w:r>
      <w:r w:rsidRPr="00BC29AE">
        <w:rPr>
          <w:rFonts w:ascii="Times New Roman" w:hAnsi="Times New Roman"/>
          <w:szCs w:val="24"/>
        </w:rPr>
        <w:t xml:space="preserve"> minutes to try the task on their own.  Once you are sure students are proficient at using the latitude and longitude search tool, move on.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At this time, have students navigate to 55.751 N, 37.618 E.  They will see a city. Have them zoom out to see the name of the city (Moscow).  Tell them that this will be part of their quest in the next activity.  Hand out the On </w:t>
      </w:r>
      <w:proofErr w:type="gramStart"/>
      <w:r w:rsidRPr="00BC29AE">
        <w:rPr>
          <w:rFonts w:ascii="Times New Roman" w:hAnsi="Times New Roman"/>
          <w:szCs w:val="24"/>
        </w:rPr>
        <w:t>The</w:t>
      </w:r>
      <w:proofErr w:type="gramEnd"/>
      <w:r w:rsidRPr="00BC29AE">
        <w:rPr>
          <w:rFonts w:ascii="Times New Roman" w:hAnsi="Times New Roman"/>
          <w:szCs w:val="24"/>
        </w:rPr>
        <w:t xml:space="preserve"> Run Worksheet.  Read the narrative on the top.  Then explain to the students that they need to use Google Earth to navigate to each set of latitude and longitude coordinates given.  They might have to zoom out to find the city name, but they should write down the name of the city and circle the first letter of the city.  Tell the student when they are done, they will spell the name of the city where they can find the thieves now, and they should search for that city in Google Earth and go there to show the teacher they are finished working.</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Do the first city together.  Guide the student to type in the coordinates and located the name of the first city (Salamanca).  Circle the first letter and answer questions as needed.  </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The students should be read to work on their own now.  Give the students time to navigate to each coordinate set and find the city name.  When students are done, you will see an image of Shanghai on their screens.  Collect the worksheet as a formative assessment and allow them to spend time playing with Google Earth independently until the end of class.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Students will work during guided practice on using Google Earth.  At this time, the students will learn what latitude and longitude are and how to work with them together as a tool set.  Students may struggle with the technology or concepts, so the teacher must look at their computer screens and prompt students for questions frequently to troubleshoot any problems.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The On </w:t>
      </w:r>
      <w:proofErr w:type="gramStart"/>
      <w:r w:rsidRPr="00BC29AE">
        <w:rPr>
          <w:rFonts w:ascii="Times New Roman" w:hAnsi="Times New Roman"/>
          <w:szCs w:val="24"/>
        </w:rPr>
        <w:t>The</w:t>
      </w:r>
      <w:proofErr w:type="gramEnd"/>
      <w:r w:rsidRPr="00BC29AE">
        <w:rPr>
          <w:rFonts w:ascii="Times New Roman" w:hAnsi="Times New Roman"/>
          <w:szCs w:val="24"/>
        </w:rPr>
        <w:t xml:space="preserve"> Run worksheet will guide students through using latitude and longitude coordinates in Google Earth.  It will also look to see if students understand both how to use the coordinate and how to estimate them.  The teacher should review these worksheets after class to see if additional instruction on latitude and longitude is necessary.</w:t>
      </w:r>
    </w:p>
    <w:p w:rsidR="00BC29AE" w:rsidRPr="00BC29AE" w:rsidRDefault="00BC29AE" w:rsidP="00BC29AE">
      <w:pPr>
        <w:widowControl w:val="0"/>
        <w:snapToGrid w:val="0"/>
        <w:ind w:left="180"/>
        <w:rPr>
          <w:rFonts w:ascii="Times New Roman" w:hAnsi="Times New Roman"/>
          <w:szCs w:val="24"/>
          <w:u w:val="single"/>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Bring the students back together.  Ask the students to give </w:t>
      </w:r>
      <w:r w:rsidR="00E5337D" w:rsidRPr="00BC29AE">
        <w:rPr>
          <w:rFonts w:ascii="Times New Roman" w:hAnsi="Times New Roman"/>
          <w:szCs w:val="24"/>
        </w:rPr>
        <w:t>thumbs</w:t>
      </w:r>
      <w:r w:rsidRPr="00BC29AE">
        <w:rPr>
          <w:rFonts w:ascii="Times New Roman" w:hAnsi="Times New Roman"/>
          <w:szCs w:val="24"/>
        </w:rPr>
        <w:t xml:space="preserve"> up, down or sideways to indicate their level of comfort using Google Earth today.  Use this as a formative assessment measure related to the success with the technology learning.  Have students log out of their computer while verbally reviewing what latitude, longitude, and satellite maps are and which shows how north or south something is and runs east to west (right to left) and which tells how east or west a place is and runs north and south (or up and down).  Also note the differences between a satellite map and </w:t>
      </w:r>
      <w:r w:rsidR="00E5337D" w:rsidRPr="00BC29AE">
        <w:rPr>
          <w:rFonts w:ascii="Times New Roman" w:hAnsi="Times New Roman"/>
          <w:szCs w:val="24"/>
        </w:rPr>
        <w:t>an</w:t>
      </w:r>
      <w:r w:rsidRPr="00BC29AE">
        <w:rPr>
          <w:rFonts w:ascii="Times New Roman" w:hAnsi="Times New Roman"/>
          <w:szCs w:val="24"/>
        </w:rPr>
        <w:t xml:space="preserve"> illustrated map.  Tell students that tomorrow they will work with latitude and longitude more and revisit their exploration of the Seven Wonders of the Modern World using Google Earth to see more satellite images, or pictures from outer space.</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Google Earth has a lot of </w:t>
      </w:r>
      <w:r w:rsidR="00E5337D" w:rsidRPr="00BC29AE">
        <w:rPr>
          <w:rFonts w:ascii="Times New Roman" w:hAnsi="Times New Roman"/>
          <w:szCs w:val="24"/>
        </w:rPr>
        <w:t>capabilities;</w:t>
      </w:r>
      <w:r w:rsidRPr="00BC29AE">
        <w:rPr>
          <w:rFonts w:ascii="Times New Roman" w:hAnsi="Times New Roman"/>
          <w:szCs w:val="24"/>
        </w:rPr>
        <w:t xml:space="preserve"> so many </w:t>
      </w:r>
      <w:r w:rsidR="00E5337D" w:rsidRPr="00BC29AE">
        <w:rPr>
          <w:rFonts w:ascii="Times New Roman" w:hAnsi="Times New Roman"/>
          <w:szCs w:val="24"/>
        </w:rPr>
        <w:t>students</w:t>
      </w:r>
      <w:r w:rsidRPr="00BC29AE">
        <w:rPr>
          <w:rFonts w:ascii="Times New Roman" w:hAnsi="Times New Roman"/>
          <w:szCs w:val="24"/>
        </w:rPr>
        <w:t xml:space="preserve"> may wish to spend their extra time playing with the program in general.  If students are looking for an additional challenge, give them a quest to create their own hidden location in the same style of the handout.  You may use any student created quests as extra credit assignments or enrichment activities for other students once you have checked them.</w:t>
      </w:r>
    </w:p>
    <w:p w:rsidR="00E5337D" w:rsidRDefault="00E5337D" w:rsidP="00BC29AE">
      <w:pPr>
        <w:widowControl w:val="0"/>
        <w:snapToGrid w:val="0"/>
        <w:ind w:left="180"/>
        <w:rPr>
          <w:rFonts w:ascii="Times New Roman" w:hAnsi="Times New Roman"/>
          <w:szCs w:val="24"/>
        </w:rPr>
      </w:pPr>
    </w:p>
    <w:p w:rsidR="00E5337D" w:rsidRPr="00BC29AE" w:rsidRDefault="00E5337D" w:rsidP="00E5337D">
      <w:pPr>
        <w:widowControl w:val="0"/>
        <w:snapToGrid w:val="0"/>
        <w:ind w:left="18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Students might need more opportunities to become familiar with using Google Earth to search for latitude and longitude coordinate.  You may use the following sets of coordinates as more learning opportunities: 27.979 N, 31.134 E (Great Pyramid of Giza); 34.134 N, 118.321 W (Hollywood Sign); 40.578 N, 75.534 W (</w:t>
      </w:r>
      <w:proofErr w:type="spellStart"/>
      <w:r w:rsidRPr="00BC29AE">
        <w:rPr>
          <w:rFonts w:ascii="Times New Roman" w:hAnsi="Times New Roman"/>
          <w:szCs w:val="24"/>
        </w:rPr>
        <w:t>Dorney</w:t>
      </w:r>
      <w:proofErr w:type="spellEnd"/>
      <w:r w:rsidRPr="00BC29AE">
        <w:rPr>
          <w:rFonts w:ascii="Times New Roman" w:hAnsi="Times New Roman"/>
          <w:szCs w:val="24"/>
        </w:rPr>
        <w:t xml:space="preserve"> Park)</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following items will be included on the summative assessment at a 3 point value for each question.  See Lesson 8 for performance assessment:</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pageBreakBefore/>
        <w:widowControl w:val="0"/>
        <w:snapToGrid w:val="0"/>
        <w:rPr>
          <w:rFonts w:ascii="Arial" w:hAnsi="Arial" w:cs="Arial"/>
          <w:sz w:val="28"/>
          <w:szCs w:val="24"/>
        </w:rPr>
      </w:pPr>
      <w:r w:rsidRPr="00BC29AE">
        <w:rPr>
          <w:rFonts w:ascii="Arial" w:hAnsi="Arial" w:cs="Arial"/>
          <w:sz w:val="28"/>
          <w:szCs w:val="24"/>
        </w:rPr>
        <w:lastRenderedPageBreak/>
        <w:t>Fill in the blanks below using the words in the word box.</w:t>
      </w:r>
    </w:p>
    <w:p w:rsidR="00BC29AE" w:rsidRPr="00BC29AE" w:rsidRDefault="00947219" w:rsidP="00BC29AE">
      <w:pPr>
        <w:widowControl w:val="0"/>
        <w:snapToGrid w:val="0"/>
        <w:rPr>
          <w:rFonts w:ascii="Arial" w:hAnsi="Arial" w:cs="Arial"/>
          <w:sz w:val="28"/>
          <w:szCs w:val="24"/>
        </w:rPr>
      </w:pPr>
      <w:r>
        <w:rPr>
          <w:rFonts w:ascii="Arial" w:hAnsi="Arial" w:cs="Arial"/>
          <w:noProof/>
          <w:sz w:val="28"/>
          <w:szCs w:val="24"/>
          <w:lang w:eastAsia="zh-TW"/>
        </w:rPr>
        <w:pict>
          <v:shape id="_x0000_s1061" type="#_x0000_t202" style="position:absolute;margin-left:2.05pt;margin-top:10.45pt;width:477.95pt;height:104.55pt;z-index:251682816;mso-height-percent:200;mso-height-percent:200;mso-width-relative:margin;mso-height-relative:margin">
            <v:textbox style="mso-fit-shape-to-text:t">
              <w:txbxContent>
                <w:p w:rsidR="005D2612" w:rsidRDefault="005D2612" w:rsidP="00BC29AE">
                  <w:r>
                    <w:rPr>
                      <w:rFonts w:ascii="Arial" w:hAnsi="Arial" w:cs="Arial"/>
                      <w:sz w:val="28"/>
                    </w:rPr>
                    <w:t>Latitude</w:t>
                  </w:r>
                  <w:r>
                    <w:rPr>
                      <w:rFonts w:ascii="Arial" w:hAnsi="Arial" w:cs="Arial"/>
                      <w:sz w:val="28"/>
                    </w:rPr>
                    <w:tab/>
                  </w:r>
                  <w:r>
                    <w:rPr>
                      <w:rFonts w:ascii="Arial" w:hAnsi="Arial" w:cs="Arial"/>
                      <w:sz w:val="28"/>
                    </w:rPr>
                    <w:tab/>
                    <w:t>Longitude</w:t>
                  </w:r>
                  <w:r>
                    <w:rPr>
                      <w:rFonts w:ascii="Arial" w:hAnsi="Arial" w:cs="Arial"/>
                      <w:sz w:val="28"/>
                    </w:rPr>
                    <w:tab/>
                  </w:r>
                  <w:r>
                    <w:rPr>
                      <w:rFonts w:ascii="Arial" w:hAnsi="Arial" w:cs="Arial"/>
                      <w:sz w:val="28"/>
                    </w:rPr>
                    <w:tab/>
                  </w:r>
                  <w:r>
                    <w:rPr>
                      <w:rFonts w:ascii="Arial" w:hAnsi="Arial" w:cs="Arial"/>
                      <w:sz w:val="28"/>
                    </w:rPr>
                    <w:tab/>
                    <w:t xml:space="preserve">Satellite </w:t>
                  </w:r>
                </w:p>
              </w:txbxContent>
            </v:textbox>
          </v:shape>
        </w:pic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 w:val="28"/>
          <w:szCs w:val="24"/>
        </w:rPr>
        <w:t xml:space="preserve">Lines of ______________ usually run left and right (always east and west) on a map and tell how north or south a location is. </w:t>
      </w:r>
      <w:r w:rsidRPr="00BC29AE">
        <w:rPr>
          <w:rFonts w:ascii="Arial" w:hAnsi="Arial" w:cs="Arial"/>
          <w:szCs w:val="24"/>
        </w:rPr>
        <w:t>(</w:t>
      </w:r>
      <w:proofErr w:type="gramStart"/>
      <w:r w:rsidRPr="00BC29AE">
        <w:rPr>
          <w:rFonts w:ascii="Arial" w:hAnsi="Arial" w:cs="Arial"/>
          <w:szCs w:val="24"/>
        </w:rPr>
        <w:t>latitude</w:t>
      </w:r>
      <w:proofErr w:type="gramEnd"/>
      <w:r w:rsidRPr="00BC29AE">
        <w:rPr>
          <w:rFonts w:ascii="Arial" w:hAnsi="Arial" w:cs="Arial"/>
          <w:szCs w:val="24"/>
        </w:rPr>
        <w:t>)</w:t>
      </w:r>
    </w:p>
    <w:p w:rsidR="00BC29AE" w:rsidRPr="00BC29AE" w:rsidRDefault="00BC29AE" w:rsidP="00BC29AE">
      <w:pPr>
        <w:widowControl w:val="0"/>
        <w:snapToGrid w:val="0"/>
        <w:rPr>
          <w:rFonts w:ascii="Arial" w:hAnsi="Arial" w:cs="Arial"/>
          <w:sz w:val="28"/>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 w:val="28"/>
          <w:szCs w:val="24"/>
        </w:rPr>
        <w:t xml:space="preserve">________________ </w:t>
      </w:r>
      <w:proofErr w:type="gramStart"/>
      <w:r w:rsidRPr="00BC29AE">
        <w:rPr>
          <w:rFonts w:ascii="Arial" w:hAnsi="Arial" w:cs="Arial"/>
          <w:sz w:val="28"/>
          <w:szCs w:val="24"/>
        </w:rPr>
        <w:t>lines</w:t>
      </w:r>
      <w:proofErr w:type="gramEnd"/>
      <w:r w:rsidRPr="00BC29AE">
        <w:rPr>
          <w:rFonts w:ascii="Arial" w:hAnsi="Arial" w:cs="Arial"/>
          <w:sz w:val="28"/>
          <w:szCs w:val="24"/>
        </w:rPr>
        <w:t xml:space="preserve"> usually run up and down (always north and south) on a map and tell how east or west a location is.</w:t>
      </w:r>
      <w:r w:rsidRPr="00BC29AE">
        <w:rPr>
          <w:rFonts w:ascii="Arial" w:hAnsi="Arial" w:cs="Arial"/>
          <w:szCs w:val="24"/>
        </w:rPr>
        <w:t xml:space="preserve"> (</w:t>
      </w:r>
      <w:proofErr w:type="gramStart"/>
      <w:r w:rsidRPr="00BC29AE">
        <w:rPr>
          <w:rFonts w:ascii="Arial" w:hAnsi="Arial" w:cs="Arial"/>
          <w:szCs w:val="24"/>
        </w:rPr>
        <w:t>longitude</w:t>
      </w:r>
      <w:proofErr w:type="gramEnd"/>
      <w:r w:rsidRPr="00BC29AE">
        <w:rPr>
          <w:rFonts w:ascii="Arial" w:hAnsi="Arial" w:cs="Arial"/>
          <w:szCs w:val="24"/>
        </w:rPr>
        <w:t>)</w:t>
      </w:r>
    </w:p>
    <w:p w:rsidR="00BC29AE" w:rsidRPr="00BC29AE" w:rsidRDefault="00BC29AE" w:rsidP="00BC29AE">
      <w:pPr>
        <w:widowControl w:val="0"/>
        <w:snapToGrid w:val="0"/>
        <w:rPr>
          <w:rFonts w:ascii="Arial" w:hAnsi="Arial" w:cs="Arial"/>
          <w:sz w:val="28"/>
          <w:szCs w:val="24"/>
        </w:rPr>
      </w:pPr>
    </w:p>
    <w:p w:rsidR="00BC29AE" w:rsidRPr="00BC29AE" w:rsidRDefault="00BC29AE" w:rsidP="00BC29AE">
      <w:pPr>
        <w:widowControl w:val="0"/>
        <w:snapToGrid w:val="0"/>
        <w:rPr>
          <w:rFonts w:ascii="Times New Roman" w:hAnsi="Times New Roman"/>
          <w:szCs w:val="24"/>
        </w:rPr>
      </w:pPr>
      <w:r w:rsidRPr="00BC29AE">
        <w:rPr>
          <w:rFonts w:ascii="Arial" w:hAnsi="Arial" w:cs="Arial"/>
          <w:sz w:val="28"/>
          <w:szCs w:val="24"/>
        </w:rPr>
        <w:t xml:space="preserve">A _______________ map shows the map as photographs from outer space. </w:t>
      </w:r>
      <w:r w:rsidRPr="00BC29AE">
        <w:rPr>
          <w:rFonts w:ascii="Arial" w:hAnsi="Arial" w:cs="Arial"/>
          <w:szCs w:val="24"/>
        </w:rPr>
        <w:t>(</w:t>
      </w:r>
      <w:proofErr w:type="gramStart"/>
      <w:r w:rsidRPr="00BC29AE">
        <w:rPr>
          <w:rFonts w:ascii="Arial" w:hAnsi="Arial" w:cs="Arial"/>
          <w:szCs w:val="24"/>
        </w:rPr>
        <w:t>satellite</w:t>
      </w:r>
      <w:proofErr w:type="gramEnd"/>
      <w:r w:rsidRPr="00BC29AE">
        <w:rPr>
          <w:rFonts w:ascii="Arial" w:hAnsi="Arial" w:cs="Arial"/>
          <w:szCs w:val="24"/>
        </w:rPr>
        <w:t>)</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Sources: </w:t>
      </w:r>
    </w:p>
    <w:p w:rsidR="00BC29AE" w:rsidRPr="00BC29AE" w:rsidRDefault="00BC29AE" w:rsidP="00F84A93">
      <w:pPr>
        <w:widowControl w:val="0"/>
        <w:snapToGrid w:val="0"/>
        <w:spacing w:line="360" w:lineRule="auto"/>
        <w:ind w:left="720" w:hanging="720"/>
        <w:rPr>
          <w:rFonts w:ascii="Times New Roman" w:hAnsi="Times New Roman"/>
          <w:szCs w:val="24"/>
        </w:rPr>
      </w:pPr>
      <w:r w:rsidRPr="00BC29AE">
        <w:rPr>
          <w:rFonts w:ascii="Times New Roman" w:hAnsi="Times New Roman"/>
          <w:szCs w:val="24"/>
        </w:rPr>
        <w:t xml:space="preserve">Google Inc. (2013). </w:t>
      </w:r>
      <w:proofErr w:type="gramStart"/>
      <w:r w:rsidRPr="00BC29AE">
        <w:rPr>
          <w:rFonts w:ascii="Times New Roman" w:hAnsi="Times New Roman"/>
          <w:szCs w:val="24"/>
        </w:rPr>
        <w:t xml:space="preserve">Google Earth (Version </w:t>
      </w:r>
      <w:r w:rsidRPr="00BC29AE">
        <w:rPr>
          <w:szCs w:val="24"/>
        </w:rPr>
        <w:t>7.0.3.8542</w:t>
      </w:r>
      <w:r w:rsidRPr="00BC29AE">
        <w:rPr>
          <w:rFonts w:ascii="Times New Roman" w:hAnsi="Times New Roman"/>
          <w:szCs w:val="24"/>
        </w:rPr>
        <w:t>) [Software].</w:t>
      </w:r>
      <w:proofErr w:type="gramEnd"/>
      <w:r w:rsidRPr="00BC29AE">
        <w:rPr>
          <w:rFonts w:ascii="Times New Roman" w:hAnsi="Times New Roman"/>
          <w:szCs w:val="24"/>
        </w:rPr>
        <w:t xml:space="preserve"> </w:t>
      </w:r>
      <w:proofErr w:type="gramStart"/>
      <w:r w:rsidRPr="00BC29AE">
        <w:rPr>
          <w:rFonts w:ascii="Times New Roman" w:hAnsi="Times New Roman"/>
          <w:szCs w:val="24"/>
        </w:rPr>
        <w:t xml:space="preserve">Available from </w:t>
      </w:r>
      <w:r w:rsidRPr="00BC29AE">
        <w:rPr>
          <w:szCs w:val="24"/>
        </w:rPr>
        <w:t>http://www.</w:t>
      </w:r>
      <w:proofErr w:type="gramEnd"/>
      <w:r w:rsidRPr="00BC29AE">
        <w:rPr>
          <w:szCs w:val="24"/>
        </w:rPr>
        <w:t xml:space="preserve"> google.com/earth/download/</w:t>
      </w:r>
      <w:proofErr w:type="spellStart"/>
      <w:r w:rsidRPr="00BC29AE">
        <w:rPr>
          <w:szCs w:val="24"/>
        </w:rPr>
        <w:t>ge</w:t>
      </w:r>
      <w:proofErr w:type="spellEnd"/>
      <w:r w:rsidRPr="00BC29AE">
        <w:rPr>
          <w:szCs w:val="24"/>
        </w:rPr>
        <w:t>/agree.html</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http://static.pdesas.org/content/documents/PreK-2_Geography_ Standards.pdf</w:t>
      </w: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947219" w:rsidP="00BC29AE">
      <w:pPr>
        <w:keepNext/>
        <w:keepLines/>
        <w:widowControl w:val="0"/>
        <w:snapToGrid w:val="0"/>
        <w:ind w:left="720" w:hanging="720"/>
        <w:jc w:val="center"/>
        <w:rPr>
          <w:rFonts w:ascii="Kristen ITC" w:hAnsi="Kristen ITC"/>
          <w:b/>
          <w:sz w:val="36"/>
          <w:szCs w:val="24"/>
        </w:rPr>
      </w:pPr>
      <w:r w:rsidRPr="00947219">
        <w:rPr>
          <w:rFonts w:ascii="Times New Roman" w:hAnsi="Times New Roman"/>
          <w:noProof/>
          <w:sz w:val="32"/>
          <w:szCs w:val="24"/>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9" type="#_x0000_t65" style="position:absolute;left:0;text-align:left;margin-left:-5.25pt;margin-top:104.25pt;width:444.75pt;height:180.75pt;z-index:-251636736" wrapcoords="-36 -90 -36 21510 19014 21510 20544 19987 20799 19987 21636 18911 21636 -90 -36 -90" fillcolor="#ffc">
            <w10:wrap type="through"/>
          </v:shape>
        </w:pict>
      </w:r>
      <w:r w:rsidR="00BC29AE" w:rsidRPr="00BC29AE">
        <w:rPr>
          <w:rFonts w:ascii="Kristen ITC" w:hAnsi="Kristen ITC"/>
          <w:b/>
          <w:noProof/>
          <w:sz w:val="36"/>
          <w:szCs w:val="24"/>
        </w:rPr>
        <w:drawing>
          <wp:anchor distT="0" distB="0" distL="114300" distR="114300" simplePos="0" relativeHeight="251681792" behindDoc="0" locked="0" layoutInCell="1" allowOverlap="1">
            <wp:simplePos x="0" y="0"/>
            <wp:positionH relativeFrom="column">
              <wp:posOffset>4972050</wp:posOffset>
            </wp:positionH>
            <wp:positionV relativeFrom="paragraph">
              <wp:posOffset>-257175</wp:posOffset>
            </wp:positionV>
            <wp:extent cx="838200" cy="1009650"/>
            <wp:effectExtent l="19050" t="0" r="0" b="0"/>
            <wp:wrapThrough wrapText="bothSides">
              <wp:wrapPolygon edited="0">
                <wp:start x="6873" y="408"/>
                <wp:lineTo x="3927" y="1223"/>
                <wp:lineTo x="-491" y="5298"/>
                <wp:lineTo x="0" y="13449"/>
                <wp:lineTo x="4909" y="19970"/>
                <wp:lineTo x="6382" y="20785"/>
                <wp:lineTo x="11291" y="20785"/>
                <wp:lineTo x="13255" y="20785"/>
                <wp:lineTo x="16691" y="20377"/>
                <wp:lineTo x="17182" y="19970"/>
                <wp:lineTo x="21600" y="14672"/>
                <wp:lineTo x="21600" y="13042"/>
                <wp:lineTo x="21109" y="11819"/>
                <wp:lineTo x="18655" y="6928"/>
                <wp:lineTo x="19145" y="4483"/>
                <wp:lineTo x="17182" y="1630"/>
                <wp:lineTo x="13745" y="408"/>
                <wp:lineTo x="6873" y="408"/>
              </wp:wrapPolygon>
            </wp:wrapThrough>
            <wp:docPr id="240" name="Picture 4" descr="C:\Documents and Settings\glc211\Local Settings\Temporary Internet Files\Content.IE5\FJ1YRT9A\MC90028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lc211\Local Settings\Temporary Internet Files\Content.IE5\FJ1YRT9A\MC900287504[1].wmf"/>
                    <pic:cNvPicPr>
                      <a:picLocks noChangeAspect="1" noChangeArrowheads="1"/>
                    </pic:cNvPicPr>
                  </pic:nvPicPr>
                  <pic:blipFill>
                    <a:blip r:embed="rId52" cstate="print"/>
                    <a:srcRect/>
                    <a:stretch>
                      <a:fillRect/>
                    </a:stretch>
                  </pic:blipFill>
                  <pic:spPr bwMode="auto">
                    <a:xfrm>
                      <a:off x="0" y="0"/>
                      <a:ext cx="838200" cy="1009650"/>
                    </a:xfrm>
                    <a:prstGeom prst="rect">
                      <a:avLst/>
                    </a:prstGeom>
                    <a:noFill/>
                    <a:ln w="9525">
                      <a:noFill/>
                      <a:miter lim="800000"/>
                      <a:headEnd/>
                      <a:tailEnd/>
                    </a:ln>
                  </pic:spPr>
                </pic:pic>
              </a:graphicData>
            </a:graphic>
          </wp:anchor>
        </w:drawing>
      </w:r>
      <w:r w:rsidR="00BC29AE" w:rsidRPr="00BC29AE">
        <w:rPr>
          <w:rFonts w:ascii="Kristen ITC" w:hAnsi="Kristen ITC"/>
          <w:b/>
          <w:sz w:val="36"/>
          <w:szCs w:val="24"/>
        </w:rPr>
        <w:t>ON THE RUN!</w:t>
      </w: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r w:rsidRPr="00BC29AE">
        <w:rPr>
          <w:rFonts w:ascii="Times New Roman" w:hAnsi="Times New Roman"/>
          <w:sz w:val="32"/>
          <w:szCs w:val="24"/>
        </w:rPr>
        <w:t>Name: ______________________________________________</w:t>
      </w:r>
    </w:p>
    <w:p w:rsidR="00BC29AE" w:rsidRPr="00BC29AE" w:rsidRDefault="00947219" w:rsidP="00BC29AE">
      <w:pPr>
        <w:keepNext/>
        <w:keepLines/>
        <w:widowControl w:val="0"/>
        <w:snapToGrid w:val="0"/>
        <w:spacing w:line="480" w:lineRule="auto"/>
        <w:ind w:left="720" w:hanging="720"/>
        <w:rPr>
          <w:rFonts w:ascii="Times New Roman" w:hAnsi="Times New Roman"/>
          <w:sz w:val="32"/>
          <w:szCs w:val="24"/>
        </w:rPr>
      </w:pPr>
      <w:r>
        <w:rPr>
          <w:rFonts w:ascii="Times New Roman" w:hAnsi="Times New Roman"/>
          <w:noProof/>
          <w:sz w:val="32"/>
          <w:szCs w:val="24"/>
        </w:rPr>
        <w:pict>
          <v:shape id="_x0000_s1060" type="#_x0000_t202" style="position:absolute;left:0;text-align:left;margin-left:-450.75pt;margin-top:5.25pt;width:427.5pt;height:176.25pt;z-index:-251635712" wrapcoords="0 0" filled="f" stroked="f">
            <v:textbox>
              <w:txbxContent>
                <w:p w:rsidR="005D2612" w:rsidRDefault="005D2612" w:rsidP="00BC29AE">
                  <w:pPr>
                    <w:spacing w:line="276" w:lineRule="auto"/>
                    <w:rPr>
                      <w:rFonts w:ascii="Kristen ITC" w:hAnsi="Kristen ITC"/>
                    </w:rPr>
                  </w:pPr>
                  <w:r>
                    <w:rPr>
                      <w:rFonts w:ascii="Kristen ITC" w:hAnsi="Kristen ITC"/>
                    </w:rPr>
                    <w:t>Dear Detective,</w:t>
                  </w:r>
                </w:p>
                <w:p w:rsidR="005D2612" w:rsidRDefault="005D2612" w:rsidP="00BC29AE">
                  <w:pPr>
                    <w:spacing w:line="276" w:lineRule="auto"/>
                    <w:rPr>
                      <w:rFonts w:ascii="Kristen ITC" w:hAnsi="Kristen ITC"/>
                    </w:rPr>
                  </w:pPr>
                  <w:r>
                    <w:rPr>
                      <w:rFonts w:ascii="Kristen ITC" w:hAnsi="Kristen ITC"/>
                    </w:rPr>
                    <w:tab/>
                    <w:t>The Waterford brothers are at it again!  They stole the crown jewels of England!  Now they are on the run!  Please help us catch them.  Our decoders found out the numbers below are the latitude and longitude of each city the thieves have hid out in.  Use the first letter in the name of each city to find out where they are now!  The latitude and longitude of that city will give us that access code to their safe and get back the crown jewels!</w:t>
                  </w:r>
                </w:p>
                <w:p w:rsidR="005D2612" w:rsidRPr="00B4520C" w:rsidRDefault="005D2612" w:rsidP="00BC29AE">
                  <w:pPr>
                    <w:spacing w:line="276" w:lineRule="auto"/>
                    <w:ind w:left="720"/>
                    <w:rPr>
                      <w:rFonts w:ascii="Kristen ITC" w:hAnsi="Kristen ITC"/>
                    </w:rPr>
                  </w:pPr>
                  <w:r>
                    <w:rPr>
                      <w:rFonts w:ascii="Kristen ITC" w:hAnsi="Kristen ITC"/>
                    </w:rPr>
                    <w:t>Thank you!</w:t>
                  </w:r>
                </w:p>
              </w:txbxContent>
            </v:textbox>
            <w10:wrap type="through"/>
          </v:shape>
        </w:pict>
      </w: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tbl>
      <w:tblPr>
        <w:tblStyle w:val="TableGrid5"/>
        <w:tblW w:w="0" w:type="auto"/>
        <w:tblInd w:w="18" w:type="dxa"/>
        <w:tblLook w:val="04A0"/>
      </w:tblPr>
      <w:tblGrid>
        <w:gridCol w:w="2709"/>
        <w:gridCol w:w="2710"/>
        <w:gridCol w:w="4139"/>
      </w:tblGrid>
      <w:tr w:rsidR="00BC29AE" w:rsidRPr="00BC29AE" w:rsidTr="00903DC3">
        <w:tc>
          <w:tcPr>
            <w:tcW w:w="2709"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Latitude</w:t>
            </w:r>
          </w:p>
        </w:tc>
        <w:tc>
          <w:tcPr>
            <w:tcW w:w="2710"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Longitude</w:t>
            </w:r>
          </w:p>
        </w:tc>
        <w:tc>
          <w:tcPr>
            <w:tcW w:w="4139"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City Name</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40.970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5.663W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40.273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76.884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34.928 S</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138.559 E</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38.952 S</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68.064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44.519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88.019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44.648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63.575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5.555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0.196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33.720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73.073 E</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p>
        </w:tc>
      </w:tr>
    </w:tbl>
    <w:p w:rsidR="00BC29AE" w:rsidRPr="00BC29AE" w:rsidRDefault="00BC29AE" w:rsidP="00BC29AE">
      <w:pPr>
        <w:widowControl w:val="0"/>
        <w:snapToGrid w:val="0"/>
        <w:rPr>
          <w:sz w:val="28"/>
          <w:szCs w:val="24"/>
        </w:rPr>
      </w:pPr>
    </w:p>
    <w:p w:rsidR="00BC29AE" w:rsidRPr="00BC29AE" w:rsidRDefault="00BC29AE" w:rsidP="00BC29AE">
      <w:pPr>
        <w:widowControl w:val="0"/>
        <w:snapToGrid w:val="0"/>
        <w:rPr>
          <w:sz w:val="28"/>
          <w:szCs w:val="24"/>
        </w:rPr>
      </w:pPr>
      <w:r w:rsidRPr="00BC29AE">
        <w:rPr>
          <w:sz w:val="28"/>
          <w:szCs w:val="24"/>
        </w:rPr>
        <w:t>Mystery City:   ___ ___ ___ ___ ___ ___ ___ ___</w:t>
      </w:r>
    </w:p>
    <w:p w:rsidR="00BC29AE" w:rsidRPr="00BC29AE" w:rsidRDefault="00BC29AE" w:rsidP="00BC29AE">
      <w:pPr>
        <w:widowControl w:val="0"/>
        <w:snapToGrid w:val="0"/>
        <w:rPr>
          <w:sz w:val="28"/>
          <w:szCs w:val="24"/>
        </w:rPr>
      </w:pPr>
    </w:p>
    <w:p w:rsidR="00BC29AE" w:rsidRPr="00BC29AE" w:rsidRDefault="00BC29AE" w:rsidP="00BC29AE">
      <w:pPr>
        <w:widowControl w:val="0"/>
        <w:snapToGrid w:val="0"/>
        <w:rPr>
          <w:sz w:val="28"/>
          <w:szCs w:val="24"/>
        </w:rPr>
      </w:pPr>
      <w:r w:rsidRPr="00BC29AE">
        <w:rPr>
          <w:sz w:val="28"/>
          <w:szCs w:val="24"/>
        </w:rPr>
        <w:t>Latitude: _______________       Longitude: _______________________</w:t>
      </w:r>
    </w:p>
    <w:p w:rsidR="00BC29AE" w:rsidRPr="00BC29AE" w:rsidRDefault="00947219" w:rsidP="00BC29AE">
      <w:pPr>
        <w:keepNext/>
        <w:keepLines/>
        <w:widowControl w:val="0"/>
        <w:snapToGrid w:val="0"/>
        <w:ind w:left="720" w:hanging="720"/>
        <w:jc w:val="center"/>
        <w:rPr>
          <w:rFonts w:ascii="Kristen ITC" w:hAnsi="Kristen ITC"/>
          <w:b/>
          <w:sz w:val="36"/>
          <w:szCs w:val="24"/>
        </w:rPr>
      </w:pPr>
      <w:r w:rsidRPr="00947219">
        <w:rPr>
          <w:rFonts w:ascii="Times New Roman" w:hAnsi="Times New Roman"/>
          <w:noProof/>
          <w:sz w:val="32"/>
          <w:szCs w:val="24"/>
        </w:rPr>
        <w:lastRenderedPageBreak/>
        <w:pict>
          <v:shape id="_x0000_s1057" type="#_x0000_t65" style="position:absolute;left:0;text-align:left;margin-left:-5.25pt;margin-top:104.25pt;width:444.75pt;height:180.75pt;z-index:-251639808" wrapcoords="-36 -90 -36 21510 19014 21510 20544 19987 20799 19987 21636 18911 21636 -90 -36 -90" fillcolor="#ffc">
            <w10:wrap type="through"/>
          </v:shape>
        </w:pict>
      </w:r>
      <w:r w:rsidR="00BC29AE" w:rsidRPr="00BC29AE">
        <w:rPr>
          <w:rFonts w:ascii="Kristen ITC" w:hAnsi="Kristen ITC"/>
          <w:b/>
          <w:noProof/>
          <w:sz w:val="36"/>
          <w:szCs w:val="24"/>
        </w:rPr>
        <w:drawing>
          <wp:anchor distT="0" distB="0" distL="114300" distR="114300" simplePos="0" relativeHeight="251678720" behindDoc="0" locked="0" layoutInCell="1" allowOverlap="1">
            <wp:simplePos x="0" y="0"/>
            <wp:positionH relativeFrom="column">
              <wp:posOffset>4972050</wp:posOffset>
            </wp:positionH>
            <wp:positionV relativeFrom="paragraph">
              <wp:posOffset>-257175</wp:posOffset>
            </wp:positionV>
            <wp:extent cx="838200" cy="1009650"/>
            <wp:effectExtent l="0" t="0" r="0" b="0"/>
            <wp:wrapThrough wrapText="bothSides">
              <wp:wrapPolygon edited="0">
                <wp:start x="6873" y="408"/>
                <wp:lineTo x="3436" y="1630"/>
                <wp:lineTo x="0" y="5298"/>
                <wp:lineTo x="0" y="13449"/>
                <wp:lineTo x="4909" y="19970"/>
                <wp:lineTo x="6873" y="21192"/>
                <wp:lineTo x="10309" y="21192"/>
                <wp:lineTo x="11782" y="21192"/>
                <wp:lineTo x="16200" y="20377"/>
                <wp:lineTo x="16200" y="19970"/>
                <wp:lineTo x="17182" y="19970"/>
                <wp:lineTo x="21600" y="14672"/>
                <wp:lineTo x="21600" y="12634"/>
                <wp:lineTo x="19636" y="5706"/>
                <wp:lineTo x="17182" y="2038"/>
                <wp:lineTo x="14236" y="408"/>
                <wp:lineTo x="6873" y="408"/>
              </wp:wrapPolygon>
            </wp:wrapThrough>
            <wp:docPr id="241" name="Picture 4" descr="C:\Documents and Settings\glc211\Local Settings\Temporary Internet Files\Content.IE5\FJ1YRT9A\MC90028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lc211\Local Settings\Temporary Internet Files\Content.IE5\FJ1YRT9A\MC900287504[1].wmf"/>
                    <pic:cNvPicPr>
                      <a:picLocks noChangeAspect="1" noChangeArrowheads="1"/>
                    </pic:cNvPicPr>
                  </pic:nvPicPr>
                  <pic:blipFill>
                    <a:blip r:embed="rId52" cstate="print"/>
                    <a:srcRect/>
                    <a:stretch>
                      <a:fillRect/>
                    </a:stretch>
                  </pic:blipFill>
                  <pic:spPr bwMode="auto">
                    <a:xfrm>
                      <a:off x="0" y="0"/>
                      <a:ext cx="838200" cy="1009650"/>
                    </a:xfrm>
                    <a:prstGeom prst="rect">
                      <a:avLst/>
                    </a:prstGeom>
                    <a:noFill/>
                    <a:ln w="9525">
                      <a:noFill/>
                      <a:miter lim="800000"/>
                      <a:headEnd/>
                      <a:tailEnd/>
                    </a:ln>
                  </pic:spPr>
                </pic:pic>
              </a:graphicData>
            </a:graphic>
          </wp:anchor>
        </w:drawing>
      </w:r>
      <w:r w:rsidR="00BC29AE" w:rsidRPr="00BC29AE">
        <w:rPr>
          <w:rFonts w:ascii="Kristen ITC" w:hAnsi="Kristen ITC"/>
          <w:b/>
          <w:sz w:val="36"/>
          <w:szCs w:val="24"/>
        </w:rPr>
        <w:t>ON THE RUN!</w:t>
      </w: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r w:rsidRPr="00BC29AE">
        <w:rPr>
          <w:rFonts w:ascii="Times New Roman" w:hAnsi="Times New Roman"/>
          <w:sz w:val="32"/>
          <w:szCs w:val="24"/>
        </w:rPr>
        <w:t>Name: __Key_________________________________________</w:t>
      </w:r>
    </w:p>
    <w:p w:rsidR="00BC29AE" w:rsidRPr="00BC29AE" w:rsidRDefault="00947219" w:rsidP="00BC29AE">
      <w:pPr>
        <w:keepNext/>
        <w:keepLines/>
        <w:widowControl w:val="0"/>
        <w:snapToGrid w:val="0"/>
        <w:spacing w:line="480" w:lineRule="auto"/>
        <w:ind w:left="720" w:hanging="720"/>
        <w:rPr>
          <w:rFonts w:ascii="Times New Roman" w:hAnsi="Times New Roman"/>
          <w:sz w:val="32"/>
          <w:szCs w:val="24"/>
        </w:rPr>
      </w:pPr>
      <w:r>
        <w:rPr>
          <w:rFonts w:ascii="Times New Roman" w:hAnsi="Times New Roman"/>
          <w:noProof/>
          <w:sz w:val="32"/>
          <w:szCs w:val="24"/>
        </w:rPr>
        <w:pict>
          <v:shape id="_x0000_s1058" type="#_x0000_t202" style="position:absolute;left:0;text-align:left;margin-left:-450.75pt;margin-top:5.25pt;width:427.5pt;height:176.25pt;z-index:-251638784" wrapcoords="0 0" filled="f" stroked="f">
            <v:textbox>
              <w:txbxContent>
                <w:p w:rsidR="005D2612" w:rsidRDefault="005D2612" w:rsidP="00BC29AE">
                  <w:pPr>
                    <w:spacing w:line="276" w:lineRule="auto"/>
                    <w:rPr>
                      <w:rFonts w:ascii="Kristen ITC" w:hAnsi="Kristen ITC"/>
                    </w:rPr>
                  </w:pPr>
                  <w:r>
                    <w:rPr>
                      <w:rFonts w:ascii="Kristen ITC" w:hAnsi="Kristen ITC"/>
                    </w:rPr>
                    <w:t>Dear Detective,</w:t>
                  </w:r>
                </w:p>
                <w:p w:rsidR="005D2612" w:rsidRDefault="005D2612" w:rsidP="00BC29AE">
                  <w:pPr>
                    <w:spacing w:line="276" w:lineRule="auto"/>
                    <w:rPr>
                      <w:rFonts w:ascii="Kristen ITC" w:hAnsi="Kristen ITC"/>
                    </w:rPr>
                  </w:pPr>
                  <w:r>
                    <w:rPr>
                      <w:rFonts w:ascii="Kristen ITC" w:hAnsi="Kristen ITC"/>
                    </w:rPr>
                    <w:tab/>
                    <w:t>The Waterford brothers are at it again!  They stole the crown jewels of England!  Now they are on the run!  Please help us catch them.  Our decoders found out the numbers below are the latitude and longitude of each city the thieves have hid out in.  Use the first letter in the name of each city to find out where they are now!  The latitude and longitude of that city will give us that access code to their safe and get back the crown jewels!</w:t>
                  </w:r>
                </w:p>
                <w:p w:rsidR="005D2612" w:rsidRPr="00B4520C" w:rsidRDefault="005D2612" w:rsidP="00BC29AE">
                  <w:pPr>
                    <w:spacing w:line="276" w:lineRule="auto"/>
                    <w:ind w:left="720"/>
                    <w:rPr>
                      <w:rFonts w:ascii="Kristen ITC" w:hAnsi="Kristen ITC"/>
                    </w:rPr>
                  </w:pPr>
                  <w:r>
                    <w:rPr>
                      <w:rFonts w:ascii="Kristen ITC" w:hAnsi="Kristen ITC"/>
                    </w:rPr>
                    <w:t>Thank you!</w:t>
                  </w:r>
                </w:p>
              </w:txbxContent>
            </v:textbox>
            <w10:wrap type="through"/>
          </v:shape>
        </w:pict>
      </w: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p w:rsidR="00BC29AE" w:rsidRPr="00BC29AE" w:rsidRDefault="00BC29AE" w:rsidP="00BC29AE">
      <w:pPr>
        <w:keepNext/>
        <w:keepLines/>
        <w:widowControl w:val="0"/>
        <w:snapToGrid w:val="0"/>
        <w:spacing w:line="480" w:lineRule="auto"/>
        <w:ind w:left="720" w:hanging="720"/>
        <w:rPr>
          <w:rFonts w:ascii="Times New Roman" w:hAnsi="Times New Roman"/>
          <w:sz w:val="32"/>
          <w:szCs w:val="24"/>
        </w:rPr>
      </w:pPr>
    </w:p>
    <w:tbl>
      <w:tblPr>
        <w:tblStyle w:val="TableGrid5"/>
        <w:tblW w:w="0" w:type="auto"/>
        <w:tblInd w:w="18" w:type="dxa"/>
        <w:tblLook w:val="04A0"/>
      </w:tblPr>
      <w:tblGrid>
        <w:gridCol w:w="2709"/>
        <w:gridCol w:w="2710"/>
        <w:gridCol w:w="4139"/>
      </w:tblGrid>
      <w:tr w:rsidR="00BC29AE" w:rsidRPr="00BC29AE" w:rsidTr="00903DC3">
        <w:tc>
          <w:tcPr>
            <w:tcW w:w="2709"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Latitude</w:t>
            </w:r>
          </w:p>
        </w:tc>
        <w:tc>
          <w:tcPr>
            <w:tcW w:w="2710"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Longitude</w:t>
            </w:r>
          </w:p>
        </w:tc>
        <w:tc>
          <w:tcPr>
            <w:tcW w:w="4139" w:type="dxa"/>
            <w:vAlign w:val="center"/>
          </w:tcPr>
          <w:p w:rsidR="00BC29AE" w:rsidRPr="00BC29AE" w:rsidRDefault="00BC29AE" w:rsidP="00BC29AE">
            <w:pPr>
              <w:keepNext/>
              <w:keepLines/>
              <w:widowControl w:val="0"/>
              <w:snapToGrid w:val="0"/>
              <w:spacing w:line="360" w:lineRule="auto"/>
              <w:jc w:val="center"/>
              <w:rPr>
                <w:rFonts w:ascii="Times New Roman" w:hAnsi="Times New Roman"/>
                <w:sz w:val="32"/>
                <w:szCs w:val="24"/>
              </w:rPr>
            </w:pPr>
            <w:r w:rsidRPr="00BC29AE">
              <w:rPr>
                <w:rFonts w:ascii="Times New Roman" w:hAnsi="Times New Roman"/>
                <w:sz w:val="32"/>
                <w:szCs w:val="24"/>
              </w:rPr>
              <w:t>City Name</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40.970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5.663W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S  </w:t>
            </w:r>
            <w:proofErr w:type="spellStart"/>
            <w:r w:rsidRPr="00BC29AE">
              <w:rPr>
                <w:rFonts w:ascii="Times New Roman" w:hAnsi="Times New Roman"/>
                <w:sz w:val="32"/>
                <w:szCs w:val="24"/>
              </w:rPr>
              <w:t>alamanca</w:t>
            </w:r>
            <w:proofErr w:type="spellEnd"/>
            <w:r w:rsidRPr="00BC29AE">
              <w:rPr>
                <w:rFonts w:ascii="Times New Roman" w:hAnsi="Times New Roman"/>
                <w:sz w:val="32"/>
                <w:szCs w:val="24"/>
              </w:rPr>
              <w:t>, Spain</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40.273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76.884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H  </w:t>
            </w:r>
            <w:proofErr w:type="spellStart"/>
            <w:r w:rsidRPr="00BC29AE">
              <w:rPr>
                <w:rFonts w:ascii="Times New Roman" w:hAnsi="Times New Roman"/>
                <w:sz w:val="32"/>
                <w:szCs w:val="24"/>
              </w:rPr>
              <w:t>arrisburg</w:t>
            </w:r>
            <w:proofErr w:type="spellEnd"/>
            <w:r w:rsidRPr="00BC29AE">
              <w:rPr>
                <w:rFonts w:ascii="Times New Roman" w:hAnsi="Times New Roman"/>
                <w:sz w:val="32"/>
                <w:szCs w:val="24"/>
              </w:rPr>
              <w:t>, PA, USA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34.928 S</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138.559 E</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A  </w:t>
            </w:r>
            <w:proofErr w:type="spellStart"/>
            <w:r w:rsidRPr="00BC29AE">
              <w:rPr>
                <w:rFonts w:ascii="Times New Roman" w:hAnsi="Times New Roman"/>
                <w:sz w:val="32"/>
                <w:szCs w:val="24"/>
              </w:rPr>
              <w:t>delaide</w:t>
            </w:r>
            <w:proofErr w:type="spellEnd"/>
            <w:r w:rsidRPr="00BC29AE">
              <w:rPr>
                <w:rFonts w:ascii="Times New Roman" w:hAnsi="Times New Roman"/>
                <w:sz w:val="32"/>
                <w:szCs w:val="24"/>
              </w:rPr>
              <w:t>, Australia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38.952 S</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68.064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N  </w:t>
            </w:r>
            <w:proofErr w:type="spellStart"/>
            <w:r w:rsidRPr="00BC29AE">
              <w:rPr>
                <w:rFonts w:ascii="Times New Roman" w:hAnsi="Times New Roman"/>
                <w:sz w:val="32"/>
                <w:szCs w:val="24"/>
              </w:rPr>
              <w:t>euquén</w:t>
            </w:r>
            <w:proofErr w:type="spellEnd"/>
            <w:r w:rsidRPr="00BC29AE">
              <w:rPr>
                <w:rFonts w:ascii="Times New Roman" w:hAnsi="Times New Roman"/>
                <w:sz w:val="32"/>
                <w:szCs w:val="24"/>
              </w:rPr>
              <w:t>, Argentina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44.519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88.019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G  </w:t>
            </w:r>
            <w:proofErr w:type="spellStart"/>
            <w:r w:rsidRPr="00BC29AE">
              <w:rPr>
                <w:rFonts w:ascii="Times New Roman" w:hAnsi="Times New Roman"/>
                <w:sz w:val="32"/>
                <w:szCs w:val="24"/>
              </w:rPr>
              <w:t>reen</w:t>
            </w:r>
            <w:proofErr w:type="spellEnd"/>
            <w:r w:rsidRPr="00BC29AE">
              <w:rPr>
                <w:rFonts w:ascii="Times New Roman" w:hAnsi="Times New Roman"/>
                <w:sz w:val="32"/>
                <w:szCs w:val="24"/>
              </w:rPr>
              <w:t xml:space="preserve"> Bay, WI, USA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44.648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63.575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H  </w:t>
            </w:r>
            <w:proofErr w:type="spellStart"/>
            <w:r w:rsidRPr="00BC29AE">
              <w:rPr>
                <w:rFonts w:ascii="Times New Roman" w:hAnsi="Times New Roman"/>
                <w:sz w:val="32"/>
                <w:szCs w:val="24"/>
              </w:rPr>
              <w:t>alifax</w:t>
            </w:r>
            <w:proofErr w:type="spellEnd"/>
            <w:r w:rsidRPr="00BC29AE">
              <w:rPr>
                <w:rFonts w:ascii="Times New Roman" w:hAnsi="Times New Roman"/>
                <w:sz w:val="32"/>
                <w:szCs w:val="24"/>
              </w:rPr>
              <w:t>, NS, Canada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5.555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0.196 W</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A  </w:t>
            </w:r>
            <w:proofErr w:type="spellStart"/>
            <w:r w:rsidRPr="00BC29AE">
              <w:rPr>
                <w:rFonts w:ascii="Times New Roman" w:hAnsi="Times New Roman"/>
                <w:sz w:val="32"/>
                <w:szCs w:val="24"/>
              </w:rPr>
              <w:t>ccra</w:t>
            </w:r>
            <w:proofErr w:type="spellEnd"/>
            <w:r w:rsidRPr="00BC29AE">
              <w:rPr>
                <w:rFonts w:ascii="Times New Roman" w:hAnsi="Times New Roman"/>
                <w:sz w:val="32"/>
                <w:szCs w:val="24"/>
              </w:rPr>
              <w:t>, Ghana</w:t>
            </w:r>
          </w:p>
        </w:tc>
      </w:tr>
      <w:tr w:rsidR="00BC29AE" w:rsidRPr="00BC29AE" w:rsidTr="00903DC3">
        <w:trPr>
          <w:trHeight w:val="628"/>
        </w:trPr>
        <w:tc>
          <w:tcPr>
            <w:tcW w:w="2709"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33.720 N</w:t>
            </w:r>
          </w:p>
        </w:tc>
        <w:tc>
          <w:tcPr>
            <w:tcW w:w="2710" w:type="dxa"/>
            <w:vAlign w:val="center"/>
          </w:tcPr>
          <w:p w:rsidR="00BC29AE" w:rsidRPr="00BC29AE" w:rsidRDefault="00BC29AE" w:rsidP="00BC29AE">
            <w:pPr>
              <w:keepNext/>
              <w:keepLines/>
              <w:widowControl w:val="0"/>
              <w:snapToGrid w:val="0"/>
              <w:jc w:val="center"/>
              <w:rPr>
                <w:rFonts w:ascii="Times New Roman" w:hAnsi="Times New Roman"/>
                <w:sz w:val="32"/>
                <w:szCs w:val="24"/>
              </w:rPr>
            </w:pPr>
            <w:r w:rsidRPr="00BC29AE">
              <w:rPr>
                <w:rFonts w:ascii="Times New Roman" w:hAnsi="Times New Roman"/>
                <w:sz w:val="32"/>
                <w:szCs w:val="24"/>
              </w:rPr>
              <w:t>73.073 E</w:t>
            </w:r>
          </w:p>
        </w:tc>
        <w:tc>
          <w:tcPr>
            <w:tcW w:w="4139" w:type="dxa"/>
            <w:vAlign w:val="center"/>
          </w:tcPr>
          <w:p w:rsidR="00BC29AE" w:rsidRPr="00BC29AE" w:rsidRDefault="00BC29AE" w:rsidP="00BC29AE">
            <w:pPr>
              <w:keepNext/>
              <w:keepLines/>
              <w:widowControl w:val="0"/>
              <w:tabs>
                <w:tab w:val="left" w:pos="518"/>
              </w:tabs>
              <w:snapToGrid w:val="0"/>
              <w:rPr>
                <w:rFonts w:ascii="Times New Roman" w:hAnsi="Times New Roman"/>
                <w:sz w:val="32"/>
                <w:szCs w:val="24"/>
              </w:rPr>
            </w:pPr>
            <w:r w:rsidRPr="00BC29AE">
              <w:rPr>
                <w:rFonts w:ascii="Times New Roman" w:hAnsi="Times New Roman"/>
                <w:sz w:val="32"/>
                <w:szCs w:val="24"/>
              </w:rPr>
              <w:tab/>
              <w:t xml:space="preserve">I  </w:t>
            </w:r>
            <w:proofErr w:type="spellStart"/>
            <w:r w:rsidRPr="00BC29AE">
              <w:rPr>
                <w:rFonts w:ascii="Times New Roman" w:hAnsi="Times New Roman"/>
                <w:sz w:val="32"/>
                <w:szCs w:val="24"/>
              </w:rPr>
              <w:t>slamabad</w:t>
            </w:r>
            <w:proofErr w:type="spellEnd"/>
            <w:r w:rsidRPr="00BC29AE">
              <w:rPr>
                <w:rFonts w:ascii="Times New Roman" w:hAnsi="Times New Roman"/>
                <w:sz w:val="32"/>
                <w:szCs w:val="24"/>
              </w:rPr>
              <w:t>, Pakistan</w:t>
            </w:r>
          </w:p>
        </w:tc>
      </w:tr>
    </w:tbl>
    <w:p w:rsidR="00BC29AE" w:rsidRPr="00BC29AE" w:rsidRDefault="00BC29AE" w:rsidP="00BC29AE">
      <w:pPr>
        <w:widowControl w:val="0"/>
        <w:snapToGrid w:val="0"/>
        <w:rPr>
          <w:sz w:val="28"/>
          <w:szCs w:val="24"/>
        </w:rPr>
      </w:pPr>
    </w:p>
    <w:p w:rsidR="00BC29AE" w:rsidRPr="00BC29AE" w:rsidRDefault="00BC29AE" w:rsidP="00BC29AE">
      <w:pPr>
        <w:widowControl w:val="0"/>
        <w:snapToGrid w:val="0"/>
        <w:rPr>
          <w:sz w:val="28"/>
          <w:szCs w:val="24"/>
        </w:rPr>
      </w:pPr>
      <w:r w:rsidRPr="00BC29AE">
        <w:rPr>
          <w:sz w:val="28"/>
          <w:szCs w:val="24"/>
        </w:rPr>
        <w:t xml:space="preserve">Mystery City:   </w:t>
      </w:r>
      <w:r w:rsidRPr="00BC29AE">
        <w:rPr>
          <w:sz w:val="28"/>
          <w:szCs w:val="24"/>
          <w:u w:val="single"/>
        </w:rPr>
        <w:t xml:space="preserve">  S  H  A  N  G  H  A  I  .</w:t>
      </w:r>
    </w:p>
    <w:p w:rsidR="00BC29AE" w:rsidRPr="00BC29AE" w:rsidRDefault="00BC29AE" w:rsidP="00BC29AE">
      <w:pPr>
        <w:widowControl w:val="0"/>
        <w:snapToGrid w:val="0"/>
        <w:rPr>
          <w:sz w:val="28"/>
          <w:szCs w:val="24"/>
        </w:rPr>
      </w:pPr>
    </w:p>
    <w:p w:rsidR="00BC29AE" w:rsidRPr="00BC29AE" w:rsidRDefault="00BC29AE" w:rsidP="00BC29AE">
      <w:pPr>
        <w:widowControl w:val="0"/>
        <w:snapToGrid w:val="0"/>
        <w:rPr>
          <w:rFonts w:ascii="Times New Roman" w:hAnsi="Times New Roman"/>
          <w:sz w:val="32"/>
          <w:szCs w:val="24"/>
          <w:u w:val="single"/>
        </w:rPr>
      </w:pPr>
      <w:r w:rsidRPr="00BC29AE">
        <w:rPr>
          <w:sz w:val="28"/>
          <w:szCs w:val="24"/>
        </w:rPr>
        <w:t xml:space="preserve">Latitude: </w:t>
      </w:r>
      <w:r w:rsidRPr="00BC29AE">
        <w:rPr>
          <w:sz w:val="28"/>
          <w:szCs w:val="24"/>
          <w:u w:val="single"/>
        </w:rPr>
        <w:t>___31.230 N______</w:t>
      </w:r>
      <w:r w:rsidRPr="00BC29AE">
        <w:rPr>
          <w:sz w:val="28"/>
          <w:szCs w:val="24"/>
        </w:rPr>
        <w:t xml:space="preserve">       Longitude: </w:t>
      </w:r>
      <w:r w:rsidRPr="00BC29AE">
        <w:rPr>
          <w:sz w:val="28"/>
          <w:szCs w:val="24"/>
          <w:u w:val="single"/>
        </w:rPr>
        <w:t>___121.473 E___________</w:t>
      </w:r>
    </w:p>
    <w:p w:rsidR="00BC29AE" w:rsidRPr="00BC29AE" w:rsidRDefault="00BC29AE" w:rsidP="00BC29AE">
      <w:pPr>
        <w:widowControl w:val="0"/>
        <w:snapToGrid w:val="0"/>
        <w:jc w:val="center"/>
        <w:rPr>
          <w:rFonts w:ascii="Times New Roman" w:hAnsi="Times New Roman"/>
          <w:b/>
          <w:szCs w:val="24"/>
        </w:rPr>
      </w:pPr>
      <w:r w:rsidRPr="00BC29AE">
        <w:rPr>
          <w:rFonts w:ascii="Times New Roman" w:hAnsi="Times New Roman"/>
          <w:b/>
          <w:szCs w:val="24"/>
        </w:rPr>
        <w:lastRenderedPageBreak/>
        <w:t xml:space="preserve">Lesson </w:t>
      </w:r>
      <w:bookmarkStart w:id="13" w:name="Lesson"/>
      <w:bookmarkStart w:id="14" w:name="Lesson7"/>
      <w:bookmarkEnd w:id="13"/>
      <w:bookmarkEnd w:id="14"/>
      <w:r w:rsidRPr="00BC29AE">
        <w:rPr>
          <w:rFonts w:ascii="Times New Roman" w:hAnsi="Times New Roman"/>
          <w:b/>
          <w:szCs w:val="24"/>
        </w:rPr>
        <w:t>Plan</w:t>
      </w:r>
      <w:r w:rsidR="006B703C">
        <w:rPr>
          <w:rFonts w:ascii="Times New Roman" w:hAnsi="Times New Roman"/>
          <w:b/>
          <w:szCs w:val="24"/>
        </w:rPr>
        <w:t xml:space="preserve"> 7</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w:t>
      </w:r>
      <w:r w:rsidR="00916B45">
        <w:rPr>
          <w:rFonts w:ascii="Times New Roman" w:hAnsi="Times New Roman"/>
          <w:szCs w:val="24"/>
          <w:u w:val="single"/>
        </w:rPr>
        <w:t>Finding the Wonders!</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8, 30 minutes</w:t>
      </w:r>
      <w:r w:rsidRPr="00BC29AE">
        <w:rPr>
          <w:rFonts w:ascii="Times New Roman" w:hAnsi="Times New Roman"/>
          <w:szCs w:val="24"/>
          <w:u w:val="single"/>
        </w:rPr>
        <w:tab/>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ind w:left="360" w:hanging="180"/>
        <w:rPr>
          <w:rFonts w:ascii="Times New Roman" w:hAnsi="Times New Roman"/>
          <w:b/>
          <w:bCs/>
          <w:szCs w:val="24"/>
        </w:rPr>
      </w:pPr>
    </w:p>
    <w:p w:rsidR="00BC29AE" w:rsidRPr="00BC29AE" w:rsidRDefault="00BC29AE" w:rsidP="00BC29AE">
      <w:pPr>
        <w:autoSpaceDE w:val="0"/>
        <w:autoSpaceDN w:val="0"/>
        <w:adjustRightInd w:val="0"/>
        <w:ind w:left="360" w:hanging="180"/>
        <w:rPr>
          <w:rFonts w:ascii="Times New Roman" w:hAnsi="Times New Roman"/>
          <w:b/>
          <w:bCs/>
          <w:szCs w:val="24"/>
        </w:rPr>
      </w:pPr>
      <w:r w:rsidRPr="00BC29AE">
        <w:rPr>
          <w:rFonts w:ascii="Times New Roman" w:hAnsi="Times New Roman"/>
          <w:b/>
          <w:bCs/>
          <w:szCs w:val="24"/>
        </w:rPr>
        <w:t xml:space="preserve">PA Standards Geography: </w:t>
      </w:r>
    </w:p>
    <w:p w:rsidR="00BC29AE" w:rsidRPr="00BC29AE" w:rsidRDefault="00BC29AE" w:rsidP="00BC29AE">
      <w:pPr>
        <w:autoSpaceDE w:val="0"/>
        <w:autoSpaceDN w:val="0"/>
        <w:adjustRightInd w:val="0"/>
        <w:ind w:left="360" w:firstLine="90"/>
        <w:rPr>
          <w:rFonts w:ascii="Times New Roman" w:hAnsi="Times New Roman"/>
          <w:bCs/>
          <w:szCs w:val="24"/>
        </w:rPr>
      </w:pPr>
      <w:r w:rsidRPr="00BC29AE">
        <w:rPr>
          <w:rFonts w:ascii="Times New Roman" w:hAnsi="Times New Roman"/>
          <w:b/>
          <w:bCs/>
          <w:szCs w:val="24"/>
        </w:rPr>
        <w:t>7.1.2</w:t>
      </w:r>
      <w:proofErr w:type="gramStart"/>
      <w:r w:rsidRPr="00BC29AE">
        <w:rPr>
          <w:rFonts w:ascii="Times New Roman" w:hAnsi="Times New Roman"/>
          <w:b/>
          <w:bCs/>
          <w:szCs w:val="24"/>
        </w:rPr>
        <w:t>.A</w:t>
      </w:r>
      <w:proofErr w:type="gramEnd"/>
      <w:r w:rsidRPr="00BC29AE">
        <w:rPr>
          <w:rFonts w:ascii="Times New Roman" w:hAnsi="Times New Roman"/>
          <w:b/>
          <w:bCs/>
          <w:szCs w:val="24"/>
        </w:rPr>
        <w:t>:</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ind w:left="360" w:firstLine="90"/>
        <w:rPr>
          <w:rFonts w:ascii="Times New Roman" w:hAnsi="Times New Roman"/>
          <w:bCs/>
          <w:szCs w:val="24"/>
        </w:rPr>
      </w:pPr>
      <w:r w:rsidRPr="00BC29AE">
        <w:rPr>
          <w:rFonts w:ascii="Times New Roman" w:hAnsi="Times New Roman"/>
          <w:b/>
          <w:bCs/>
          <w:szCs w:val="24"/>
        </w:rPr>
        <w:t xml:space="preserve">7.1.71B: </w:t>
      </w:r>
      <w:r w:rsidRPr="00BC29AE">
        <w:rPr>
          <w:rFonts w:ascii="Times New Roman" w:hAnsi="Times New Roman"/>
          <w:bCs/>
          <w:szCs w:val="24"/>
        </w:rPr>
        <w:t>Describe regions in geographic reference using physical features.</w:t>
      </w:r>
    </w:p>
    <w:p w:rsidR="00BC29AE" w:rsidRPr="00BC29AE" w:rsidRDefault="00BC29AE" w:rsidP="00BC29AE">
      <w:pPr>
        <w:autoSpaceDE w:val="0"/>
        <w:autoSpaceDN w:val="0"/>
        <w:adjustRightInd w:val="0"/>
        <w:ind w:left="360" w:hanging="180"/>
        <w:rPr>
          <w:rFonts w:ascii="Times New Roman" w:hAnsi="Times New Roman"/>
          <w:b/>
          <w:sz w:val="20"/>
          <w:szCs w:val="24"/>
        </w:rPr>
      </w:pPr>
    </w:p>
    <w:p w:rsidR="00BC29AE" w:rsidRPr="00BC29AE" w:rsidRDefault="00BC29AE" w:rsidP="00BC29AE">
      <w:pPr>
        <w:autoSpaceDE w:val="0"/>
        <w:autoSpaceDN w:val="0"/>
        <w:adjustRightInd w:val="0"/>
        <w:ind w:left="360" w:hanging="18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ind w:left="180"/>
        <w:rPr>
          <w:rFonts w:ascii="Times New Roman" w:eastAsia="Calibri" w:hAnsi="Times New Roman"/>
          <w:bCs/>
          <w:szCs w:val="24"/>
        </w:rPr>
      </w:pPr>
    </w:p>
    <w:p w:rsidR="00BC29AE" w:rsidRPr="00BC29AE" w:rsidRDefault="00BC29AE" w:rsidP="00BC29AE">
      <w:pPr>
        <w:tabs>
          <w:tab w:val="left" w:pos="180"/>
        </w:tabs>
        <w:autoSpaceDE w:val="0"/>
        <w:autoSpaceDN w:val="0"/>
        <w:adjustRightInd w:val="0"/>
        <w:ind w:left="18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ind w:left="18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ind w:left="180"/>
        <w:rPr>
          <w:rFonts w:ascii="Times New Roman" w:hAnsi="Times New Roman"/>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F84A93">
      <w:pPr>
        <w:widowControl w:val="0"/>
        <w:numPr>
          <w:ilvl w:val="0"/>
          <w:numId w:val="39"/>
        </w:numPr>
        <w:tabs>
          <w:tab w:val="left" w:pos="540"/>
        </w:tabs>
        <w:snapToGrid w:val="0"/>
        <w:spacing w:after="120"/>
        <w:ind w:hanging="540"/>
        <w:contextualSpacing/>
        <w:rPr>
          <w:rFonts w:ascii="Times New Roman" w:hAnsi="Times New Roman"/>
          <w:szCs w:val="24"/>
        </w:rPr>
      </w:pPr>
      <w:r w:rsidRPr="00BC29AE">
        <w:rPr>
          <w:rFonts w:ascii="Times New Roman" w:hAnsi="Times New Roman"/>
          <w:szCs w:val="24"/>
        </w:rPr>
        <w:t>How does a map describe and organize information about different places?</w:t>
      </w:r>
    </w:p>
    <w:p w:rsidR="00BC29AE" w:rsidRPr="00BC29AE" w:rsidRDefault="00BC29AE" w:rsidP="00F84A93">
      <w:pPr>
        <w:widowControl w:val="0"/>
        <w:numPr>
          <w:ilvl w:val="0"/>
          <w:numId w:val="39"/>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How do latitude and longitude help people to understand the world?</w:t>
      </w:r>
    </w:p>
    <w:p w:rsidR="00BC29AE" w:rsidRPr="00BC29AE" w:rsidRDefault="00BC29AE" w:rsidP="00BC29AE">
      <w:pPr>
        <w:widowControl w:val="0"/>
        <w:snapToGrid w:val="0"/>
        <w:spacing w:before="240" w:after="12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240" w:after="120"/>
        <w:ind w:firstLine="180"/>
        <w:rPr>
          <w:rFonts w:ascii="Times New Roman" w:hAnsi="Times New Roman"/>
          <w:szCs w:val="24"/>
        </w:rPr>
      </w:pPr>
      <w:r w:rsidRPr="00BC29AE">
        <w:rPr>
          <w:rFonts w:ascii="Times New Roman" w:hAnsi="Times New Roman"/>
          <w:szCs w:val="24"/>
        </w:rPr>
        <w:t>Geographical concepts: prime meridian, equator, hemispheres</w:t>
      </w:r>
    </w:p>
    <w:p w:rsidR="00BC29AE" w:rsidRPr="00BC29AE" w:rsidRDefault="00BC29AE" w:rsidP="006B703C">
      <w:pPr>
        <w:widowControl w:val="0"/>
        <w:snapToGrid w:val="0"/>
        <w:spacing w:before="240" w:after="120"/>
        <w:rPr>
          <w:rFonts w:ascii="Times New Roman" w:hAnsi="Times New Roman"/>
          <w:b/>
          <w:szCs w:val="24"/>
        </w:rPr>
      </w:pPr>
      <w:r w:rsidRPr="00BC29AE">
        <w:rPr>
          <w:rFonts w:ascii="Times New Roman" w:hAnsi="Times New Roman"/>
          <w:b/>
          <w:szCs w:val="24"/>
        </w:rPr>
        <w:t>Learning Objectives and Aligned Summative Assessments:</w:t>
      </w:r>
    </w:p>
    <w:tbl>
      <w:tblPr>
        <w:tblStyle w:val="TableGrid6"/>
        <w:tblW w:w="0" w:type="auto"/>
        <w:tblInd w:w="288" w:type="dxa"/>
        <w:tblLook w:val="04A0"/>
      </w:tblPr>
      <w:tblGrid>
        <w:gridCol w:w="4526"/>
        <w:gridCol w:w="4762"/>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the latitude and longitude coordinates of a place on Earth, the student will be able to deduce which hemispheres that location lies in with 100% accuracy. (Analysis)</w:t>
            </w:r>
          </w:p>
          <w:p w:rsidR="00BC29AE" w:rsidRPr="00BC29AE" w:rsidRDefault="00BC29AE" w:rsidP="00BC29AE">
            <w:pPr>
              <w:widowControl w:val="0"/>
              <w:snapToGrid w:val="0"/>
              <w:rPr>
                <w:rFonts w:ascii="Times New Roman" w:hAnsi="Times New Roman"/>
                <w:szCs w:val="24"/>
              </w:rPr>
            </w:pPr>
          </w:p>
          <w:p w:rsidR="00BC29AE" w:rsidRPr="00BC29AE" w:rsidRDefault="00BC29AE" w:rsidP="006B703C">
            <w:pPr>
              <w:widowControl w:val="0"/>
              <w:snapToGrid w:val="0"/>
              <w:rPr>
                <w:rFonts w:ascii="Times New Roman" w:hAnsi="Times New Roman"/>
                <w:szCs w:val="24"/>
              </w:rPr>
            </w:pPr>
            <w:r w:rsidRPr="00BC29AE">
              <w:rPr>
                <w:rFonts w:ascii="Times New Roman" w:hAnsi="Times New Roman"/>
                <w:szCs w:val="24"/>
              </w:rPr>
              <w:t>When presented with a fill in the blank item with a word bank, the student will write in the correct term on questions related to the prime meridian, hemispheres, and the equator with 100% accuracy. (Knowledge)</w:t>
            </w: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 Test item on summative assessment where students are given 4 sets of latitude and longitude coordinates and must circle the hemispheres where each point is located.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Test item on summative assessment which asks the student to fill in blanks near a sentence describing a term using a word bank.</w:t>
            </w:r>
          </w:p>
        </w:tc>
      </w:tr>
    </w:tbl>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lastRenderedPageBreak/>
        <w:t xml:space="preserve">Materials Needed: </w:t>
      </w:r>
    </w:p>
    <w:p w:rsidR="00BC29AE" w:rsidRDefault="00E5337D" w:rsidP="00BC29AE">
      <w:pPr>
        <w:keepNext/>
        <w:keepLines/>
        <w:widowControl w:val="0"/>
        <w:numPr>
          <w:ilvl w:val="0"/>
          <w:numId w:val="15"/>
        </w:numPr>
        <w:tabs>
          <w:tab w:val="left" w:pos="540"/>
        </w:tabs>
        <w:snapToGrid w:val="0"/>
        <w:ind w:hanging="810"/>
        <w:contextualSpacing/>
        <w:rPr>
          <w:rFonts w:ascii="Times New Roman" w:hAnsi="Times New Roman"/>
          <w:szCs w:val="24"/>
        </w:rPr>
      </w:pPr>
      <w:r>
        <w:rPr>
          <w:rFonts w:ascii="Times New Roman" w:hAnsi="Times New Roman"/>
          <w:szCs w:val="24"/>
        </w:rPr>
        <w:t>1 computer with Google Earth installed for each student</w:t>
      </w:r>
    </w:p>
    <w:p w:rsidR="00E5337D" w:rsidRPr="00BC29AE" w:rsidRDefault="00E5337D" w:rsidP="00BC29AE">
      <w:pPr>
        <w:keepNext/>
        <w:keepLines/>
        <w:widowControl w:val="0"/>
        <w:numPr>
          <w:ilvl w:val="0"/>
          <w:numId w:val="15"/>
        </w:numPr>
        <w:tabs>
          <w:tab w:val="left" w:pos="540"/>
        </w:tabs>
        <w:snapToGrid w:val="0"/>
        <w:ind w:hanging="810"/>
        <w:contextualSpacing/>
        <w:rPr>
          <w:rFonts w:ascii="Times New Roman" w:hAnsi="Times New Roman"/>
          <w:szCs w:val="24"/>
        </w:rPr>
      </w:pPr>
      <w:r>
        <w:rPr>
          <w:rFonts w:ascii="Times New Roman" w:hAnsi="Times New Roman"/>
          <w:szCs w:val="24"/>
        </w:rPr>
        <w:t>1 Finding the Wonders handout per student</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 projected computer for teacher with Google Earth installed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group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at desks or computers during small group and independent work.</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use computers only as directed by only visiting instructed sites and being careful to not damage the technology.</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actively participate in all activities giving their best efforts.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independent or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a native English speaking peer buddy whom they can go to for assistance during independent work.</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Handouts will be provided to students in their native language whenever possible.</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Written material will be read to students with reading disabilities up to three times by independent student request.</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ind w:left="90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Introductory Activities (Anticipatory Set):</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The teacher will review the cardinal directions with students focusing on what parts of the planet we consider to be in the North, South, East, and West.  Next, the teacher should show pictures of each hemisphere (see suggested items attached).  The teacher should have students recognize countries in each (special focus on countries students in the class might come from).  Tell the students that today they will learn more about how the map of the whole planet is organized.</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Lectured Instruction: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Explain to students that the Equator is located at 0° latitude and that it splits the northern and southern hemisphere.  Use Google Earth to show the equator and rotate the planet so that students can see the split.  Also rotate the planet to show only the northern and southern </w:t>
      </w:r>
      <w:r w:rsidRPr="00BC29AE">
        <w:rPr>
          <w:rFonts w:ascii="Times New Roman" w:hAnsi="Times New Roman"/>
          <w:szCs w:val="24"/>
        </w:rPr>
        <w:lastRenderedPageBreak/>
        <w:t>hemispheres at a time.  Highlight that when the northern hemisphere is shown, then all the longitude points are northern coordinate and the opposite for the southern hemisphere.  Repeat this with the prime meridian and latitude coordinates.  For this, show that on one side of the earth it is at 0° longitude and on the other it is at 180°.  Repeat the procedures that you did for latitude, but for longitude and the eastern and western hemisphere.  Discuss how you can use latitude and longitude coordinates to find out what hemispheres different places are located and move on.  Also tell students that places along the equator get the most sun light and are the hottest places while places along the prime meridian are not different because the prime meridian is determined by man and not nature.</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Tell the class that now they will search for key locations on the planet using Google Earth and discover which hemispheres they lie in using latitude and longitude.  Ask them to also use that information to consider how close they are to the equator what that might mean for their temperature.  First</w:t>
      </w:r>
      <w:r w:rsidR="00E5337D">
        <w:rPr>
          <w:rFonts w:ascii="Times New Roman" w:hAnsi="Times New Roman"/>
          <w:szCs w:val="24"/>
        </w:rPr>
        <w:t>,</w:t>
      </w:r>
      <w:r w:rsidRPr="00BC29AE">
        <w:rPr>
          <w:rFonts w:ascii="Times New Roman" w:hAnsi="Times New Roman"/>
          <w:szCs w:val="24"/>
        </w:rPr>
        <w:t xml:space="preserve"> search for the great pyramid of Giza.  The coordinates will be 29.97 N and 31.13 E.  Tell the students they can easily use the letters in the coordinates to determine the hemisphere locations.  Show them that N tells that the pyramid is in the northern hemisphere and E tells that it is in the Eastern hemisphere.  </w:t>
      </w:r>
    </w:p>
    <w:p w:rsidR="00BC29AE" w:rsidRPr="00BC29AE" w:rsidRDefault="00BC29AE" w:rsidP="00BC29AE">
      <w:pPr>
        <w:widowControl w:val="0"/>
        <w:snapToGrid w:val="0"/>
        <w:ind w:left="180"/>
        <w:rPr>
          <w:rFonts w:ascii="Times New Roman" w:hAnsi="Times New Roman"/>
          <w:szCs w:val="24"/>
          <w:u w:val="single"/>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Repeat the above procedures for the Grand Canyon (36.35N, 112.66W) and Mount Fiji (17.61S, 178.01E).  Allow students to come up and search for each coordinate and then ask a different student to read the GPS coordinates (latitude and longitude) while reminding students that GPS coordinates and latitude and longitude coordinates are the same.  Finally choose one student to give the north and south hemisphere and another to provide east and west.  Provide feedback as needed until students seem competent at the hemisphere identification task.</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tabs>
          <w:tab w:val="left" w:pos="900"/>
        </w:tabs>
        <w:snapToGrid w:val="0"/>
        <w:ind w:left="180"/>
        <w:rPr>
          <w:rFonts w:ascii="Times New Roman" w:hAnsi="Times New Roman"/>
          <w:szCs w:val="24"/>
        </w:rPr>
      </w:pPr>
      <w:r w:rsidRPr="00BC29AE">
        <w:rPr>
          <w:rFonts w:ascii="Times New Roman" w:hAnsi="Times New Roman"/>
          <w:szCs w:val="24"/>
        </w:rPr>
        <w:t>Hand out the Finding the Wonders handouts and explain the instructions.  Answer any questions the student might have and allow them to begin the task.  Walk around during this practice to provide formative assessment where needed.</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Formative Assessments:</w:t>
      </w:r>
      <w:r w:rsidRPr="00BC29AE">
        <w:rPr>
          <w:rFonts w:ascii="Times New Roman" w:hAnsi="Times New Roman"/>
          <w:szCs w:val="24"/>
        </w:rPr>
        <w:t xml:space="preserve"> </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Formative assessment will be provided on the handout submitted from independent work both while students are completing the assignment and as needed after the submission.  Guided practice will also serve as a formative assessment measure.  Today’s lesson also reinforces elements from the previous lessons and acts as a formative assessment for the recall of the cardinal directions, latitude and longitude concepts.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 xml:space="preserve">Bring the class’s attention back together as a whole, but allow students to remain at the computers. Review the answers on the worksheet (collect them also as an individual formative assessment).  Make sure to tell students not to erase their original answers if they make any corrections, but to put one line through the wrong answer and write the correct answer next to the item.  Collect the handouts after all answers are reviewed.  If time is remaining, invite some students to come up and share their extension activities from today and yesterday that made a </w:t>
      </w:r>
      <w:r w:rsidRPr="00BC29AE">
        <w:rPr>
          <w:rFonts w:ascii="Times New Roman" w:hAnsi="Times New Roman"/>
          <w:szCs w:val="24"/>
        </w:rPr>
        <w:lastRenderedPageBreak/>
        <w:t>different latitude and longitude hunt in the style of the previous lesson’s activity.  When only 3 minutes are remaining stop the activity and ask the students what they think knowing about latitude and longitude and hemispheres could help them do.  This should be used as a question to help students think about the essential understanding of: People can use and create tools to better understand their environment.</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Finally, tell kids to remember outside clothes because tomorrow they will work on using all they know about maps to find treasures outside.</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Give students a quest to create their own hidden location activity (latitude and longitude hunt) in the same style of the previous lesson’s activity.  You may use any student created quests as extra credit assignments or enrichment activities for other students once you have checked them and/or include them in today’s closing activity.</w:t>
      </w:r>
    </w:p>
    <w:p w:rsidR="00E5337D" w:rsidRDefault="00E5337D" w:rsidP="00BC29AE">
      <w:pPr>
        <w:widowControl w:val="0"/>
        <w:snapToGrid w:val="0"/>
        <w:ind w:left="180"/>
        <w:rPr>
          <w:rFonts w:ascii="Times New Roman" w:hAnsi="Times New Roman"/>
          <w:szCs w:val="24"/>
        </w:rPr>
      </w:pPr>
    </w:p>
    <w:p w:rsidR="00E5337D" w:rsidRPr="00BC29AE" w:rsidRDefault="00E5337D" w:rsidP="00E5337D">
      <w:pPr>
        <w:widowControl w:val="0"/>
        <w:snapToGrid w:val="0"/>
        <w:ind w:left="18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ind w:left="180"/>
        <w:rPr>
          <w:rFonts w:ascii="Times New Roman" w:hAnsi="Times New Roman"/>
          <w:szCs w:val="24"/>
        </w:rPr>
      </w:pPr>
    </w:p>
    <w:p w:rsidR="00BC29AE" w:rsidRPr="00BC29AE" w:rsidRDefault="00BC29AE" w:rsidP="00BC29AE">
      <w:pPr>
        <w:widowControl w:val="0"/>
        <w:snapToGrid w:val="0"/>
        <w:ind w:left="180"/>
        <w:rPr>
          <w:rFonts w:ascii="Times New Roman" w:hAnsi="Times New Roman"/>
          <w:szCs w:val="24"/>
        </w:rPr>
      </w:pPr>
      <w:r w:rsidRPr="00BC29AE">
        <w:rPr>
          <w:rFonts w:ascii="Times New Roman" w:hAnsi="Times New Roman"/>
          <w:szCs w:val="24"/>
        </w:rPr>
        <w:t>Additionally, there is a challenge question on the Finding the Wonders handout.</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spacing w:before="120"/>
        <w:rPr>
          <w:rFonts w:ascii="Times New Roman" w:hAnsi="Times New Roman"/>
          <w:szCs w:val="24"/>
        </w:rPr>
      </w:pPr>
      <w:r w:rsidRPr="00BC29AE">
        <w:rPr>
          <w:rFonts w:ascii="Times New Roman" w:hAnsi="Times New Roman"/>
          <w:szCs w:val="24"/>
        </w:rPr>
        <w:t>Students might need more opportunities to practice with the hemispheres.  If so select some landmarks that would be meaningful to the target class to search for and notate latitude, longitude, and hemispheres for those locations until the students are ready to move on.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following items will be included on the summative assessment:</w:t>
      </w:r>
    </w:p>
    <w:p w:rsidR="00BC29AE" w:rsidRPr="00BC29AE" w:rsidRDefault="00BC29AE" w:rsidP="00BC29AE">
      <w:pPr>
        <w:widowControl w:val="0"/>
        <w:snapToGrid w:val="0"/>
        <w:rPr>
          <w:rFonts w:ascii="Times New Roman" w:hAnsi="Times New Roman"/>
          <w:szCs w:val="24"/>
        </w:rPr>
      </w:pPr>
    </w:p>
    <w:p w:rsidR="00BC29AE" w:rsidRPr="00BC29AE" w:rsidRDefault="00BC29AE" w:rsidP="006B703C">
      <w:pPr>
        <w:widowControl w:val="0"/>
        <w:snapToGrid w:val="0"/>
        <w:rPr>
          <w:rFonts w:ascii="Arial" w:hAnsi="Arial" w:cs="Arial"/>
          <w:szCs w:val="24"/>
        </w:rPr>
      </w:pPr>
      <w:r w:rsidRPr="00BC29AE">
        <w:rPr>
          <w:rFonts w:ascii="Arial" w:hAnsi="Arial" w:cs="Arial"/>
          <w:sz w:val="28"/>
          <w:szCs w:val="24"/>
        </w:rPr>
        <w:t xml:space="preserve">Circle the </w:t>
      </w:r>
      <w:r w:rsidRPr="00BC29AE">
        <w:rPr>
          <w:rFonts w:ascii="Arial" w:hAnsi="Arial" w:cs="Arial"/>
          <w:b/>
          <w:sz w:val="28"/>
          <w:szCs w:val="24"/>
          <w:u w:val="single"/>
        </w:rPr>
        <w:t>two</w:t>
      </w:r>
      <w:r w:rsidRPr="00BC29AE">
        <w:rPr>
          <w:rFonts w:ascii="Arial" w:hAnsi="Arial" w:cs="Arial"/>
          <w:sz w:val="28"/>
          <w:szCs w:val="24"/>
        </w:rPr>
        <w:t xml:space="preserve"> hemispheres each of the following latitude and longitude coordinates are located in.</w:t>
      </w:r>
      <w:r w:rsidRPr="00BC29AE">
        <w:rPr>
          <w:rFonts w:ascii="Arial" w:hAnsi="Arial" w:cs="Arial"/>
          <w:szCs w:val="24"/>
        </w:rPr>
        <w:t xml:space="preserve"> (1 point for each hemisphere)</w:t>
      </w:r>
    </w:p>
    <w:p w:rsidR="00BC29AE" w:rsidRPr="00BC29AE" w:rsidRDefault="00BC29AE" w:rsidP="00BC29AE">
      <w:pPr>
        <w:widowControl w:val="0"/>
        <w:snapToGrid w:val="0"/>
        <w:rPr>
          <w:rFonts w:ascii="Arial" w:hAnsi="Arial" w:cs="Arial"/>
          <w:sz w:val="28"/>
          <w:szCs w:val="24"/>
        </w:rPr>
      </w:pP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 w:val="28"/>
          <w:szCs w:val="24"/>
        </w:rPr>
        <w:t>48.25° N, 23.15° W</w:t>
      </w:r>
      <w:r w:rsidRPr="00BC29AE">
        <w:rPr>
          <w:rFonts w:ascii="Arial" w:hAnsi="Arial" w:cs="Arial"/>
          <w:sz w:val="28"/>
          <w:szCs w:val="24"/>
        </w:rPr>
        <w:tab/>
        <w:t>Northern</w:t>
      </w:r>
      <w:r w:rsidRPr="00BC29AE">
        <w:rPr>
          <w:rFonts w:ascii="Arial" w:hAnsi="Arial" w:cs="Arial"/>
          <w:sz w:val="28"/>
          <w:szCs w:val="24"/>
        </w:rPr>
        <w:tab/>
        <w:t>Southern</w:t>
      </w: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Cs w:val="24"/>
        </w:rPr>
        <w:t>(Northern, Western)</w:t>
      </w:r>
      <w:r w:rsidRPr="00BC29AE">
        <w:rPr>
          <w:rFonts w:ascii="Arial" w:hAnsi="Arial" w:cs="Arial"/>
          <w:sz w:val="28"/>
          <w:szCs w:val="24"/>
        </w:rPr>
        <w:tab/>
        <w:t>Eastern</w:t>
      </w:r>
      <w:r w:rsidRPr="00BC29AE">
        <w:rPr>
          <w:rFonts w:ascii="Arial" w:hAnsi="Arial" w:cs="Arial"/>
          <w:sz w:val="28"/>
          <w:szCs w:val="24"/>
        </w:rPr>
        <w:tab/>
        <w:t>Western</w:t>
      </w:r>
    </w:p>
    <w:p w:rsidR="00BC29AE" w:rsidRPr="00BC29AE" w:rsidRDefault="00BC29AE" w:rsidP="00BC29AE">
      <w:pPr>
        <w:widowControl w:val="0"/>
        <w:tabs>
          <w:tab w:val="left" w:pos="4320"/>
          <w:tab w:val="left" w:pos="7200"/>
        </w:tabs>
        <w:snapToGrid w:val="0"/>
        <w:rPr>
          <w:rFonts w:ascii="Arial" w:hAnsi="Arial" w:cs="Arial"/>
          <w:sz w:val="28"/>
          <w:szCs w:val="24"/>
        </w:rPr>
      </w:pP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 w:val="28"/>
          <w:szCs w:val="24"/>
        </w:rPr>
        <w:t xml:space="preserve">48.25° S, 98.78° W </w:t>
      </w:r>
      <w:r w:rsidRPr="00BC29AE">
        <w:rPr>
          <w:rFonts w:ascii="Arial" w:hAnsi="Arial" w:cs="Arial"/>
          <w:sz w:val="28"/>
          <w:szCs w:val="24"/>
        </w:rPr>
        <w:tab/>
        <w:t>Northern</w:t>
      </w:r>
      <w:r w:rsidRPr="00BC29AE">
        <w:rPr>
          <w:rFonts w:ascii="Arial" w:hAnsi="Arial" w:cs="Arial"/>
          <w:sz w:val="28"/>
          <w:szCs w:val="24"/>
        </w:rPr>
        <w:tab/>
        <w:t>Southern</w:t>
      </w: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Cs w:val="24"/>
        </w:rPr>
        <w:t>(Southern, Western)</w:t>
      </w:r>
      <w:r w:rsidRPr="00BC29AE">
        <w:rPr>
          <w:rFonts w:ascii="Arial" w:hAnsi="Arial" w:cs="Arial"/>
          <w:sz w:val="28"/>
          <w:szCs w:val="24"/>
        </w:rPr>
        <w:tab/>
        <w:t>Eastern</w:t>
      </w:r>
      <w:r w:rsidRPr="00BC29AE">
        <w:rPr>
          <w:rFonts w:ascii="Arial" w:hAnsi="Arial" w:cs="Arial"/>
          <w:sz w:val="28"/>
          <w:szCs w:val="24"/>
        </w:rPr>
        <w:tab/>
        <w:t>Western</w:t>
      </w:r>
    </w:p>
    <w:p w:rsidR="00BC29AE" w:rsidRPr="00BC29AE" w:rsidRDefault="00BC29AE" w:rsidP="00BC29AE">
      <w:pPr>
        <w:widowControl w:val="0"/>
        <w:tabs>
          <w:tab w:val="left" w:pos="4320"/>
          <w:tab w:val="left" w:pos="7200"/>
        </w:tabs>
        <w:snapToGrid w:val="0"/>
        <w:rPr>
          <w:rFonts w:ascii="Arial" w:hAnsi="Arial" w:cs="Arial"/>
          <w:sz w:val="28"/>
          <w:szCs w:val="24"/>
        </w:rPr>
      </w:pP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 w:val="28"/>
          <w:szCs w:val="24"/>
        </w:rPr>
        <w:t>68.95° S, 32.15° E</w:t>
      </w:r>
      <w:r w:rsidRPr="00BC29AE">
        <w:rPr>
          <w:rFonts w:ascii="Arial" w:hAnsi="Arial" w:cs="Arial"/>
          <w:sz w:val="28"/>
          <w:szCs w:val="24"/>
        </w:rPr>
        <w:tab/>
        <w:t>Northern</w:t>
      </w:r>
      <w:r w:rsidRPr="00BC29AE">
        <w:rPr>
          <w:rFonts w:ascii="Arial" w:hAnsi="Arial" w:cs="Arial"/>
          <w:sz w:val="28"/>
          <w:szCs w:val="24"/>
        </w:rPr>
        <w:tab/>
        <w:t>Southern</w:t>
      </w: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Cs w:val="24"/>
        </w:rPr>
        <w:t>(Southern, Eastern)</w:t>
      </w:r>
      <w:r w:rsidRPr="00BC29AE">
        <w:rPr>
          <w:rFonts w:ascii="Arial" w:hAnsi="Arial" w:cs="Arial"/>
          <w:sz w:val="28"/>
          <w:szCs w:val="24"/>
        </w:rPr>
        <w:tab/>
        <w:t>Eastern</w:t>
      </w:r>
      <w:r w:rsidRPr="00BC29AE">
        <w:rPr>
          <w:rFonts w:ascii="Arial" w:hAnsi="Arial" w:cs="Arial"/>
          <w:sz w:val="28"/>
          <w:szCs w:val="24"/>
        </w:rPr>
        <w:tab/>
        <w:t>Western</w:t>
      </w:r>
    </w:p>
    <w:p w:rsidR="00BC29AE" w:rsidRPr="00BC29AE" w:rsidRDefault="00BC29AE" w:rsidP="00BC29AE">
      <w:pPr>
        <w:widowControl w:val="0"/>
        <w:tabs>
          <w:tab w:val="left" w:pos="4320"/>
          <w:tab w:val="left" w:pos="7200"/>
        </w:tabs>
        <w:snapToGrid w:val="0"/>
        <w:rPr>
          <w:rFonts w:ascii="Arial" w:hAnsi="Arial" w:cs="Arial"/>
          <w:sz w:val="28"/>
          <w:szCs w:val="24"/>
        </w:rPr>
      </w:pP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 w:val="28"/>
          <w:szCs w:val="24"/>
        </w:rPr>
        <w:t xml:space="preserve">12.54°N, 26.78° W </w:t>
      </w:r>
      <w:r w:rsidRPr="00BC29AE">
        <w:rPr>
          <w:rFonts w:ascii="Arial" w:hAnsi="Arial" w:cs="Arial"/>
          <w:sz w:val="28"/>
          <w:szCs w:val="24"/>
        </w:rPr>
        <w:tab/>
        <w:t>Northern</w:t>
      </w:r>
      <w:r w:rsidRPr="00BC29AE">
        <w:rPr>
          <w:rFonts w:ascii="Arial" w:hAnsi="Arial" w:cs="Arial"/>
          <w:sz w:val="28"/>
          <w:szCs w:val="24"/>
        </w:rPr>
        <w:tab/>
        <w:t>Southern</w:t>
      </w:r>
    </w:p>
    <w:p w:rsidR="00BC29AE" w:rsidRPr="00BC29AE" w:rsidRDefault="00BC29AE" w:rsidP="00BC29AE">
      <w:pPr>
        <w:widowControl w:val="0"/>
        <w:tabs>
          <w:tab w:val="left" w:pos="4320"/>
          <w:tab w:val="left" w:pos="7200"/>
        </w:tabs>
        <w:snapToGrid w:val="0"/>
        <w:rPr>
          <w:rFonts w:ascii="Arial" w:hAnsi="Arial" w:cs="Arial"/>
          <w:sz w:val="28"/>
          <w:szCs w:val="24"/>
        </w:rPr>
      </w:pPr>
      <w:r w:rsidRPr="00BC29AE">
        <w:rPr>
          <w:rFonts w:ascii="Arial" w:hAnsi="Arial" w:cs="Arial"/>
          <w:szCs w:val="24"/>
        </w:rPr>
        <w:t>(Northern, Western)</w:t>
      </w:r>
      <w:r w:rsidRPr="00BC29AE">
        <w:rPr>
          <w:rFonts w:ascii="Arial" w:hAnsi="Arial" w:cs="Arial"/>
          <w:sz w:val="28"/>
          <w:szCs w:val="24"/>
        </w:rPr>
        <w:tab/>
        <w:t>Eastern</w:t>
      </w:r>
      <w:r w:rsidRPr="00BC29AE">
        <w:rPr>
          <w:rFonts w:ascii="Arial" w:hAnsi="Arial" w:cs="Arial"/>
          <w:sz w:val="28"/>
          <w:szCs w:val="24"/>
        </w:rPr>
        <w:tab/>
        <w:t>Western</w:t>
      </w:r>
    </w:p>
    <w:p w:rsidR="00BC29AE" w:rsidRPr="00BC29AE" w:rsidRDefault="00BC29AE" w:rsidP="00BC29AE">
      <w:pPr>
        <w:widowControl w:val="0"/>
        <w:snapToGrid w:val="0"/>
        <w:rPr>
          <w:rFonts w:ascii="Arial" w:hAnsi="Arial" w:cs="Arial"/>
          <w:sz w:val="28"/>
          <w:szCs w:val="24"/>
        </w:rPr>
      </w:pPr>
    </w:p>
    <w:p w:rsidR="00BC29AE" w:rsidRPr="00BC29AE" w:rsidRDefault="00BC29AE" w:rsidP="006B703C">
      <w:pPr>
        <w:pageBreakBefore/>
        <w:widowControl w:val="0"/>
        <w:snapToGrid w:val="0"/>
        <w:rPr>
          <w:rFonts w:ascii="Arial" w:hAnsi="Arial" w:cs="Arial"/>
          <w:szCs w:val="24"/>
        </w:rPr>
      </w:pPr>
      <w:r w:rsidRPr="00BC29AE">
        <w:rPr>
          <w:rFonts w:ascii="Arial" w:hAnsi="Arial" w:cs="Arial"/>
          <w:sz w:val="28"/>
          <w:szCs w:val="24"/>
        </w:rPr>
        <w:lastRenderedPageBreak/>
        <w:t xml:space="preserve">Fill in the blanks below using the words in the word box. </w:t>
      </w:r>
      <w:r w:rsidRPr="00BC29AE">
        <w:rPr>
          <w:rFonts w:ascii="Times New Roman" w:hAnsi="Times New Roman"/>
          <w:szCs w:val="24"/>
        </w:rPr>
        <w:t>(3 points each)</w:t>
      </w:r>
    </w:p>
    <w:p w:rsidR="00BC29AE" w:rsidRPr="00BC29AE" w:rsidRDefault="00947219" w:rsidP="00BC29AE">
      <w:pPr>
        <w:widowControl w:val="0"/>
        <w:snapToGrid w:val="0"/>
        <w:rPr>
          <w:rFonts w:ascii="Arial" w:hAnsi="Arial" w:cs="Arial"/>
          <w:sz w:val="28"/>
          <w:szCs w:val="24"/>
        </w:rPr>
      </w:pPr>
      <w:r>
        <w:rPr>
          <w:rFonts w:ascii="Arial" w:hAnsi="Arial" w:cs="Arial"/>
          <w:noProof/>
          <w:sz w:val="28"/>
          <w:szCs w:val="24"/>
          <w:lang w:eastAsia="zh-TW"/>
        </w:rPr>
        <w:pict>
          <v:shape id="_x0000_s1063" type="#_x0000_t202" style="position:absolute;margin-left:2.05pt;margin-top:10.45pt;width:477.95pt;height:104.55pt;z-index:251684864;mso-height-percent:200;mso-height-percent:200;mso-width-relative:margin;mso-height-relative:margin">
            <v:textbox style="mso-fit-shape-to-text:t">
              <w:txbxContent>
                <w:p w:rsidR="005D2612" w:rsidRDefault="005D2612" w:rsidP="00BC29AE">
                  <w:r>
                    <w:rPr>
                      <w:rFonts w:ascii="Arial" w:hAnsi="Arial" w:cs="Arial"/>
                      <w:sz w:val="28"/>
                    </w:rPr>
                    <w:t>Prime Meridian</w:t>
                  </w:r>
                  <w:r>
                    <w:rPr>
                      <w:rFonts w:ascii="Arial" w:hAnsi="Arial" w:cs="Arial"/>
                      <w:sz w:val="28"/>
                    </w:rPr>
                    <w:tab/>
                  </w:r>
                  <w:r>
                    <w:rPr>
                      <w:rFonts w:ascii="Arial" w:hAnsi="Arial" w:cs="Arial"/>
                      <w:sz w:val="28"/>
                    </w:rPr>
                    <w:tab/>
                    <w:t>Equator</w:t>
                  </w:r>
                  <w:r>
                    <w:rPr>
                      <w:rFonts w:ascii="Arial" w:hAnsi="Arial" w:cs="Arial"/>
                      <w:sz w:val="28"/>
                    </w:rPr>
                    <w:tab/>
                  </w:r>
                  <w:r>
                    <w:rPr>
                      <w:rFonts w:ascii="Arial" w:hAnsi="Arial" w:cs="Arial"/>
                      <w:sz w:val="28"/>
                    </w:rPr>
                    <w:tab/>
                  </w:r>
                  <w:r>
                    <w:rPr>
                      <w:rFonts w:ascii="Arial" w:hAnsi="Arial" w:cs="Arial"/>
                      <w:sz w:val="28"/>
                    </w:rPr>
                    <w:tab/>
                    <w:t xml:space="preserve">Hemisphere </w:t>
                  </w:r>
                </w:p>
              </w:txbxContent>
            </v:textbox>
          </v:shape>
        </w:pic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 w:val="28"/>
          <w:szCs w:val="24"/>
        </w:rPr>
        <w:t xml:space="preserve">When geographers split the planet in half, they call each side a _________________.   Bethlehem, PA is located in the northern and western one. </w:t>
      </w:r>
      <w:r w:rsidRPr="00BC29AE">
        <w:rPr>
          <w:rFonts w:ascii="Arial" w:hAnsi="Arial" w:cs="Arial"/>
          <w:szCs w:val="24"/>
        </w:rPr>
        <w:t>(</w:t>
      </w:r>
      <w:proofErr w:type="gramStart"/>
      <w:r w:rsidRPr="00BC29AE">
        <w:rPr>
          <w:rFonts w:ascii="Arial" w:hAnsi="Arial" w:cs="Arial"/>
          <w:szCs w:val="24"/>
        </w:rPr>
        <w:t>hemisphere</w:t>
      </w:r>
      <w:proofErr w:type="gramEnd"/>
      <w:r w:rsidRPr="00BC29AE">
        <w:rPr>
          <w:rFonts w:ascii="Arial" w:hAnsi="Arial" w:cs="Arial"/>
          <w:szCs w:val="24"/>
        </w:rPr>
        <w:t>)</w:t>
      </w:r>
    </w:p>
    <w:p w:rsidR="00BC29AE" w:rsidRPr="00BC29AE" w:rsidRDefault="00BC29AE" w:rsidP="00BC29AE">
      <w:pPr>
        <w:widowControl w:val="0"/>
        <w:snapToGrid w:val="0"/>
        <w:rPr>
          <w:rFonts w:ascii="Arial" w:hAnsi="Arial" w:cs="Arial"/>
          <w:sz w:val="28"/>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 w:val="28"/>
          <w:szCs w:val="24"/>
        </w:rPr>
        <w:t>The ________________ is located at 0° latitude and divides the Earth into the northern and southern hemispheres.</w:t>
      </w:r>
      <w:r w:rsidRPr="00BC29AE">
        <w:rPr>
          <w:rFonts w:ascii="Arial" w:hAnsi="Arial" w:cs="Arial"/>
          <w:szCs w:val="24"/>
        </w:rPr>
        <w:t xml:space="preserve"> (</w:t>
      </w:r>
      <w:proofErr w:type="gramStart"/>
      <w:r w:rsidRPr="00BC29AE">
        <w:rPr>
          <w:rFonts w:ascii="Arial" w:hAnsi="Arial" w:cs="Arial"/>
          <w:szCs w:val="24"/>
        </w:rPr>
        <w:t>equator</w:t>
      </w:r>
      <w:proofErr w:type="gramEnd"/>
      <w:r w:rsidRPr="00BC29AE">
        <w:rPr>
          <w:rFonts w:ascii="Arial" w:hAnsi="Arial" w:cs="Arial"/>
          <w:szCs w:val="24"/>
        </w:rPr>
        <w:t>)</w:t>
      </w:r>
    </w:p>
    <w:p w:rsidR="00BC29AE" w:rsidRPr="00BC29AE" w:rsidRDefault="00BC29AE" w:rsidP="00BC29AE">
      <w:pPr>
        <w:widowControl w:val="0"/>
        <w:snapToGrid w:val="0"/>
        <w:rPr>
          <w:rFonts w:ascii="Arial" w:hAnsi="Arial" w:cs="Arial"/>
          <w:sz w:val="28"/>
          <w:szCs w:val="24"/>
        </w:rPr>
      </w:pPr>
    </w:p>
    <w:p w:rsidR="00BC29AE" w:rsidRPr="00BC29AE" w:rsidRDefault="00BC29AE" w:rsidP="00BC29AE">
      <w:pPr>
        <w:widowControl w:val="0"/>
        <w:snapToGrid w:val="0"/>
        <w:rPr>
          <w:rFonts w:ascii="Arial" w:hAnsi="Arial" w:cs="Arial"/>
          <w:szCs w:val="24"/>
        </w:rPr>
      </w:pPr>
      <w:r w:rsidRPr="00BC29AE">
        <w:rPr>
          <w:rFonts w:ascii="Arial" w:hAnsi="Arial" w:cs="Arial"/>
          <w:sz w:val="28"/>
          <w:szCs w:val="24"/>
        </w:rPr>
        <w:t>The ________________ is located at 0° and 180° longitude and divides the Earth into the eastern and western hemispheres.</w:t>
      </w:r>
      <w:r w:rsidRPr="00BC29AE">
        <w:rPr>
          <w:rFonts w:ascii="Arial" w:hAnsi="Arial" w:cs="Arial"/>
          <w:szCs w:val="24"/>
        </w:rPr>
        <w:t xml:space="preserve"> (</w:t>
      </w:r>
      <w:proofErr w:type="gramStart"/>
      <w:r w:rsidRPr="00BC29AE">
        <w:rPr>
          <w:rFonts w:ascii="Arial" w:hAnsi="Arial" w:cs="Arial"/>
          <w:szCs w:val="24"/>
        </w:rPr>
        <w:t>prime</w:t>
      </w:r>
      <w:proofErr w:type="gramEnd"/>
      <w:r w:rsidRPr="00BC29AE">
        <w:rPr>
          <w:rFonts w:ascii="Arial" w:hAnsi="Arial" w:cs="Arial"/>
          <w:szCs w:val="24"/>
        </w:rPr>
        <w:t xml:space="preserve"> meridian)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spacing w:after="120"/>
        <w:rPr>
          <w:rFonts w:ascii="Times New Roman" w:hAnsi="Times New Roman"/>
          <w:b/>
          <w:szCs w:val="24"/>
        </w:rPr>
      </w:pPr>
      <w:r w:rsidRPr="00BC29AE">
        <w:rPr>
          <w:rFonts w:ascii="Times New Roman" w:hAnsi="Times New Roman"/>
          <w:b/>
          <w:szCs w:val="24"/>
        </w:rPr>
        <w:t xml:space="preserve">Sources: </w:t>
      </w:r>
    </w:p>
    <w:p w:rsidR="00BC29AE" w:rsidRPr="00BC29AE" w:rsidRDefault="00BC29AE" w:rsidP="00F84A93">
      <w:pPr>
        <w:widowControl w:val="0"/>
        <w:snapToGrid w:val="0"/>
        <w:spacing w:line="360" w:lineRule="auto"/>
        <w:ind w:left="720" w:hanging="720"/>
        <w:rPr>
          <w:rFonts w:ascii="Times New Roman" w:hAnsi="Times New Roman"/>
          <w:szCs w:val="24"/>
        </w:rPr>
      </w:pPr>
      <w:r w:rsidRPr="00BC29AE">
        <w:rPr>
          <w:rFonts w:ascii="Times New Roman" w:hAnsi="Times New Roman"/>
          <w:szCs w:val="24"/>
        </w:rPr>
        <w:t xml:space="preserve">Google Inc. (2013). </w:t>
      </w:r>
      <w:proofErr w:type="gramStart"/>
      <w:r w:rsidRPr="00BC29AE">
        <w:rPr>
          <w:rFonts w:ascii="Times New Roman" w:hAnsi="Times New Roman"/>
          <w:szCs w:val="24"/>
        </w:rPr>
        <w:t xml:space="preserve">Google Earth (Version </w:t>
      </w:r>
      <w:r w:rsidRPr="00BC29AE">
        <w:rPr>
          <w:szCs w:val="24"/>
        </w:rPr>
        <w:t>7.0.3.8542</w:t>
      </w:r>
      <w:r w:rsidRPr="00BC29AE">
        <w:rPr>
          <w:rFonts w:ascii="Times New Roman" w:hAnsi="Times New Roman"/>
          <w:szCs w:val="24"/>
        </w:rPr>
        <w:t>) [Software].</w:t>
      </w:r>
      <w:proofErr w:type="gramEnd"/>
      <w:r w:rsidRPr="00BC29AE">
        <w:rPr>
          <w:rFonts w:ascii="Times New Roman" w:hAnsi="Times New Roman"/>
          <w:szCs w:val="24"/>
        </w:rPr>
        <w:t xml:space="preserve"> </w:t>
      </w:r>
      <w:proofErr w:type="gramStart"/>
      <w:r w:rsidRPr="00BC29AE">
        <w:rPr>
          <w:rFonts w:ascii="Times New Roman" w:hAnsi="Times New Roman"/>
          <w:szCs w:val="24"/>
        </w:rPr>
        <w:t xml:space="preserve">Available from </w:t>
      </w:r>
      <w:r w:rsidRPr="00BC29AE">
        <w:rPr>
          <w:szCs w:val="24"/>
        </w:rPr>
        <w:t>http://www.</w:t>
      </w:r>
      <w:proofErr w:type="gramEnd"/>
      <w:r w:rsidRPr="00BC29AE">
        <w:rPr>
          <w:szCs w:val="24"/>
        </w:rPr>
        <w:t xml:space="preserve"> google.com/earth/download/</w:t>
      </w:r>
      <w:proofErr w:type="spellStart"/>
      <w:r w:rsidRPr="00BC29AE">
        <w:rPr>
          <w:szCs w:val="24"/>
        </w:rPr>
        <w:t>ge</w:t>
      </w:r>
      <w:proofErr w:type="spellEnd"/>
      <w:r w:rsidRPr="00BC29AE">
        <w:rPr>
          <w:szCs w:val="24"/>
        </w:rPr>
        <w:t>/agree.html</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BC29AE" w:rsidRPr="00BC29AE" w:rsidRDefault="00BC29AE" w:rsidP="00F84A93">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http://static.pdesas.org/content/documents/PreK-2_Geography_ Standards.pdf</w:t>
      </w:r>
      <w:r w:rsidRPr="00BC29AE">
        <w:rPr>
          <w:rFonts w:ascii="Times New Roman" w:hAnsi="Times New Roman"/>
          <w:szCs w:val="24"/>
        </w:rPr>
        <w:br w:type="page"/>
      </w:r>
    </w:p>
    <w:p w:rsidR="00BC29AE" w:rsidRPr="006B703C" w:rsidRDefault="00BC29AE" w:rsidP="00BC29AE">
      <w:pPr>
        <w:widowControl w:val="0"/>
        <w:snapToGrid w:val="0"/>
        <w:ind w:left="720" w:hanging="720"/>
        <w:rPr>
          <w:rFonts w:ascii="Times New Roman" w:hAnsi="Times New Roman"/>
          <w:sz w:val="32"/>
          <w:szCs w:val="24"/>
        </w:rPr>
      </w:pPr>
      <w:r w:rsidRPr="006B703C">
        <w:rPr>
          <w:rFonts w:ascii="Times New Roman" w:hAnsi="Times New Roman"/>
          <w:sz w:val="32"/>
          <w:szCs w:val="24"/>
        </w:rPr>
        <w:lastRenderedPageBreak/>
        <w:t>Suggested Hemisphere Images:</w:t>
      </w:r>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 w:val="28"/>
          <w:szCs w:val="24"/>
        </w:rPr>
      </w:pPr>
      <w:r w:rsidRPr="00BC29AE">
        <w:rPr>
          <w:rFonts w:ascii="Times New Roman" w:hAnsi="Times New Roman"/>
          <w:sz w:val="28"/>
          <w:szCs w:val="24"/>
        </w:rPr>
        <w:t>Northern Hemisphere:</w:t>
      </w:r>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Cs w:val="24"/>
        </w:rPr>
      </w:pPr>
      <w:r w:rsidRPr="00BC29AE">
        <w:rPr>
          <w:rFonts w:ascii="Times New Roman" w:hAnsi="Times New Roman"/>
          <w:szCs w:val="24"/>
        </w:rPr>
        <w:t>1</w:t>
      </w:r>
      <w:r w:rsidRPr="00BC29AE">
        <w:rPr>
          <w:noProof/>
          <w:szCs w:val="24"/>
        </w:rPr>
        <w:drawing>
          <wp:inline distT="0" distB="0" distL="0" distR="0">
            <wp:extent cx="2095500" cy="2095500"/>
            <wp:effectExtent l="19050" t="0" r="0" b="0"/>
            <wp:docPr id="32" name="Picture 4" descr="http://upload.wikimedia.org/wikipedia/commons/thumb/5/59/Northern_Hemisphere_Azimuthal_projections.svg/220px-Northern_Hemisphere_Azimuthal_projec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5/59/Northern_Hemisphere_Azimuthal_projections.svg/220px-Northern_Hemisphere_Azimuthal_projections.svg.png"/>
                    <pic:cNvPicPr>
                      <a:picLocks noChangeAspect="1" noChangeArrowheads="1"/>
                    </pic:cNvPicPr>
                  </pic:nvPicPr>
                  <pic:blipFill>
                    <a:blip r:embed="rId53"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BC29AE">
        <w:rPr>
          <w:rFonts w:ascii="Times New Roman" w:hAnsi="Times New Roman"/>
          <w:szCs w:val="24"/>
        </w:rPr>
        <w:t xml:space="preserve">  2</w:t>
      </w:r>
      <w:r w:rsidRPr="00BC29AE">
        <w:rPr>
          <w:noProof/>
          <w:szCs w:val="24"/>
        </w:rPr>
        <w:drawing>
          <wp:inline distT="0" distB="0" distL="0" distR="0">
            <wp:extent cx="1638300" cy="1651512"/>
            <wp:effectExtent l="19050" t="0" r="0" b="0"/>
            <wp:docPr id="33" name="Picture 7" descr="http://www.mrinbetween.com/images/Northern-Hemisphere-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rinbetween.com/images/Northern-Hemisphere-forweb.jpg"/>
                    <pic:cNvPicPr>
                      <a:picLocks noChangeAspect="1" noChangeArrowheads="1"/>
                    </pic:cNvPicPr>
                  </pic:nvPicPr>
                  <pic:blipFill>
                    <a:blip r:embed="rId54" cstate="print"/>
                    <a:srcRect/>
                    <a:stretch>
                      <a:fillRect/>
                    </a:stretch>
                  </pic:blipFill>
                  <pic:spPr bwMode="auto">
                    <a:xfrm>
                      <a:off x="0" y="0"/>
                      <a:ext cx="1638300" cy="1651512"/>
                    </a:xfrm>
                    <a:prstGeom prst="rect">
                      <a:avLst/>
                    </a:prstGeom>
                    <a:noFill/>
                    <a:ln w="9525">
                      <a:noFill/>
                      <a:miter lim="800000"/>
                      <a:headEnd/>
                      <a:tailEnd/>
                    </a:ln>
                  </pic:spPr>
                </pic:pic>
              </a:graphicData>
            </a:graphic>
          </wp:inline>
        </w:drawing>
      </w:r>
      <w:r w:rsidRPr="00BC29AE">
        <w:rPr>
          <w:rFonts w:ascii="Times New Roman" w:hAnsi="Times New Roman"/>
          <w:szCs w:val="24"/>
        </w:rPr>
        <w:t xml:space="preserve">  3</w:t>
      </w:r>
      <w:r w:rsidRPr="00BC29AE">
        <w:rPr>
          <w:noProof/>
          <w:szCs w:val="24"/>
        </w:rPr>
        <w:drawing>
          <wp:inline distT="0" distB="0" distL="0" distR="0">
            <wp:extent cx="1685925" cy="1685925"/>
            <wp:effectExtent l="19050" t="0" r="9525" b="0"/>
            <wp:docPr id="34" name="Picture 10" descr="http://www.whatdoesitmean.com/nh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hatdoesitmean.com/nhi2.gif"/>
                    <pic:cNvPicPr>
                      <a:picLocks noChangeAspect="1" noChangeArrowheads="1"/>
                    </pic:cNvPicPr>
                  </pic:nvPicPr>
                  <pic:blipFill>
                    <a:blip r:embed="rId55"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numPr>
          <w:ilvl w:val="0"/>
          <w:numId w:val="23"/>
        </w:numPr>
        <w:snapToGrid w:val="0"/>
        <w:ind w:firstLine="0"/>
        <w:contextualSpacing/>
        <w:rPr>
          <w:rFonts w:ascii="Times New Roman" w:hAnsi="Times New Roman"/>
          <w:szCs w:val="24"/>
        </w:rPr>
      </w:pPr>
      <w:r w:rsidRPr="00BC29AE">
        <w:rPr>
          <w:rFonts w:ascii="Times New Roman" w:hAnsi="Times New Roman"/>
          <w:szCs w:val="24"/>
        </w:rPr>
        <w:t>http://upload.wikimedia.org/wikipedia/commons/thumb/5/59/Northern_Hemisphere_Azimuthal_projections.svg/220px-Northern_Hemisphere_Azimuthal_projections.svg.png</w:t>
      </w:r>
    </w:p>
    <w:p w:rsidR="00BC29AE" w:rsidRPr="00BC29AE" w:rsidRDefault="00BC29AE" w:rsidP="00BC29AE">
      <w:pPr>
        <w:widowControl w:val="0"/>
        <w:numPr>
          <w:ilvl w:val="0"/>
          <w:numId w:val="23"/>
        </w:numPr>
        <w:snapToGrid w:val="0"/>
        <w:contextualSpacing/>
        <w:rPr>
          <w:rFonts w:ascii="Times New Roman" w:hAnsi="Times New Roman"/>
          <w:szCs w:val="24"/>
        </w:rPr>
      </w:pPr>
      <w:r w:rsidRPr="00BC29AE">
        <w:rPr>
          <w:rFonts w:ascii="Times New Roman" w:hAnsi="Times New Roman"/>
          <w:szCs w:val="24"/>
        </w:rPr>
        <w:t>http://www.mrinbetween.com/images/Northern-Hemisphere-forweb.jpg</w:t>
      </w:r>
    </w:p>
    <w:p w:rsidR="00BC29AE" w:rsidRPr="00BC29AE" w:rsidRDefault="00947219" w:rsidP="00BC29AE">
      <w:pPr>
        <w:widowControl w:val="0"/>
        <w:numPr>
          <w:ilvl w:val="0"/>
          <w:numId w:val="23"/>
        </w:numPr>
        <w:snapToGrid w:val="0"/>
        <w:contextualSpacing/>
        <w:rPr>
          <w:rFonts w:ascii="Times New Roman" w:hAnsi="Times New Roman"/>
          <w:szCs w:val="24"/>
        </w:rPr>
      </w:pPr>
      <w:hyperlink r:id="rId56" w:history="1">
        <w:r w:rsidR="00BC29AE" w:rsidRPr="00BC29AE">
          <w:rPr>
            <w:rFonts w:ascii="Times New Roman" w:hAnsi="Times New Roman"/>
            <w:color w:val="0000FF"/>
            <w:szCs w:val="24"/>
            <w:u w:val="single"/>
          </w:rPr>
          <w:t>http://www.whatdoesitmean.com/nhi2.gif</w:t>
        </w:r>
      </w:hyperlink>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Cs w:val="24"/>
        </w:rPr>
      </w:pPr>
      <w:r w:rsidRPr="00BC29AE">
        <w:rPr>
          <w:noProof/>
          <w:szCs w:val="24"/>
        </w:rPr>
        <w:drawing>
          <wp:inline distT="0" distB="0" distL="0" distR="0">
            <wp:extent cx="2162175" cy="2495550"/>
            <wp:effectExtent l="19050" t="0" r="9525" b="0"/>
            <wp:docPr id="35" name="Picture 1" descr="http://kashif-ali.com/wp-content/uploads/2010/03/hemispheres-22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shif-ali.com/wp-content/uploads/2010/03/hemispheres-227x300.jpg"/>
                    <pic:cNvPicPr>
                      <a:picLocks noChangeAspect="1" noChangeArrowheads="1"/>
                    </pic:cNvPicPr>
                  </pic:nvPicPr>
                  <pic:blipFill>
                    <a:blip r:embed="rId57" cstate="print"/>
                    <a:srcRect t="12667"/>
                    <a:stretch>
                      <a:fillRect/>
                    </a:stretch>
                  </pic:blipFill>
                  <pic:spPr bwMode="auto">
                    <a:xfrm>
                      <a:off x="0" y="0"/>
                      <a:ext cx="2162175" cy="2495550"/>
                    </a:xfrm>
                    <a:prstGeom prst="rect">
                      <a:avLst/>
                    </a:prstGeom>
                    <a:noFill/>
                    <a:ln w="9525">
                      <a:noFill/>
                      <a:miter lim="800000"/>
                      <a:headEnd/>
                      <a:tailEnd/>
                    </a:ln>
                  </pic:spPr>
                </pic:pic>
              </a:graphicData>
            </a:graphic>
          </wp:inline>
        </w:drawing>
      </w:r>
    </w:p>
    <w:p w:rsidR="00BC29AE" w:rsidRPr="00BC29AE" w:rsidRDefault="00947219" w:rsidP="00BC29AE">
      <w:pPr>
        <w:widowControl w:val="0"/>
        <w:snapToGrid w:val="0"/>
        <w:ind w:left="720" w:hanging="720"/>
        <w:rPr>
          <w:rFonts w:ascii="Times New Roman" w:hAnsi="Times New Roman"/>
          <w:szCs w:val="24"/>
        </w:rPr>
      </w:pPr>
      <w:hyperlink r:id="rId58" w:history="1">
        <w:r w:rsidR="00BC29AE" w:rsidRPr="00BC29AE">
          <w:rPr>
            <w:rFonts w:ascii="Times New Roman" w:hAnsi="Times New Roman"/>
            <w:color w:val="0000FF"/>
            <w:szCs w:val="24"/>
            <w:u w:val="single"/>
          </w:rPr>
          <w:t>http://kashif-ali.com/wp-content/uploads/2010/03/hemispheres-227x300.jpg</w:t>
        </w:r>
      </w:hyperlink>
    </w:p>
    <w:p w:rsidR="00BC29AE" w:rsidRPr="00BC29AE" w:rsidRDefault="00BC29AE" w:rsidP="00BC29AE">
      <w:pPr>
        <w:widowControl w:val="0"/>
        <w:snapToGrid w:val="0"/>
        <w:ind w:left="720" w:hanging="720"/>
        <w:rPr>
          <w:rFonts w:ascii="Times New Roman" w:hAnsi="Times New Roman"/>
          <w:szCs w:val="24"/>
        </w:rPr>
      </w:pPr>
    </w:p>
    <w:p w:rsidR="00BC29AE" w:rsidRPr="00BC29AE" w:rsidRDefault="00BC29AE" w:rsidP="00BC29AE">
      <w:pPr>
        <w:widowControl w:val="0"/>
        <w:snapToGrid w:val="0"/>
        <w:ind w:left="720" w:hanging="720"/>
        <w:rPr>
          <w:rFonts w:ascii="Times New Roman" w:hAnsi="Times New Roman"/>
          <w:sz w:val="28"/>
          <w:szCs w:val="24"/>
        </w:rPr>
      </w:pPr>
    </w:p>
    <w:p w:rsidR="00BC29AE" w:rsidRPr="00BC29AE" w:rsidRDefault="00BC29AE" w:rsidP="00BC29AE">
      <w:pPr>
        <w:keepNext/>
        <w:widowControl w:val="0"/>
        <w:snapToGrid w:val="0"/>
        <w:ind w:left="720" w:hanging="720"/>
        <w:rPr>
          <w:rFonts w:ascii="Times New Roman" w:hAnsi="Times New Roman"/>
          <w:szCs w:val="24"/>
        </w:rPr>
      </w:pPr>
      <w:r w:rsidRPr="00BC29AE">
        <w:rPr>
          <w:rFonts w:ascii="Times New Roman" w:hAnsi="Times New Roman"/>
          <w:sz w:val="28"/>
          <w:szCs w:val="24"/>
        </w:rPr>
        <w:lastRenderedPageBreak/>
        <w:t>Southern Hemisphere:</w:t>
      </w:r>
    </w:p>
    <w:p w:rsidR="00BC29AE" w:rsidRPr="00BC29AE" w:rsidRDefault="00BC29AE" w:rsidP="00BC29AE">
      <w:pPr>
        <w:widowControl w:val="0"/>
        <w:snapToGrid w:val="0"/>
        <w:ind w:left="720" w:hanging="720"/>
        <w:rPr>
          <w:rFonts w:ascii="Times New Roman" w:hAnsi="Times New Roman"/>
          <w:szCs w:val="24"/>
        </w:rPr>
      </w:pPr>
      <w:r w:rsidRPr="00BC29AE">
        <w:rPr>
          <w:rFonts w:ascii="Times New Roman" w:hAnsi="Times New Roman"/>
          <w:szCs w:val="24"/>
        </w:rPr>
        <w:t xml:space="preserve">1  </w:t>
      </w:r>
      <w:r w:rsidRPr="00BC29AE">
        <w:rPr>
          <w:noProof/>
          <w:szCs w:val="24"/>
        </w:rPr>
        <w:drawing>
          <wp:inline distT="0" distB="0" distL="0" distR="0">
            <wp:extent cx="2724150" cy="2724150"/>
            <wp:effectExtent l="19050" t="0" r="0" b="0"/>
            <wp:docPr id="36" name="Picture 16" descr="http://www.zonu.com/images/500X0/2010-01-22-11730/Mapa-Politico-del-Hemisferio-Sur-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onu.com/images/500X0/2010-01-22-11730/Mapa-Politico-del-Hemisferio-Sur-2005.png"/>
                    <pic:cNvPicPr>
                      <a:picLocks noChangeAspect="1" noChangeArrowheads="1"/>
                    </pic:cNvPicPr>
                  </pic:nvPicPr>
                  <pic:blipFill>
                    <a:blip r:embed="rId59" cstate="print"/>
                    <a:srcRect/>
                    <a:stretch>
                      <a:fillRect/>
                    </a:stretch>
                  </pic:blipFill>
                  <pic:spPr bwMode="auto">
                    <a:xfrm>
                      <a:off x="0" y="0"/>
                      <a:ext cx="2724150" cy="2724150"/>
                    </a:xfrm>
                    <a:prstGeom prst="rect">
                      <a:avLst/>
                    </a:prstGeom>
                    <a:noFill/>
                    <a:ln w="9525">
                      <a:noFill/>
                      <a:miter lim="800000"/>
                      <a:headEnd/>
                      <a:tailEnd/>
                    </a:ln>
                  </pic:spPr>
                </pic:pic>
              </a:graphicData>
            </a:graphic>
          </wp:inline>
        </w:drawing>
      </w:r>
      <w:r w:rsidRPr="00BC29AE">
        <w:rPr>
          <w:rFonts w:ascii="Times New Roman" w:hAnsi="Times New Roman"/>
          <w:szCs w:val="24"/>
        </w:rPr>
        <w:t xml:space="preserve">   2</w:t>
      </w:r>
      <w:r w:rsidRPr="00BC29AE">
        <w:rPr>
          <w:szCs w:val="24"/>
        </w:rPr>
        <w:t xml:space="preserve"> </w:t>
      </w:r>
      <w:r w:rsidRPr="00BC29AE">
        <w:rPr>
          <w:noProof/>
          <w:szCs w:val="24"/>
        </w:rPr>
        <w:drawing>
          <wp:inline distT="0" distB="0" distL="0" distR="0">
            <wp:extent cx="2661699" cy="2619375"/>
            <wp:effectExtent l="19050" t="0" r="5301" b="0"/>
            <wp:docPr id="46" name="Picture 19" descr="http://withfriendship.com/images/g/33558/Southern-Hemispher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thfriendship.com/images/g/33558/Southern-Hemisphere-image.jpg"/>
                    <pic:cNvPicPr>
                      <a:picLocks noChangeAspect="1" noChangeArrowheads="1"/>
                    </pic:cNvPicPr>
                  </pic:nvPicPr>
                  <pic:blipFill>
                    <a:blip r:embed="rId60" cstate="print"/>
                    <a:srcRect/>
                    <a:stretch>
                      <a:fillRect/>
                    </a:stretch>
                  </pic:blipFill>
                  <pic:spPr bwMode="auto">
                    <a:xfrm>
                      <a:off x="0" y="0"/>
                      <a:ext cx="2661699" cy="2619375"/>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ind w:left="720" w:hanging="720"/>
        <w:rPr>
          <w:rFonts w:ascii="Times New Roman" w:hAnsi="Times New Roman"/>
          <w:szCs w:val="24"/>
        </w:rPr>
      </w:pPr>
    </w:p>
    <w:p w:rsidR="00BC29AE" w:rsidRPr="00BC29AE" w:rsidRDefault="00947219" w:rsidP="00BC29AE">
      <w:pPr>
        <w:widowControl w:val="0"/>
        <w:numPr>
          <w:ilvl w:val="0"/>
          <w:numId w:val="24"/>
        </w:numPr>
        <w:snapToGrid w:val="0"/>
        <w:contextualSpacing/>
        <w:rPr>
          <w:rFonts w:ascii="Times New Roman" w:hAnsi="Times New Roman"/>
          <w:szCs w:val="24"/>
        </w:rPr>
      </w:pPr>
      <w:hyperlink r:id="rId61" w:history="1">
        <w:r w:rsidR="00BC29AE" w:rsidRPr="00BC29AE">
          <w:rPr>
            <w:rFonts w:ascii="Times New Roman" w:hAnsi="Times New Roman"/>
            <w:color w:val="0000FF"/>
            <w:szCs w:val="24"/>
            <w:u w:val="single"/>
          </w:rPr>
          <w:t>http://www.zonu.com/images/500X0/2010-01-22-11730/Mapa-Politico-del-Hemisferio-Sur-2005.png</w:t>
        </w:r>
      </w:hyperlink>
    </w:p>
    <w:p w:rsidR="00BC29AE" w:rsidRPr="00BC29AE" w:rsidRDefault="00947219" w:rsidP="00BC29AE">
      <w:pPr>
        <w:widowControl w:val="0"/>
        <w:numPr>
          <w:ilvl w:val="0"/>
          <w:numId w:val="24"/>
        </w:numPr>
        <w:snapToGrid w:val="0"/>
        <w:contextualSpacing/>
        <w:rPr>
          <w:rFonts w:ascii="Times New Roman" w:hAnsi="Times New Roman"/>
          <w:szCs w:val="24"/>
        </w:rPr>
      </w:pPr>
      <w:hyperlink r:id="rId62" w:history="1">
        <w:r w:rsidR="00BC29AE" w:rsidRPr="00BC29AE">
          <w:rPr>
            <w:rFonts w:ascii="Times New Roman" w:hAnsi="Times New Roman"/>
            <w:color w:val="0000FF"/>
            <w:szCs w:val="24"/>
            <w:u w:val="single"/>
          </w:rPr>
          <w:t>http://withfriendship.com/images/g/33558/Southern-Hemisphere-image.jpg</w:t>
        </w:r>
      </w:hyperlink>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 w:val="28"/>
          <w:szCs w:val="24"/>
        </w:rPr>
      </w:pPr>
      <w:r w:rsidRPr="00BC29AE">
        <w:rPr>
          <w:rFonts w:ascii="Times New Roman" w:hAnsi="Times New Roman"/>
          <w:sz w:val="28"/>
          <w:szCs w:val="24"/>
        </w:rPr>
        <w:t>Eastern Hemisphere:</w:t>
      </w:r>
    </w:p>
    <w:p w:rsidR="00BC29AE" w:rsidRPr="00BC29AE" w:rsidRDefault="00BC29AE" w:rsidP="00BC29AE">
      <w:pPr>
        <w:widowControl w:val="0"/>
        <w:snapToGrid w:val="0"/>
        <w:rPr>
          <w:rFonts w:ascii="Times New Roman" w:hAnsi="Times New Roman"/>
          <w:sz w:val="28"/>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1</w:t>
      </w:r>
      <w:r w:rsidRPr="00BC29AE">
        <w:rPr>
          <w:noProof/>
          <w:sz w:val="22"/>
          <w:szCs w:val="24"/>
        </w:rPr>
        <w:drawing>
          <wp:inline distT="0" distB="0" distL="0" distR="0">
            <wp:extent cx="2381250" cy="2381250"/>
            <wp:effectExtent l="19050" t="0" r="0" b="0"/>
            <wp:docPr id="47" name="Picture 22" descr="http://upload.wikimedia.org/wikipedia/commons/thumb/e/ef/Eastern_Hemisphere_LamAz.png/250px-East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e/ef/Eastern_Hemisphere_LamAz.png/250px-Eastern_Hemisphere_LamAz.png"/>
                    <pic:cNvPicPr>
                      <a:picLocks noChangeAspect="1" noChangeArrowheads="1"/>
                    </pic:cNvPicPr>
                  </pic:nvPicPr>
                  <pic:blipFill>
                    <a:blip r:embed="rId6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BC29AE">
        <w:rPr>
          <w:rFonts w:ascii="Times New Roman" w:hAnsi="Times New Roman"/>
          <w:szCs w:val="24"/>
        </w:rPr>
        <w:t xml:space="preserve">    2</w:t>
      </w:r>
      <w:r w:rsidRPr="00BC29AE">
        <w:rPr>
          <w:sz w:val="22"/>
          <w:szCs w:val="24"/>
        </w:rPr>
        <w:t xml:space="preserve"> </w:t>
      </w:r>
      <w:r w:rsidRPr="00BC29AE">
        <w:rPr>
          <w:noProof/>
          <w:sz w:val="22"/>
          <w:szCs w:val="24"/>
        </w:rPr>
        <w:drawing>
          <wp:inline distT="0" distB="0" distL="0" distR="0">
            <wp:extent cx="2373528" cy="2295525"/>
            <wp:effectExtent l="19050" t="0" r="7722" b="0"/>
            <wp:docPr id="48" name="Picture 25" descr="http://www.enchantedlearning.com/crafts/globe/earthcolore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chantedlearning.com/crafts/globe/earthcoloreh.GIF"/>
                    <pic:cNvPicPr>
                      <a:picLocks noChangeAspect="1" noChangeArrowheads="1"/>
                    </pic:cNvPicPr>
                  </pic:nvPicPr>
                  <pic:blipFill>
                    <a:blip r:embed="rId64" cstate="print"/>
                    <a:srcRect/>
                    <a:stretch>
                      <a:fillRect/>
                    </a:stretch>
                  </pic:blipFill>
                  <pic:spPr bwMode="auto">
                    <a:xfrm>
                      <a:off x="0" y="0"/>
                      <a:ext cx="2373528" cy="2295525"/>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rFonts w:ascii="Times New Roman" w:hAnsi="Times New Roman"/>
          <w:szCs w:val="24"/>
        </w:rPr>
      </w:pPr>
    </w:p>
    <w:p w:rsidR="00BC29AE" w:rsidRPr="00BC29AE" w:rsidRDefault="00947219" w:rsidP="00BC29AE">
      <w:pPr>
        <w:widowControl w:val="0"/>
        <w:numPr>
          <w:ilvl w:val="0"/>
          <w:numId w:val="25"/>
        </w:numPr>
        <w:snapToGrid w:val="0"/>
        <w:contextualSpacing/>
        <w:rPr>
          <w:rFonts w:ascii="Times New Roman" w:hAnsi="Times New Roman"/>
          <w:szCs w:val="24"/>
        </w:rPr>
      </w:pPr>
      <w:hyperlink r:id="rId65" w:history="1">
        <w:r w:rsidR="00BC29AE" w:rsidRPr="00BC29AE">
          <w:rPr>
            <w:rFonts w:ascii="Times New Roman" w:hAnsi="Times New Roman"/>
            <w:color w:val="0000FF"/>
            <w:szCs w:val="24"/>
            <w:u w:val="single"/>
          </w:rPr>
          <w:t>http://upload.wikimedia.org/wikipedia/commons/thumb/e/ef/Eastern_Hemisphere_LamAz.png/250px-Eastern_Hemisphere_LamAz.png</w:t>
        </w:r>
      </w:hyperlink>
    </w:p>
    <w:p w:rsidR="00BC29AE" w:rsidRPr="00BC29AE" w:rsidRDefault="00947219" w:rsidP="00BC29AE">
      <w:pPr>
        <w:widowControl w:val="0"/>
        <w:numPr>
          <w:ilvl w:val="0"/>
          <w:numId w:val="25"/>
        </w:numPr>
        <w:snapToGrid w:val="0"/>
        <w:contextualSpacing/>
        <w:rPr>
          <w:rFonts w:ascii="Times New Roman" w:hAnsi="Times New Roman"/>
          <w:szCs w:val="24"/>
        </w:rPr>
      </w:pPr>
      <w:hyperlink r:id="rId66" w:history="1">
        <w:r w:rsidR="00BC29AE" w:rsidRPr="00BC29AE">
          <w:rPr>
            <w:rFonts w:ascii="Times New Roman" w:hAnsi="Times New Roman"/>
            <w:color w:val="0000FF"/>
            <w:szCs w:val="24"/>
            <w:u w:val="single"/>
          </w:rPr>
          <w:t>http://www.enchantedlearning.com/crafts/globe/earthcoloreh.GIF</w:t>
        </w:r>
      </w:hyperlink>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noProof/>
          <w:szCs w:val="24"/>
        </w:rPr>
        <w:lastRenderedPageBreak/>
        <w:drawing>
          <wp:inline distT="0" distB="0" distL="0" distR="0">
            <wp:extent cx="2105025" cy="2533650"/>
            <wp:effectExtent l="19050" t="0" r="9525" b="0"/>
            <wp:docPr id="49" name="Picture 31" descr="http://www.worldatlas.com/aatlas/infopage/meri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orldatlas.com/aatlas/infopage/meridian.gif"/>
                    <pic:cNvPicPr>
                      <a:picLocks noChangeAspect="1" noChangeArrowheads="1"/>
                    </pic:cNvPicPr>
                  </pic:nvPicPr>
                  <pic:blipFill>
                    <a:blip r:embed="rId67" cstate="print"/>
                    <a:srcRect/>
                    <a:stretch>
                      <a:fillRect/>
                    </a:stretch>
                  </pic:blipFill>
                  <pic:spPr bwMode="auto">
                    <a:xfrm>
                      <a:off x="0" y="0"/>
                      <a:ext cx="2105025" cy="2533650"/>
                    </a:xfrm>
                    <a:prstGeom prst="rect">
                      <a:avLst/>
                    </a:prstGeom>
                    <a:noFill/>
                    <a:ln w="9525">
                      <a:noFill/>
                      <a:miter lim="800000"/>
                      <a:headEnd/>
                      <a:tailEnd/>
                    </a:ln>
                  </pic:spPr>
                </pic:pic>
              </a:graphicData>
            </a:graphic>
          </wp:inline>
        </w:drawing>
      </w:r>
      <w:r w:rsidRPr="00BC29AE">
        <w:rPr>
          <w:rFonts w:ascii="Times New Roman" w:hAnsi="Times New Roman"/>
          <w:szCs w:val="24"/>
        </w:rPr>
        <w:tab/>
      </w:r>
      <w:r w:rsidRPr="00BC29AE">
        <w:rPr>
          <w:rFonts w:ascii="Times New Roman" w:hAnsi="Times New Roman"/>
          <w:szCs w:val="24"/>
        </w:rPr>
        <w:tab/>
      </w:r>
      <w:r w:rsidRPr="00BC29AE">
        <w:rPr>
          <w:noProof/>
          <w:szCs w:val="24"/>
        </w:rPr>
        <w:drawing>
          <wp:inline distT="0" distB="0" distL="0" distR="0">
            <wp:extent cx="2133600" cy="2333625"/>
            <wp:effectExtent l="19050" t="0" r="0" b="0"/>
            <wp:docPr id="50" name="Picture 34" descr="http://www.worldatlas.com/aatlas/infopage/meridia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orldatlas.com/aatlas/infopage/meridianb.gif"/>
                    <pic:cNvPicPr>
                      <a:picLocks noChangeAspect="1" noChangeArrowheads="1"/>
                    </pic:cNvPicPr>
                  </pic:nvPicPr>
                  <pic:blipFill>
                    <a:blip r:embed="rId68" cstate="print"/>
                    <a:srcRect/>
                    <a:stretch>
                      <a:fillRect/>
                    </a:stretch>
                  </pic:blipFill>
                  <pic:spPr bwMode="auto">
                    <a:xfrm>
                      <a:off x="0" y="0"/>
                      <a:ext cx="2133600" cy="2333625"/>
                    </a:xfrm>
                    <a:prstGeom prst="rect">
                      <a:avLst/>
                    </a:prstGeom>
                    <a:noFill/>
                    <a:ln w="9525">
                      <a:noFill/>
                      <a:miter lim="800000"/>
                      <a:headEnd/>
                      <a:tailEnd/>
                    </a:ln>
                  </pic:spPr>
                </pic:pic>
              </a:graphicData>
            </a:graphic>
          </wp:inline>
        </w:drawing>
      </w:r>
    </w:p>
    <w:p w:rsidR="00BC29AE" w:rsidRPr="00BC29AE" w:rsidRDefault="00947219" w:rsidP="00BC29AE">
      <w:pPr>
        <w:widowControl w:val="0"/>
        <w:snapToGrid w:val="0"/>
        <w:rPr>
          <w:rFonts w:ascii="Times New Roman" w:hAnsi="Times New Roman"/>
          <w:szCs w:val="24"/>
        </w:rPr>
      </w:pPr>
      <w:hyperlink r:id="rId69" w:history="1">
        <w:r w:rsidR="00BC29AE" w:rsidRPr="00BC29AE">
          <w:rPr>
            <w:rFonts w:ascii="Times New Roman" w:hAnsi="Times New Roman"/>
            <w:color w:val="0000FF"/>
            <w:szCs w:val="24"/>
            <w:u w:val="single"/>
          </w:rPr>
          <w:t>http://www.worldatlas.com/aatlas/infopage/meridian.gif</w:t>
        </w:r>
      </w:hyperlink>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http://www.worldatlas.com/aatlas/infopage/meridianb.gif</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 w:val="28"/>
          <w:szCs w:val="24"/>
        </w:rPr>
      </w:pPr>
      <w:r w:rsidRPr="00BC29AE">
        <w:rPr>
          <w:rFonts w:ascii="Times New Roman" w:hAnsi="Times New Roman"/>
          <w:sz w:val="28"/>
          <w:szCs w:val="24"/>
        </w:rPr>
        <w:t>Western Hemisphere:</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szCs w:val="24"/>
        </w:rPr>
      </w:pPr>
      <w:r w:rsidRPr="00BC29AE">
        <w:rPr>
          <w:rFonts w:ascii="Times New Roman" w:hAnsi="Times New Roman"/>
          <w:szCs w:val="24"/>
        </w:rPr>
        <w:t>1</w:t>
      </w:r>
      <w:r w:rsidRPr="00BC29AE">
        <w:rPr>
          <w:szCs w:val="24"/>
        </w:rPr>
        <w:t xml:space="preserve"> </w:t>
      </w:r>
      <w:r w:rsidRPr="00BC29AE">
        <w:rPr>
          <w:noProof/>
          <w:szCs w:val="24"/>
        </w:rPr>
        <w:drawing>
          <wp:inline distT="0" distB="0" distL="0" distR="0">
            <wp:extent cx="2381250" cy="2381250"/>
            <wp:effectExtent l="19050" t="0" r="0" b="0"/>
            <wp:docPr id="51" name="Picture 28" descr="http://upload.wikimedia.org/wikipedia/commons/thumb/6/6c/Western_Hemisphere_LamAz.png/250px-West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6/6c/Western_Hemisphere_LamAz.png/250px-Western_Hemisphere_LamAz.png"/>
                    <pic:cNvPicPr>
                      <a:picLocks noChangeAspect="1" noChangeArrowheads="1"/>
                    </pic:cNvPicPr>
                  </pic:nvPicPr>
                  <pic:blipFill>
                    <a:blip r:embed="rId7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BC29AE">
        <w:rPr>
          <w:szCs w:val="24"/>
        </w:rPr>
        <w:t xml:space="preserve">    2 </w:t>
      </w:r>
      <w:r w:rsidRPr="00BC29AE">
        <w:rPr>
          <w:noProof/>
          <w:szCs w:val="24"/>
        </w:rPr>
        <w:drawing>
          <wp:inline distT="0" distB="0" distL="0" distR="0">
            <wp:extent cx="2580350" cy="2495550"/>
            <wp:effectExtent l="19050" t="0" r="0" b="0"/>
            <wp:docPr id="52" name="Picture 37" descr="http://www.enchantedlearning.com/crafts/earthday/earthcolorw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chantedlearning.com/crafts/earthday/earthcolorwh.GIF"/>
                    <pic:cNvPicPr>
                      <a:picLocks noChangeAspect="1" noChangeArrowheads="1"/>
                    </pic:cNvPicPr>
                  </pic:nvPicPr>
                  <pic:blipFill>
                    <a:blip r:embed="rId71" cstate="print"/>
                    <a:srcRect/>
                    <a:stretch>
                      <a:fillRect/>
                    </a:stretch>
                  </pic:blipFill>
                  <pic:spPr bwMode="auto">
                    <a:xfrm>
                      <a:off x="0" y="0"/>
                      <a:ext cx="2580350" cy="2495550"/>
                    </a:xfrm>
                    <a:prstGeom prst="rect">
                      <a:avLst/>
                    </a:prstGeom>
                    <a:noFill/>
                    <a:ln w="9525">
                      <a:noFill/>
                      <a:miter lim="800000"/>
                      <a:headEnd/>
                      <a:tailEnd/>
                    </a:ln>
                  </pic:spPr>
                </pic:pic>
              </a:graphicData>
            </a:graphic>
          </wp:inline>
        </w:drawing>
      </w:r>
    </w:p>
    <w:p w:rsidR="00BC29AE" w:rsidRPr="00BC29AE" w:rsidRDefault="00BC29AE" w:rsidP="00BC29AE">
      <w:pPr>
        <w:widowControl w:val="0"/>
        <w:snapToGrid w:val="0"/>
        <w:rPr>
          <w:szCs w:val="24"/>
        </w:rPr>
      </w:pPr>
    </w:p>
    <w:p w:rsidR="00BC29AE" w:rsidRPr="00BC29AE" w:rsidRDefault="00BC29AE" w:rsidP="00BC29AE">
      <w:pPr>
        <w:widowControl w:val="0"/>
        <w:numPr>
          <w:ilvl w:val="0"/>
          <w:numId w:val="26"/>
        </w:numPr>
        <w:snapToGrid w:val="0"/>
        <w:contextualSpacing/>
        <w:rPr>
          <w:szCs w:val="24"/>
        </w:rPr>
      </w:pPr>
      <w:r w:rsidRPr="00BC29AE">
        <w:rPr>
          <w:szCs w:val="24"/>
        </w:rPr>
        <w:t>http://upload.wikimedia.org/wikipedia/commons/thumb/6/6c/Western_Hemisphere_LamAz.png/250px-Western_Hemisphere_LamAz.png</w:t>
      </w:r>
    </w:p>
    <w:p w:rsidR="00BC29AE" w:rsidRPr="00BC29AE" w:rsidRDefault="00BC29AE" w:rsidP="00BC29AE">
      <w:pPr>
        <w:widowControl w:val="0"/>
        <w:numPr>
          <w:ilvl w:val="0"/>
          <w:numId w:val="26"/>
        </w:numPr>
        <w:snapToGrid w:val="0"/>
        <w:contextualSpacing/>
        <w:rPr>
          <w:szCs w:val="24"/>
        </w:rPr>
      </w:pPr>
      <w:r w:rsidRPr="00BC29AE">
        <w:rPr>
          <w:szCs w:val="24"/>
        </w:rPr>
        <w:t>http://www.enchantedlearning.com/crafts/earthday/earthcolorwh.GIF</w:t>
      </w:r>
    </w:p>
    <w:p w:rsidR="00BC29AE" w:rsidRPr="00BC29AE" w:rsidRDefault="00BC29AE" w:rsidP="00BC29AE">
      <w:pPr>
        <w:widowControl w:val="0"/>
        <w:snapToGrid w:val="0"/>
        <w:rPr>
          <w:szCs w:val="24"/>
        </w:rPr>
      </w:pPr>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E5337D" w:rsidRDefault="00BC29AE" w:rsidP="00BC29AE">
      <w:pPr>
        <w:widowControl w:val="0"/>
        <w:snapToGrid w:val="0"/>
        <w:jc w:val="center"/>
        <w:rPr>
          <w:rFonts w:ascii="Showcard Gothic" w:hAnsi="Showcard Gothic" w:cs="Arial"/>
          <w:b/>
          <w:smallCaps/>
          <w:spacing w:val="20"/>
          <w:sz w:val="36"/>
          <w:szCs w:val="24"/>
        </w:rPr>
      </w:pPr>
      <w:r w:rsidRPr="00E5337D">
        <w:rPr>
          <w:rFonts w:ascii="Showcard Gothic" w:hAnsi="Showcard Gothic" w:cs="Arial"/>
          <w:b/>
          <w:smallCaps/>
          <w:noProof/>
          <w:spacing w:val="20"/>
          <w:sz w:val="36"/>
          <w:szCs w:val="24"/>
        </w:rPr>
        <w:lastRenderedPageBreak/>
        <w:drawing>
          <wp:anchor distT="0" distB="0" distL="114300" distR="114300" simplePos="0" relativeHeight="251685888" behindDoc="1" locked="0" layoutInCell="1" allowOverlap="1">
            <wp:simplePos x="0" y="0"/>
            <wp:positionH relativeFrom="column">
              <wp:posOffset>5086350</wp:posOffset>
            </wp:positionH>
            <wp:positionV relativeFrom="paragraph">
              <wp:posOffset>-362066</wp:posOffset>
            </wp:positionV>
            <wp:extent cx="904875" cy="1114541"/>
            <wp:effectExtent l="19050" t="0" r="9525" b="0"/>
            <wp:wrapNone/>
            <wp:docPr id="53" name="Picture 3" descr="C:\Documents and Settings\glc211\Local Settings\Temporary Internet Files\Content.IE5\060I2IPP\MC90023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lc211\Local Settings\Temporary Internet Files\Content.IE5\060I2IPP\MC900230965[1].wmf"/>
                    <pic:cNvPicPr>
                      <a:picLocks noChangeAspect="1" noChangeArrowheads="1"/>
                    </pic:cNvPicPr>
                  </pic:nvPicPr>
                  <pic:blipFill>
                    <a:blip r:embed="rId72" cstate="print"/>
                    <a:srcRect/>
                    <a:stretch>
                      <a:fillRect/>
                    </a:stretch>
                  </pic:blipFill>
                  <pic:spPr bwMode="auto">
                    <a:xfrm flipH="1">
                      <a:off x="0" y="0"/>
                      <a:ext cx="904875" cy="1114541"/>
                    </a:xfrm>
                    <a:prstGeom prst="rect">
                      <a:avLst/>
                    </a:prstGeom>
                    <a:noFill/>
                    <a:ln w="9525">
                      <a:noFill/>
                      <a:miter lim="800000"/>
                      <a:headEnd/>
                      <a:tailEnd/>
                    </a:ln>
                  </pic:spPr>
                </pic:pic>
              </a:graphicData>
            </a:graphic>
          </wp:anchor>
        </w:drawing>
      </w:r>
      <w:r w:rsidR="00E5337D" w:rsidRPr="00E5337D">
        <w:rPr>
          <w:rFonts w:ascii="Showcard Gothic" w:hAnsi="Showcard Gothic" w:cs="Arial"/>
          <w:b/>
          <w:smallCaps/>
          <w:spacing w:val="20"/>
          <w:sz w:val="36"/>
          <w:szCs w:val="24"/>
        </w:rPr>
        <w:t>Finding the Wonders!</w:t>
      </w:r>
    </w:p>
    <w:p w:rsidR="00BC29AE" w:rsidRPr="00BC29AE" w:rsidRDefault="00BC29AE" w:rsidP="00BC29AE">
      <w:pPr>
        <w:widowControl w:val="0"/>
        <w:snapToGrid w:val="0"/>
        <w:rPr>
          <w:rFonts w:ascii="Arial" w:hAnsi="Arial" w:cs="Arial"/>
          <w:b/>
          <w:sz w:val="32"/>
          <w:szCs w:val="24"/>
        </w:rPr>
      </w:pPr>
    </w:p>
    <w:p w:rsidR="00BC29AE" w:rsidRPr="00BC29AE" w:rsidRDefault="00BC29AE" w:rsidP="00BC29AE">
      <w:pPr>
        <w:widowControl w:val="0"/>
        <w:snapToGrid w:val="0"/>
        <w:rPr>
          <w:rFonts w:ascii="Arial" w:hAnsi="Arial" w:cs="Arial"/>
          <w:b/>
          <w:sz w:val="32"/>
          <w:szCs w:val="24"/>
        </w:rPr>
      </w:pPr>
      <w:r w:rsidRPr="00BC29AE">
        <w:rPr>
          <w:rFonts w:ascii="Arial" w:hAnsi="Arial" w:cs="Arial"/>
          <w:b/>
          <w:sz w:val="32"/>
          <w:szCs w:val="24"/>
        </w:rPr>
        <w:t>Name: ________________________________________</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rPr>
          <w:rFonts w:ascii="Arial" w:hAnsi="Arial" w:cs="Arial"/>
          <w:sz w:val="32"/>
          <w:szCs w:val="24"/>
        </w:rPr>
      </w:pPr>
      <w:r w:rsidRPr="00BC29AE">
        <w:rPr>
          <w:rFonts w:ascii="Arial" w:hAnsi="Arial" w:cs="Arial"/>
          <w:b/>
          <w:sz w:val="32"/>
          <w:szCs w:val="24"/>
        </w:rPr>
        <w:t>Directions:</w:t>
      </w:r>
      <w:r w:rsidRPr="00BC29AE">
        <w:rPr>
          <w:rFonts w:ascii="Arial" w:hAnsi="Arial" w:cs="Arial"/>
          <w:sz w:val="32"/>
          <w:szCs w:val="24"/>
        </w:rPr>
        <w:t xml:space="preserve"> Search for each of the Seven Wonders of the Modern World listed below on Google Earth.  Write down their latitude and longitude coordinates and circle the hemispheres that they are located in.  Remember, each location is in two hemispheres either northern or southern AND either eastern or western.</w:t>
      </w:r>
    </w:p>
    <w:p w:rsidR="00BC29AE" w:rsidRPr="00BC29AE" w:rsidRDefault="00BC29AE" w:rsidP="00BC29AE">
      <w:pPr>
        <w:widowControl w:val="0"/>
        <w:snapToGrid w:val="0"/>
        <w:rPr>
          <w:rFonts w:ascii="Arial" w:hAnsi="Arial" w:cs="Arial"/>
          <w:sz w:val="32"/>
          <w:szCs w:val="24"/>
        </w:rPr>
      </w:pPr>
    </w:p>
    <w:tbl>
      <w:tblPr>
        <w:tblStyle w:val="TableGrid6"/>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788"/>
      </w:tblGrid>
      <w:tr w:rsidR="00BC29AE" w:rsidRPr="00BC29AE" w:rsidTr="00903DC3">
        <w:trPr>
          <w:cantSplit/>
          <w:trHeight w:val="4887"/>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Taj Mahal</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Christ the Redeemer Statue</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Petra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Great Wall of China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Height w:val="4770"/>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lastRenderedPageBreak/>
              <w:t>Colosseum</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proofErr w:type="spellStart"/>
            <w:r w:rsidRPr="00BC29AE">
              <w:rPr>
                <w:rFonts w:ascii="Arial" w:hAnsi="Arial" w:cs="Arial"/>
                <w:sz w:val="32"/>
                <w:szCs w:val="24"/>
              </w:rPr>
              <w:t>Macchu</w:t>
            </w:r>
            <w:proofErr w:type="spellEnd"/>
            <w:r w:rsidRPr="00BC29AE">
              <w:rPr>
                <w:rFonts w:ascii="Arial" w:hAnsi="Arial" w:cs="Arial"/>
                <w:sz w:val="32"/>
                <w:szCs w:val="24"/>
              </w:rPr>
              <w:t xml:space="preserve"> Picchu</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Chichen Itza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Longitude:___________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spacing w:line="360" w:lineRule="auto"/>
              <w:rPr>
                <w:rFonts w:ascii="Arial" w:hAnsi="Arial" w:cs="Arial"/>
                <w:sz w:val="32"/>
                <w:szCs w:val="24"/>
              </w:rPr>
            </w:pPr>
          </w:p>
        </w:tc>
      </w:tr>
    </w:tbl>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Challenge Quest: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The equator is located at 0° Latitude.  Order the 7 Wonders from closest to farthest from the Equator.</w:t>
      </w:r>
    </w:p>
    <w:p w:rsidR="00BC29AE" w:rsidRPr="00BC29AE" w:rsidRDefault="00BC29AE" w:rsidP="00BC29AE">
      <w:pPr>
        <w:widowControl w:val="0"/>
        <w:tabs>
          <w:tab w:val="left" w:pos="5220"/>
        </w:tabs>
        <w:snapToGrid w:val="0"/>
        <w:spacing w:line="360" w:lineRule="auto"/>
        <w:rPr>
          <w:rFonts w:ascii="Arial" w:hAnsi="Arial" w:cs="Arial"/>
          <w:sz w:val="32"/>
          <w:szCs w:val="24"/>
        </w:rPr>
      </w:pPr>
      <w:r w:rsidRPr="00BC29AE">
        <w:rPr>
          <w:rFonts w:ascii="Arial" w:hAnsi="Arial" w:cs="Arial"/>
          <w:sz w:val="32"/>
          <w:szCs w:val="24"/>
        </w:rPr>
        <w:t>1.</w:t>
      </w:r>
      <w:r w:rsidRPr="00BC29AE">
        <w:rPr>
          <w:rFonts w:ascii="Arial" w:hAnsi="Arial" w:cs="Arial"/>
          <w:sz w:val="32"/>
          <w:szCs w:val="24"/>
        </w:rPr>
        <w:tab/>
        <w:t>5.</w:t>
      </w:r>
    </w:p>
    <w:p w:rsidR="00BC29AE" w:rsidRPr="00BC29AE" w:rsidRDefault="00BC29AE" w:rsidP="00BC29AE">
      <w:pPr>
        <w:widowControl w:val="0"/>
        <w:tabs>
          <w:tab w:val="left" w:pos="5220"/>
        </w:tabs>
        <w:snapToGrid w:val="0"/>
        <w:spacing w:line="360" w:lineRule="auto"/>
        <w:rPr>
          <w:rFonts w:ascii="Arial" w:hAnsi="Arial" w:cs="Arial"/>
          <w:sz w:val="32"/>
          <w:szCs w:val="24"/>
        </w:rPr>
      </w:pPr>
      <w:r w:rsidRPr="00BC29AE">
        <w:rPr>
          <w:rFonts w:ascii="Arial" w:hAnsi="Arial" w:cs="Arial"/>
          <w:sz w:val="32"/>
          <w:szCs w:val="24"/>
        </w:rPr>
        <w:t>2.</w:t>
      </w:r>
      <w:r w:rsidRPr="00BC29AE">
        <w:rPr>
          <w:rFonts w:ascii="Arial" w:hAnsi="Arial" w:cs="Arial"/>
          <w:sz w:val="32"/>
          <w:szCs w:val="24"/>
        </w:rPr>
        <w:tab/>
        <w:t>6.</w:t>
      </w:r>
    </w:p>
    <w:p w:rsidR="00BC29AE" w:rsidRPr="00BC29AE" w:rsidRDefault="00BC29AE" w:rsidP="00BC29AE">
      <w:pPr>
        <w:widowControl w:val="0"/>
        <w:tabs>
          <w:tab w:val="left" w:pos="5220"/>
        </w:tabs>
        <w:snapToGrid w:val="0"/>
        <w:spacing w:line="360" w:lineRule="auto"/>
        <w:rPr>
          <w:rFonts w:ascii="Arial" w:hAnsi="Arial" w:cs="Arial"/>
          <w:sz w:val="32"/>
          <w:szCs w:val="24"/>
        </w:rPr>
      </w:pPr>
      <w:r w:rsidRPr="00BC29AE">
        <w:rPr>
          <w:rFonts w:ascii="Arial" w:hAnsi="Arial" w:cs="Arial"/>
          <w:sz w:val="32"/>
          <w:szCs w:val="24"/>
        </w:rPr>
        <w:t>3.</w:t>
      </w:r>
      <w:r w:rsidRPr="00BC29AE">
        <w:rPr>
          <w:rFonts w:ascii="Arial" w:hAnsi="Arial" w:cs="Arial"/>
          <w:sz w:val="32"/>
          <w:szCs w:val="24"/>
        </w:rPr>
        <w:tab/>
        <w:t>7.</w:t>
      </w:r>
    </w:p>
    <w:p w:rsidR="00BC29AE" w:rsidRPr="00BC29AE" w:rsidRDefault="00BC29AE" w:rsidP="00BC29AE">
      <w:pPr>
        <w:widowControl w:val="0"/>
        <w:tabs>
          <w:tab w:val="left" w:pos="5220"/>
        </w:tabs>
        <w:snapToGrid w:val="0"/>
        <w:spacing w:line="360" w:lineRule="auto"/>
        <w:rPr>
          <w:rFonts w:ascii="Arial" w:hAnsi="Arial" w:cs="Arial"/>
          <w:sz w:val="32"/>
          <w:szCs w:val="24"/>
        </w:rPr>
      </w:pPr>
      <w:r w:rsidRPr="00BC29AE">
        <w:rPr>
          <w:rFonts w:ascii="Arial" w:hAnsi="Arial" w:cs="Arial"/>
          <w:sz w:val="32"/>
          <w:szCs w:val="24"/>
        </w:rPr>
        <w:t>4.</w:t>
      </w:r>
      <w:r w:rsidRPr="00BC29AE">
        <w:rPr>
          <w:rFonts w:ascii="Arial" w:hAnsi="Arial" w:cs="Arial"/>
          <w:sz w:val="32"/>
          <w:szCs w:val="24"/>
        </w:rPr>
        <w:br w:type="page"/>
      </w:r>
    </w:p>
    <w:p w:rsidR="00E5337D" w:rsidRPr="00E5337D" w:rsidRDefault="00E5337D" w:rsidP="00E5337D">
      <w:pPr>
        <w:widowControl w:val="0"/>
        <w:snapToGrid w:val="0"/>
        <w:jc w:val="center"/>
        <w:rPr>
          <w:rFonts w:ascii="Showcard Gothic" w:hAnsi="Showcard Gothic" w:cs="Arial"/>
          <w:b/>
          <w:smallCaps/>
          <w:spacing w:val="20"/>
          <w:sz w:val="36"/>
          <w:szCs w:val="24"/>
        </w:rPr>
      </w:pPr>
      <w:r w:rsidRPr="00E5337D">
        <w:rPr>
          <w:rFonts w:ascii="Showcard Gothic" w:hAnsi="Showcard Gothic" w:cs="Arial"/>
          <w:b/>
          <w:smallCaps/>
          <w:noProof/>
          <w:spacing w:val="20"/>
          <w:sz w:val="36"/>
          <w:szCs w:val="24"/>
        </w:rPr>
        <w:lastRenderedPageBreak/>
        <w:drawing>
          <wp:anchor distT="0" distB="0" distL="114300" distR="114300" simplePos="0" relativeHeight="251698176" behindDoc="1" locked="0" layoutInCell="1" allowOverlap="1">
            <wp:simplePos x="0" y="0"/>
            <wp:positionH relativeFrom="column">
              <wp:posOffset>5086350</wp:posOffset>
            </wp:positionH>
            <wp:positionV relativeFrom="paragraph">
              <wp:posOffset>-362066</wp:posOffset>
            </wp:positionV>
            <wp:extent cx="904875" cy="1114541"/>
            <wp:effectExtent l="19050" t="0" r="9525" b="0"/>
            <wp:wrapNone/>
            <wp:docPr id="9" name="Picture 3" descr="C:\Documents and Settings\glc211\Local Settings\Temporary Internet Files\Content.IE5\060I2IPP\MC90023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lc211\Local Settings\Temporary Internet Files\Content.IE5\060I2IPP\MC900230965[1].wmf"/>
                    <pic:cNvPicPr>
                      <a:picLocks noChangeAspect="1" noChangeArrowheads="1"/>
                    </pic:cNvPicPr>
                  </pic:nvPicPr>
                  <pic:blipFill>
                    <a:blip r:embed="rId72" cstate="print"/>
                    <a:srcRect/>
                    <a:stretch>
                      <a:fillRect/>
                    </a:stretch>
                  </pic:blipFill>
                  <pic:spPr bwMode="auto">
                    <a:xfrm flipH="1">
                      <a:off x="0" y="0"/>
                      <a:ext cx="904875" cy="1114541"/>
                    </a:xfrm>
                    <a:prstGeom prst="rect">
                      <a:avLst/>
                    </a:prstGeom>
                    <a:noFill/>
                    <a:ln w="9525">
                      <a:noFill/>
                      <a:miter lim="800000"/>
                      <a:headEnd/>
                      <a:tailEnd/>
                    </a:ln>
                  </pic:spPr>
                </pic:pic>
              </a:graphicData>
            </a:graphic>
          </wp:anchor>
        </w:drawing>
      </w:r>
      <w:r w:rsidRPr="00E5337D">
        <w:rPr>
          <w:rFonts w:ascii="Showcard Gothic" w:hAnsi="Showcard Gothic" w:cs="Arial"/>
          <w:b/>
          <w:smallCaps/>
          <w:spacing w:val="20"/>
          <w:sz w:val="36"/>
          <w:szCs w:val="24"/>
        </w:rPr>
        <w:t>Finding the Wonders!</w:t>
      </w:r>
    </w:p>
    <w:p w:rsidR="00BC29AE" w:rsidRPr="00BC29AE" w:rsidRDefault="00BC29AE" w:rsidP="00BC29AE">
      <w:pPr>
        <w:widowControl w:val="0"/>
        <w:snapToGrid w:val="0"/>
        <w:rPr>
          <w:rFonts w:ascii="Arial" w:hAnsi="Arial" w:cs="Arial"/>
          <w:b/>
          <w:sz w:val="32"/>
          <w:szCs w:val="24"/>
        </w:rPr>
      </w:pPr>
    </w:p>
    <w:p w:rsidR="00BC29AE" w:rsidRPr="00BC29AE" w:rsidRDefault="00BC29AE" w:rsidP="00BC29AE">
      <w:pPr>
        <w:widowControl w:val="0"/>
        <w:snapToGrid w:val="0"/>
        <w:rPr>
          <w:rFonts w:ascii="Arial" w:hAnsi="Arial" w:cs="Arial"/>
          <w:b/>
          <w:sz w:val="32"/>
          <w:szCs w:val="24"/>
        </w:rPr>
      </w:pPr>
      <w:r w:rsidRPr="00BC29AE">
        <w:rPr>
          <w:rFonts w:ascii="Arial" w:hAnsi="Arial" w:cs="Arial"/>
          <w:b/>
          <w:sz w:val="32"/>
          <w:szCs w:val="24"/>
        </w:rPr>
        <w:t>Name: ___</w:t>
      </w:r>
      <w:r w:rsidRPr="00BC29AE">
        <w:rPr>
          <w:rFonts w:ascii="Arial" w:hAnsi="Arial" w:cs="Arial"/>
          <w:b/>
          <w:color w:val="FF0000"/>
          <w:sz w:val="32"/>
          <w:szCs w:val="24"/>
        </w:rPr>
        <w:t>KEY</w:t>
      </w:r>
      <w:r w:rsidRPr="00BC29AE">
        <w:rPr>
          <w:rFonts w:ascii="Arial" w:hAnsi="Arial" w:cs="Arial"/>
          <w:b/>
          <w:sz w:val="32"/>
          <w:szCs w:val="24"/>
        </w:rPr>
        <w:t>__________________________________</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rPr>
          <w:rFonts w:ascii="Arial" w:hAnsi="Arial" w:cs="Arial"/>
          <w:sz w:val="32"/>
          <w:szCs w:val="24"/>
        </w:rPr>
      </w:pPr>
      <w:r w:rsidRPr="00BC29AE">
        <w:rPr>
          <w:rFonts w:ascii="Arial" w:hAnsi="Arial" w:cs="Arial"/>
          <w:b/>
          <w:sz w:val="32"/>
          <w:szCs w:val="24"/>
        </w:rPr>
        <w:t>Directions:</w:t>
      </w:r>
      <w:r w:rsidRPr="00BC29AE">
        <w:rPr>
          <w:rFonts w:ascii="Arial" w:hAnsi="Arial" w:cs="Arial"/>
          <w:sz w:val="32"/>
          <w:szCs w:val="24"/>
        </w:rPr>
        <w:t xml:space="preserve"> Search for each of the Seven Wonders of the Modern World listed below on Google Earth.  Write down their latitude and longitude coordinates and circle the hemispheres that they are located in.  Remember, each location is in two hemispheres either northern or southern AND either eastern or western.</w:t>
      </w:r>
    </w:p>
    <w:p w:rsidR="00BC29AE" w:rsidRPr="00BC29AE" w:rsidRDefault="00BC29AE" w:rsidP="00BC29AE">
      <w:pPr>
        <w:widowControl w:val="0"/>
        <w:snapToGrid w:val="0"/>
        <w:rPr>
          <w:rFonts w:ascii="Arial" w:hAnsi="Arial" w:cs="Arial"/>
          <w:sz w:val="32"/>
          <w:szCs w:val="24"/>
        </w:rPr>
      </w:pPr>
    </w:p>
    <w:tbl>
      <w:tblPr>
        <w:tblStyle w:val="TableGrid6"/>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788"/>
      </w:tblGrid>
      <w:tr w:rsidR="00BC29AE" w:rsidRPr="00BC29AE" w:rsidTr="00903DC3">
        <w:trPr>
          <w:cantSplit/>
          <w:trHeight w:val="4887"/>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Taj Mahal</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Latitude:__</w:t>
            </w:r>
            <w:r w:rsidRPr="00BC29AE">
              <w:rPr>
                <w:rFonts w:ascii="Arial" w:hAnsi="Arial" w:cs="Arial"/>
                <w:color w:val="FF0000"/>
                <w:sz w:val="32"/>
                <w:szCs w:val="24"/>
              </w:rPr>
              <w:t>27.17 N</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78.04 E</w:t>
            </w:r>
            <w:r w:rsidRPr="00BC29AE">
              <w:rPr>
                <w:rFonts w:ascii="Arial" w:hAnsi="Arial" w:cs="Arial"/>
                <w:sz w:val="32"/>
                <w:szCs w:val="24"/>
              </w:rPr>
              <w:t>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Christ the Redeemer Statue</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22.95 S</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43.21 W</w:t>
            </w:r>
            <w:r w:rsidRPr="00BC29AE">
              <w:rPr>
                <w:rFonts w:ascii="Arial" w:hAnsi="Arial" w:cs="Arial"/>
                <w:sz w:val="32"/>
                <w:szCs w:val="24"/>
              </w:rPr>
              <w:t>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r>
            <w:r w:rsidRPr="00BC29AE">
              <w:rPr>
                <w:rFonts w:ascii="Arial" w:hAnsi="Arial" w:cs="Arial"/>
                <w:color w:val="FF0000"/>
                <w:sz w:val="32"/>
                <w:szCs w:val="24"/>
                <w:highlight w:val="yellow"/>
              </w:rPr>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r>
            <w:r w:rsidRPr="00BC29AE">
              <w:rPr>
                <w:rFonts w:ascii="Arial" w:hAnsi="Arial" w:cs="Arial"/>
                <w:color w:val="FF0000"/>
                <w:sz w:val="32"/>
                <w:szCs w:val="24"/>
                <w:highlight w:val="yellow"/>
              </w:rPr>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Petra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39.60 N</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3.11 E</w:t>
            </w:r>
            <w:r w:rsidRPr="00BC29AE">
              <w:rPr>
                <w:rFonts w:ascii="Arial" w:hAnsi="Arial" w:cs="Arial"/>
                <w:sz w:val="32"/>
                <w:szCs w:val="24"/>
              </w:rPr>
              <w:t>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Great Wall of China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40.42 N</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116.56 E</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Height w:val="4770"/>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lastRenderedPageBreak/>
              <w:t>Colosseum</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52.23 N</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6.83 E</w:t>
            </w:r>
            <w:r w:rsidRPr="00BC29AE">
              <w:rPr>
                <w:rFonts w:ascii="Arial" w:hAnsi="Arial" w:cs="Arial"/>
                <w:sz w:val="32"/>
                <w:szCs w:val="24"/>
              </w:rPr>
              <w:t>____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rPr>
                <w:rFonts w:ascii="Arial" w:hAnsi="Arial" w:cs="Arial"/>
                <w:sz w:val="32"/>
                <w:szCs w:val="24"/>
              </w:rPr>
            </w:pPr>
            <w:proofErr w:type="spellStart"/>
            <w:r w:rsidRPr="00BC29AE">
              <w:rPr>
                <w:rFonts w:ascii="Arial" w:hAnsi="Arial" w:cs="Arial"/>
                <w:sz w:val="32"/>
                <w:szCs w:val="24"/>
              </w:rPr>
              <w:t>Macchu</w:t>
            </w:r>
            <w:proofErr w:type="spellEnd"/>
            <w:r w:rsidRPr="00BC29AE">
              <w:rPr>
                <w:rFonts w:ascii="Arial" w:hAnsi="Arial" w:cs="Arial"/>
                <w:sz w:val="32"/>
                <w:szCs w:val="24"/>
              </w:rPr>
              <w:t xml:space="preserve"> Picchu</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13.16 S</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72.54 W</w:t>
            </w:r>
            <w:r w:rsidRPr="00BC29AE">
              <w:rPr>
                <w:rFonts w:ascii="Arial" w:hAnsi="Arial" w:cs="Arial"/>
                <w:sz w:val="32"/>
                <w:szCs w:val="24"/>
              </w:rPr>
              <w:t>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r>
            <w:r w:rsidRPr="00BC29AE">
              <w:rPr>
                <w:rFonts w:ascii="Arial" w:hAnsi="Arial" w:cs="Arial"/>
                <w:color w:val="FF0000"/>
                <w:sz w:val="32"/>
                <w:szCs w:val="24"/>
                <w:highlight w:val="yellow"/>
              </w:rPr>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r>
            <w:r w:rsidRPr="00BC29AE">
              <w:rPr>
                <w:rFonts w:ascii="Arial" w:hAnsi="Arial" w:cs="Arial"/>
                <w:color w:val="FF0000"/>
                <w:sz w:val="32"/>
                <w:szCs w:val="24"/>
                <w:highlight w:val="yellow"/>
              </w:rPr>
              <w:t>Western</w:t>
            </w:r>
          </w:p>
          <w:p w:rsidR="00BC29AE" w:rsidRPr="00BC29AE" w:rsidRDefault="00BC29AE" w:rsidP="00BC29AE">
            <w:pPr>
              <w:widowControl w:val="0"/>
              <w:snapToGrid w:val="0"/>
              <w:spacing w:line="360" w:lineRule="auto"/>
              <w:rPr>
                <w:rFonts w:ascii="Arial" w:hAnsi="Arial" w:cs="Arial"/>
                <w:sz w:val="32"/>
                <w:szCs w:val="24"/>
              </w:rPr>
            </w:pPr>
          </w:p>
        </w:tc>
      </w:tr>
      <w:tr w:rsidR="00BC29AE" w:rsidRPr="00BC29AE" w:rsidTr="00903DC3">
        <w:trPr>
          <w:cantSplit/>
        </w:trPr>
        <w:tc>
          <w:tcPr>
            <w:tcW w:w="5148" w:type="dxa"/>
          </w:tcPr>
          <w:p w:rsidR="00BC29AE" w:rsidRPr="00BC29AE" w:rsidRDefault="00BC29AE" w:rsidP="00BC29AE">
            <w:pPr>
              <w:widowControl w:val="0"/>
              <w:snapToGrid w:val="0"/>
              <w:rPr>
                <w:rFonts w:ascii="Arial" w:hAnsi="Arial" w:cs="Arial"/>
                <w:sz w:val="32"/>
                <w:szCs w:val="24"/>
              </w:rPr>
            </w:pPr>
            <w:r w:rsidRPr="00BC29AE">
              <w:rPr>
                <w:rFonts w:ascii="Arial" w:hAnsi="Arial" w:cs="Arial"/>
                <w:sz w:val="32"/>
                <w:szCs w:val="24"/>
              </w:rPr>
              <w:t>Chichen Itza</w:t>
            </w:r>
          </w:p>
          <w:p w:rsidR="00BC29AE" w:rsidRPr="00BC29AE" w:rsidRDefault="00BC29AE" w:rsidP="00BC29AE">
            <w:pPr>
              <w:widowControl w:val="0"/>
              <w:snapToGrid w:val="0"/>
              <w:rPr>
                <w:rFonts w:ascii="Arial" w:hAnsi="Arial" w:cs="Arial"/>
                <w:sz w:val="32"/>
                <w:szCs w:val="24"/>
              </w:rPr>
            </w:pP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Latitude:_</w:t>
            </w:r>
            <w:r w:rsidRPr="00BC29AE">
              <w:rPr>
                <w:rFonts w:ascii="Arial" w:hAnsi="Arial" w:cs="Arial"/>
                <w:color w:val="FF0000"/>
                <w:sz w:val="32"/>
                <w:szCs w:val="24"/>
              </w:rPr>
              <w:t>20.67 N</w:t>
            </w:r>
            <w:r w:rsidRPr="00BC29AE">
              <w:rPr>
                <w:rFonts w:ascii="Arial" w:hAnsi="Arial" w:cs="Arial"/>
                <w:sz w:val="32"/>
                <w:szCs w:val="24"/>
              </w:rPr>
              <w:t>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Longitude:_</w:t>
            </w:r>
            <w:r w:rsidRPr="00BC29AE">
              <w:rPr>
                <w:rFonts w:ascii="Arial" w:hAnsi="Arial" w:cs="Arial"/>
                <w:color w:val="FF0000"/>
                <w:sz w:val="32"/>
                <w:szCs w:val="24"/>
              </w:rPr>
              <w:t>88.57 W</w:t>
            </w:r>
            <w:r w:rsidRPr="00BC29AE">
              <w:rPr>
                <w:rFonts w:ascii="Arial" w:hAnsi="Arial" w:cs="Arial"/>
                <w:sz w:val="32"/>
                <w:szCs w:val="24"/>
              </w:rPr>
              <w:t>___</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Hemisphere</w:t>
            </w:r>
            <w:r w:rsidRPr="00BC29AE">
              <w:rPr>
                <w:rFonts w:ascii="Arial" w:hAnsi="Arial" w:cs="Arial"/>
                <w:b/>
                <w:sz w:val="32"/>
                <w:szCs w:val="24"/>
              </w:rPr>
              <w:t>s</w:t>
            </w:r>
            <w:r w:rsidRPr="00BC29AE">
              <w:rPr>
                <w:rFonts w:ascii="Arial" w:hAnsi="Arial" w:cs="Arial"/>
                <w:sz w:val="32"/>
                <w:szCs w:val="24"/>
              </w:rPr>
              <w: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color w:val="FF0000"/>
                <w:sz w:val="32"/>
                <w:szCs w:val="24"/>
                <w:highlight w:val="yellow"/>
              </w:rPr>
              <w:t>Northern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t>Southern</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Eastern</w:t>
            </w:r>
            <w:r w:rsidRPr="00BC29AE">
              <w:rPr>
                <w:rFonts w:ascii="Arial" w:hAnsi="Arial" w:cs="Arial"/>
                <w:sz w:val="32"/>
                <w:szCs w:val="24"/>
              </w:rPr>
              <w:tab/>
            </w:r>
            <w:r w:rsidRPr="00BC29AE">
              <w:rPr>
                <w:rFonts w:ascii="Arial" w:hAnsi="Arial" w:cs="Arial"/>
                <w:sz w:val="32"/>
                <w:szCs w:val="24"/>
              </w:rPr>
              <w:tab/>
            </w:r>
            <w:r w:rsidRPr="00BC29AE">
              <w:rPr>
                <w:rFonts w:ascii="Arial" w:hAnsi="Arial" w:cs="Arial"/>
                <w:sz w:val="32"/>
                <w:szCs w:val="24"/>
              </w:rPr>
              <w:tab/>
            </w:r>
            <w:r w:rsidRPr="00BC29AE">
              <w:rPr>
                <w:rFonts w:ascii="Arial" w:hAnsi="Arial" w:cs="Arial"/>
                <w:color w:val="FF0000"/>
                <w:sz w:val="32"/>
                <w:szCs w:val="24"/>
                <w:highlight w:val="yellow"/>
              </w:rPr>
              <w:t>Western</w:t>
            </w:r>
          </w:p>
          <w:p w:rsidR="00BC29AE" w:rsidRPr="00BC29AE" w:rsidRDefault="00BC29AE" w:rsidP="00BC29AE">
            <w:pPr>
              <w:widowControl w:val="0"/>
              <w:snapToGrid w:val="0"/>
              <w:spacing w:line="360" w:lineRule="auto"/>
              <w:rPr>
                <w:rFonts w:ascii="Arial" w:hAnsi="Arial" w:cs="Arial"/>
                <w:sz w:val="32"/>
                <w:szCs w:val="24"/>
              </w:rPr>
            </w:pPr>
          </w:p>
        </w:tc>
        <w:tc>
          <w:tcPr>
            <w:tcW w:w="4788" w:type="dxa"/>
          </w:tcPr>
          <w:p w:rsidR="00BC29AE" w:rsidRPr="00BC29AE" w:rsidRDefault="00BC29AE" w:rsidP="00BC29AE">
            <w:pPr>
              <w:widowControl w:val="0"/>
              <w:snapToGrid w:val="0"/>
              <w:spacing w:line="360" w:lineRule="auto"/>
              <w:rPr>
                <w:rFonts w:ascii="Arial" w:hAnsi="Arial" w:cs="Arial"/>
                <w:sz w:val="32"/>
                <w:szCs w:val="24"/>
              </w:rPr>
            </w:pPr>
          </w:p>
        </w:tc>
      </w:tr>
    </w:tbl>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Challenge Quest:</w:t>
      </w:r>
    </w:p>
    <w:p w:rsidR="00BC29AE" w:rsidRPr="00BC29AE" w:rsidRDefault="00BC29AE" w:rsidP="00BC29AE">
      <w:pPr>
        <w:widowControl w:val="0"/>
        <w:snapToGrid w:val="0"/>
        <w:spacing w:line="360" w:lineRule="auto"/>
        <w:rPr>
          <w:rFonts w:ascii="Arial" w:hAnsi="Arial" w:cs="Arial"/>
          <w:sz w:val="32"/>
          <w:szCs w:val="24"/>
        </w:rPr>
      </w:pPr>
      <w:r w:rsidRPr="00BC29AE">
        <w:rPr>
          <w:rFonts w:ascii="Arial" w:hAnsi="Arial" w:cs="Arial"/>
          <w:sz w:val="32"/>
          <w:szCs w:val="24"/>
        </w:rPr>
        <w:t>The equator is located at 0° Latitude.  Order the 7 Wonders from closest to farthest from the Equator.</w:t>
      </w:r>
    </w:p>
    <w:p w:rsidR="00BC29AE" w:rsidRPr="00BC29AE" w:rsidRDefault="00BC29AE" w:rsidP="00BC29AE">
      <w:pPr>
        <w:widowControl w:val="0"/>
        <w:tabs>
          <w:tab w:val="left" w:pos="5220"/>
        </w:tabs>
        <w:snapToGrid w:val="0"/>
        <w:rPr>
          <w:rFonts w:ascii="Arial" w:hAnsi="Arial" w:cs="Arial"/>
          <w:sz w:val="32"/>
          <w:szCs w:val="24"/>
        </w:rPr>
      </w:pPr>
      <w:proofErr w:type="gramStart"/>
      <w:r w:rsidRPr="00BC29AE">
        <w:rPr>
          <w:rFonts w:ascii="Arial" w:hAnsi="Arial" w:cs="Arial"/>
          <w:sz w:val="32"/>
          <w:szCs w:val="24"/>
        </w:rPr>
        <w:t xml:space="preserve">1. </w:t>
      </w:r>
      <w:proofErr w:type="spellStart"/>
      <w:r w:rsidRPr="00BC29AE">
        <w:rPr>
          <w:rFonts w:ascii="Arial" w:hAnsi="Arial" w:cs="Arial"/>
          <w:color w:val="FF0000"/>
          <w:sz w:val="32"/>
          <w:szCs w:val="24"/>
        </w:rPr>
        <w:t>Macchu</w:t>
      </w:r>
      <w:proofErr w:type="spellEnd"/>
      <w:r w:rsidRPr="00BC29AE">
        <w:rPr>
          <w:rFonts w:ascii="Arial" w:hAnsi="Arial" w:cs="Arial"/>
          <w:color w:val="FF0000"/>
          <w:sz w:val="32"/>
          <w:szCs w:val="24"/>
        </w:rPr>
        <w:t xml:space="preserve"> Picchu</w:t>
      </w:r>
      <w:r w:rsidRPr="00BC29AE">
        <w:rPr>
          <w:rFonts w:ascii="Arial" w:hAnsi="Arial" w:cs="Arial"/>
          <w:sz w:val="32"/>
          <w:szCs w:val="24"/>
        </w:rPr>
        <w:tab/>
        <w:t>5.</w:t>
      </w:r>
      <w:proofErr w:type="gramEnd"/>
      <w:r w:rsidRPr="00BC29AE">
        <w:rPr>
          <w:rFonts w:ascii="Arial" w:hAnsi="Arial" w:cs="Arial"/>
          <w:sz w:val="32"/>
          <w:szCs w:val="24"/>
        </w:rPr>
        <w:t xml:space="preserve"> </w:t>
      </w:r>
      <w:r w:rsidRPr="00BC29AE">
        <w:rPr>
          <w:rFonts w:ascii="Arial" w:hAnsi="Arial" w:cs="Arial"/>
          <w:color w:val="FF0000"/>
          <w:sz w:val="32"/>
          <w:szCs w:val="24"/>
        </w:rPr>
        <w:t>Petra</w:t>
      </w:r>
    </w:p>
    <w:p w:rsidR="00BC29AE" w:rsidRPr="00BC29AE" w:rsidRDefault="00BC29AE" w:rsidP="00BC29AE">
      <w:pPr>
        <w:widowControl w:val="0"/>
        <w:tabs>
          <w:tab w:val="left" w:pos="5220"/>
        </w:tabs>
        <w:snapToGrid w:val="0"/>
        <w:rPr>
          <w:rFonts w:ascii="Arial" w:hAnsi="Arial" w:cs="Arial"/>
          <w:sz w:val="32"/>
          <w:szCs w:val="24"/>
        </w:rPr>
      </w:pPr>
      <w:r w:rsidRPr="00BC29AE">
        <w:rPr>
          <w:rFonts w:ascii="Arial" w:hAnsi="Arial" w:cs="Arial"/>
          <w:sz w:val="32"/>
          <w:szCs w:val="24"/>
        </w:rPr>
        <w:t xml:space="preserve">2. </w:t>
      </w:r>
      <w:r w:rsidRPr="00BC29AE">
        <w:rPr>
          <w:rFonts w:ascii="Arial" w:hAnsi="Arial" w:cs="Arial"/>
          <w:color w:val="FF0000"/>
          <w:sz w:val="32"/>
          <w:szCs w:val="24"/>
        </w:rPr>
        <w:t>Chichen Itza</w:t>
      </w:r>
      <w:r w:rsidRPr="00BC29AE">
        <w:rPr>
          <w:rFonts w:ascii="Arial" w:hAnsi="Arial" w:cs="Arial"/>
          <w:sz w:val="32"/>
          <w:szCs w:val="24"/>
        </w:rPr>
        <w:tab/>
        <w:t xml:space="preserve">6. </w:t>
      </w:r>
      <w:r w:rsidRPr="00BC29AE">
        <w:rPr>
          <w:rFonts w:ascii="Arial" w:hAnsi="Arial" w:cs="Arial"/>
          <w:color w:val="FF0000"/>
          <w:sz w:val="32"/>
          <w:szCs w:val="24"/>
        </w:rPr>
        <w:t>Great Wall of China</w:t>
      </w:r>
    </w:p>
    <w:p w:rsidR="00BC29AE" w:rsidRPr="00BC29AE" w:rsidRDefault="00BC29AE" w:rsidP="00BC29AE">
      <w:pPr>
        <w:widowControl w:val="0"/>
        <w:tabs>
          <w:tab w:val="left" w:pos="5220"/>
        </w:tabs>
        <w:snapToGrid w:val="0"/>
        <w:rPr>
          <w:rFonts w:ascii="Arial" w:hAnsi="Arial" w:cs="Arial"/>
          <w:sz w:val="32"/>
          <w:szCs w:val="24"/>
        </w:rPr>
      </w:pPr>
      <w:r w:rsidRPr="00BC29AE">
        <w:rPr>
          <w:rFonts w:ascii="Arial" w:hAnsi="Arial" w:cs="Arial"/>
          <w:sz w:val="32"/>
          <w:szCs w:val="24"/>
        </w:rPr>
        <w:t xml:space="preserve">3. </w:t>
      </w:r>
      <w:r w:rsidRPr="00BC29AE">
        <w:rPr>
          <w:rFonts w:ascii="Arial" w:hAnsi="Arial" w:cs="Arial"/>
          <w:color w:val="FF0000"/>
          <w:sz w:val="32"/>
          <w:szCs w:val="24"/>
        </w:rPr>
        <w:t>Christ the Redeemer Statue</w:t>
      </w:r>
      <w:r w:rsidRPr="00BC29AE">
        <w:rPr>
          <w:rFonts w:ascii="Arial" w:hAnsi="Arial" w:cs="Arial"/>
          <w:sz w:val="32"/>
          <w:szCs w:val="24"/>
        </w:rPr>
        <w:tab/>
        <w:t xml:space="preserve">7. </w:t>
      </w:r>
      <w:r w:rsidRPr="00BC29AE">
        <w:rPr>
          <w:rFonts w:ascii="Arial" w:hAnsi="Arial" w:cs="Arial"/>
          <w:color w:val="FF0000"/>
          <w:sz w:val="32"/>
          <w:szCs w:val="24"/>
        </w:rPr>
        <w:t>Colosseum</w:t>
      </w:r>
    </w:p>
    <w:p w:rsidR="00BC29AE" w:rsidRPr="00BC29AE" w:rsidRDefault="00BC29AE" w:rsidP="00BC29AE">
      <w:pPr>
        <w:widowControl w:val="0"/>
        <w:tabs>
          <w:tab w:val="left" w:pos="5220"/>
        </w:tabs>
        <w:snapToGrid w:val="0"/>
        <w:rPr>
          <w:rFonts w:ascii="Arial" w:hAnsi="Arial" w:cs="Arial"/>
          <w:sz w:val="32"/>
          <w:szCs w:val="24"/>
        </w:rPr>
      </w:pPr>
      <w:r w:rsidRPr="00BC29AE">
        <w:rPr>
          <w:rFonts w:ascii="Arial" w:hAnsi="Arial" w:cs="Arial"/>
          <w:sz w:val="32"/>
          <w:szCs w:val="24"/>
        </w:rPr>
        <w:t xml:space="preserve">4. </w:t>
      </w:r>
      <w:r w:rsidRPr="00BC29AE">
        <w:rPr>
          <w:rFonts w:ascii="Arial" w:hAnsi="Arial" w:cs="Arial"/>
          <w:color w:val="FF0000"/>
          <w:sz w:val="32"/>
          <w:szCs w:val="24"/>
        </w:rPr>
        <w:t>Taj Mahal</w:t>
      </w:r>
    </w:p>
    <w:p w:rsidR="00BC29AE" w:rsidRPr="00BC29AE" w:rsidRDefault="00BC29AE" w:rsidP="00BC29AE">
      <w:pPr>
        <w:widowControl w:val="0"/>
        <w:tabs>
          <w:tab w:val="left" w:pos="5220"/>
        </w:tabs>
        <w:snapToGrid w:val="0"/>
        <w:spacing w:line="360" w:lineRule="auto"/>
        <w:rPr>
          <w:rFonts w:ascii="Arial" w:hAnsi="Arial" w:cs="Arial"/>
          <w:sz w:val="32"/>
          <w:szCs w:val="24"/>
        </w:rPr>
      </w:pPr>
    </w:p>
    <w:p w:rsidR="00BC29AE" w:rsidRPr="00BC29AE" w:rsidRDefault="00BC29AE" w:rsidP="00BC29AE">
      <w:pPr>
        <w:widowControl w:val="0"/>
        <w:snapToGrid w:val="0"/>
        <w:spacing w:line="480" w:lineRule="auto"/>
        <w:ind w:left="720" w:hanging="720"/>
        <w:rPr>
          <w:rFonts w:ascii="Times New Roman" w:hAnsi="Times New Roman"/>
          <w:szCs w:val="24"/>
        </w:rPr>
      </w:pPr>
    </w:p>
    <w:p w:rsidR="00BC29AE" w:rsidRPr="00BC29AE" w:rsidRDefault="00BC29AE" w:rsidP="00BC29AE">
      <w:pPr>
        <w:widowControl w:val="0"/>
        <w:snapToGrid w:val="0"/>
        <w:jc w:val="center"/>
        <w:rPr>
          <w:rFonts w:ascii="Times New Roman" w:hAnsi="Times New Roman"/>
          <w:b/>
          <w:szCs w:val="24"/>
        </w:rPr>
      </w:pPr>
      <w:r w:rsidRPr="00BC29AE">
        <w:rPr>
          <w:rFonts w:ascii="Times New Roman" w:hAnsi="Times New Roman"/>
          <w:b/>
          <w:szCs w:val="24"/>
        </w:rPr>
        <w:lastRenderedPageBreak/>
        <w:t>Less</w:t>
      </w:r>
      <w:bookmarkStart w:id="15" w:name="Lesson8"/>
      <w:bookmarkEnd w:id="15"/>
      <w:r w:rsidRPr="00BC29AE">
        <w:rPr>
          <w:rFonts w:ascii="Times New Roman" w:hAnsi="Times New Roman"/>
          <w:b/>
          <w:szCs w:val="24"/>
        </w:rPr>
        <w:t>on Plan</w:t>
      </w:r>
      <w:r w:rsidR="006B703C">
        <w:rPr>
          <w:rFonts w:ascii="Times New Roman" w:hAnsi="Times New Roman"/>
          <w:b/>
          <w:szCs w:val="24"/>
        </w:rPr>
        <w:t xml:space="preserve"> 8</w:t>
      </w:r>
    </w:p>
    <w:p w:rsidR="00BC29AE" w:rsidRPr="00BC29AE" w:rsidRDefault="00BC29AE" w:rsidP="00BC29AE">
      <w:pPr>
        <w:widowControl w:val="0"/>
        <w:snapToGrid w:val="0"/>
        <w:jc w:val="center"/>
        <w:rPr>
          <w:rFonts w:ascii="Times New Roman" w:hAnsi="Times New Roman"/>
          <w:b/>
          <w:szCs w:val="24"/>
        </w:rPr>
      </w:pPr>
    </w:p>
    <w:p w:rsidR="00BC29AE" w:rsidRPr="00BC29AE" w:rsidRDefault="00BC29AE" w:rsidP="00BC29AE">
      <w:pPr>
        <w:widowControl w:val="0"/>
        <w:tabs>
          <w:tab w:val="left" w:pos="2880"/>
          <w:tab w:val="left" w:pos="3780"/>
        </w:tabs>
        <w:snapToGrid w:val="0"/>
        <w:rPr>
          <w:rFonts w:ascii="Times New Roman" w:hAnsi="Times New Roman"/>
          <w:szCs w:val="24"/>
          <w:u w:val="single"/>
        </w:rPr>
      </w:pPr>
      <w:r w:rsidRPr="00BC29AE">
        <w:rPr>
          <w:rFonts w:ascii="Times New Roman" w:hAnsi="Times New Roman"/>
          <w:b/>
          <w:szCs w:val="24"/>
        </w:rPr>
        <w:t>Lesson</w:t>
      </w:r>
      <w:r w:rsidRPr="00BC29AE">
        <w:rPr>
          <w:rFonts w:ascii="Times New Roman" w:hAnsi="Times New Roman"/>
          <w:szCs w:val="24"/>
        </w:rPr>
        <w:t xml:space="preserve"> </w:t>
      </w:r>
      <w:r w:rsidRPr="00BC29AE">
        <w:rPr>
          <w:rFonts w:ascii="Times New Roman" w:hAnsi="Times New Roman"/>
          <w:szCs w:val="24"/>
          <w:u w:val="single"/>
        </w:rPr>
        <w:t xml:space="preserve">  Geocaching</w:t>
      </w:r>
    </w:p>
    <w:p w:rsidR="00BC29AE" w:rsidRPr="00BC29AE" w:rsidRDefault="00BC29AE" w:rsidP="00BC29AE">
      <w:pPr>
        <w:widowControl w:val="0"/>
        <w:tabs>
          <w:tab w:val="left" w:pos="180"/>
          <w:tab w:val="left" w:pos="2880"/>
          <w:tab w:val="left" w:pos="3780"/>
        </w:tabs>
        <w:snapToGrid w:val="0"/>
        <w:rPr>
          <w:rFonts w:ascii="Times New Roman" w:hAnsi="Times New Roman"/>
          <w:szCs w:val="24"/>
          <w:u w:val="single"/>
        </w:rPr>
      </w:pPr>
      <w:proofErr w:type="gramStart"/>
      <w:r w:rsidRPr="00BC29AE">
        <w:rPr>
          <w:rFonts w:ascii="Times New Roman" w:hAnsi="Times New Roman"/>
          <w:b/>
          <w:szCs w:val="24"/>
        </w:rPr>
        <w:t>Subject</w:t>
      </w:r>
      <w:r w:rsidRPr="00BC29AE">
        <w:rPr>
          <w:rFonts w:ascii="Times New Roman" w:hAnsi="Times New Roman"/>
          <w:b/>
          <w:szCs w:val="24"/>
          <w:u w:val="single"/>
        </w:rPr>
        <w:t xml:space="preserve">  </w:t>
      </w:r>
      <w:r w:rsidRPr="00BC29AE">
        <w:rPr>
          <w:rFonts w:ascii="Times New Roman" w:hAnsi="Times New Roman"/>
          <w:szCs w:val="24"/>
          <w:u w:val="single"/>
        </w:rPr>
        <w:t>Social</w:t>
      </w:r>
      <w:proofErr w:type="gramEnd"/>
      <w:r w:rsidRPr="00BC29AE">
        <w:rPr>
          <w:rFonts w:ascii="Times New Roman" w:hAnsi="Times New Roman"/>
          <w:szCs w:val="24"/>
          <w:u w:val="single"/>
        </w:rPr>
        <w:t xml:space="preserve"> Studies</w:t>
      </w:r>
      <w:r w:rsidRPr="00BC29AE">
        <w:rPr>
          <w:rFonts w:ascii="Times New Roman" w:hAnsi="Times New Roman"/>
          <w:szCs w:val="24"/>
          <w:u w:val="single"/>
        </w:rPr>
        <w:tab/>
      </w:r>
      <w:r w:rsidRPr="00BC29AE">
        <w:rPr>
          <w:rFonts w:ascii="Times New Roman" w:hAnsi="Times New Roman"/>
          <w:szCs w:val="24"/>
        </w:rPr>
        <w:tab/>
      </w:r>
      <w:r w:rsidRPr="00BC29AE">
        <w:rPr>
          <w:rFonts w:ascii="Times New Roman" w:hAnsi="Times New Roman"/>
          <w:b/>
          <w:szCs w:val="24"/>
        </w:rPr>
        <w:t>Date</w:t>
      </w:r>
      <w:r w:rsidRPr="00BC29AE">
        <w:rPr>
          <w:rFonts w:ascii="Times New Roman" w:hAnsi="Times New Roman"/>
          <w:szCs w:val="24"/>
          <w:u w:val="single"/>
        </w:rPr>
        <w:tab/>
        <w:t xml:space="preserve"> Lesson Day 9; 1 hour</w:t>
      </w:r>
      <w:r w:rsidRPr="00BC29AE">
        <w:rPr>
          <w:rFonts w:ascii="Times New Roman" w:hAnsi="Times New Roman"/>
          <w:szCs w:val="24"/>
          <w:u w:val="single"/>
        </w:rPr>
        <w:tab/>
      </w:r>
    </w:p>
    <w:p w:rsidR="00BC29AE" w:rsidRPr="00BC29AE" w:rsidRDefault="00BC29AE" w:rsidP="00BC29AE">
      <w:pPr>
        <w:widowControl w:val="0"/>
        <w:tabs>
          <w:tab w:val="left" w:pos="2880"/>
          <w:tab w:val="left" w:pos="3780"/>
        </w:tabs>
        <w:snapToGrid w:val="0"/>
        <w:rPr>
          <w:rFonts w:ascii="Times New Roman" w:hAnsi="Times New Roman"/>
          <w:szCs w:val="24"/>
        </w:rPr>
      </w:pPr>
      <w:r w:rsidRPr="00BC29AE">
        <w:rPr>
          <w:rFonts w:ascii="Times New Roman" w:hAnsi="Times New Roman"/>
          <w:szCs w:val="24"/>
        </w:rPr>
        <w:tab/>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b/>
          <w:szCs w:val="24"/>
        </w:rPr>
        <w:t>Target Grade/Age Level:</w:t>
      </w:r>
      <w:r w:rsidRPr="00BC29AE">
        <w:rPr>
          <w:rFonts w:ascii="Times New Roman" w:hAnsi="Times New Roman"/>
          <w:szCs w:val="24"/>
        </w:rPr>
        <w:t xml:space="preserve">  Grade 2</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Pennsylvania/National Standards</w:t>
      </w:r>
      <w:r w:rsidRPr="00BC29AE">
        <w:rPr>
          <w:rFonts w:ascii="Times New Roman" w:hAnsi="Times New Roman"/>
          <w:b/>
          <w:bCs/>
          <w:szCs w:val="24"/>
        </w:rPr>
        <w:t>:</w:t>
      </w:r>
    </w:p>
    <w:p w:rsidR="00BC29AE" w:rsidRPr="00BC29AE" w:rsidRDefault="00BC29AE" w:rsidP="00BC29AE">
      <w:pPr>
        <w:autoSpaceDE w:val="0"/>
        <w:autoSpaceDN w:val="0"/>
        <w:adjustRightInd w:val="0"/>
        <w:rPr>
          <w:rFonts w:ascii="Times New Roman" w:hAnsi="Times New Roman"/>
          <w:b/>
          <w:bCs/>
          <w:sz w:val="20"/>
          <w:szCs w:val="24"/>
        </w:rPr>
      </w:pPr>
    </w:p>
    <w:p w:rsidR="00BC29AE" w:rsidRPr="00BC29AE" w:rsidRDefault="00BC29AE" w:rsidP="00BC29AE">
      <w:pPr>
        <w:autoSpaceDE w:val="0"/>
        <w:autoSpaceDN w:val="0"/>
        <w:adjustRightInd w:val="0"/>
        <w:rPr>
          <w:rFonts w:ascii="Times New Roman" w:hAnsi="Times New Roman"/>
          <w:bCs/>
          <w:szCs w:val="24"/>
        </w:rPr>
      </w:pPr>
      <w:r w:rsidRPr="00BC29AE">
        <w:rPr>
          <w:rFonts w:ascii="Times New Roman" w:hAnsi="Times New Roman"/>
          <w:b/>
          <w:bCs/>
          <w:szCs w:val="24"/>
        </w:rPr>
        <w:t>PA Standards Mathematics</w:t>
      </w:r>
      <w:proofErr w:type="gramStart"/>
      <w:r w:rsidRPr="00BC29AE">
        <w:rPr>
          <w:rFonts w:ascii="Times New Roman" w:hAnsi="Times New Roman"/>
          <w:b/>
          <w:bCs/>
          <w:szCs w:val="24"/>
        </w:rPr>
        <w:t>:</w:t>
      </w:r>
      <w:proofErr w:type="gramEnd"/>
      <w:r w:rsidRPr="00BC29AE">
        <w:rPr>
          <w:rFonts w:ascii="Times New Roman" w:hAnsi="Times New Roman"/>
          <w:b/>
          <w:bCs/>
          <w:szCs w:val="24"/>
        </w:rPr>
        <w:br/>
        <w:t>2.3.2.B: </w:t>
      </w:r>
      <w:r w:rsidRPr="00BC29AE">
        <w:rPr>
          <w:rFonts w:ascii="Times New Roman" w:hAnsi="Times New Roman"/>
          <w:bCs/>
          <w:szCs w:val="24"/>
        </w:rPr>
        <w:t>Use tools to estimate and measure in standard units.</w:t>
      </w:r>
    </w:p>
    <w:p w:rsidR="00BC29AE" w:rsidRPr="00BC29AE" w:rsidRDefault="00BC29AE" w:rsidP="00BC29AE">
      <w:pPr>
        <w:autoSpaceDE w:val="0"/>
        <w:autoSpaceDN w:val="0"/>
        <w:adjustRightInd w:val="0"/>
        <w:rPr>
          <w:rFonts w:ascii="Times New Roman" w:hAnsi="Times New Roman"/>
          <w:b/>
          <w:bCs/>
          <w:sz w:val="20"/>
          <w:szCs w:val="24"/>
        </w:rPr>
      </w:pPr>
    </w:p>
    <w:p w:rsidR="00BC29AE" w:rsidRPr="00BC29AE" w:rsidRDefault="00BC29AE" w:rsidP="00BC29AE">
      <w:pPr>
        <w:autoSpaceDE w:val="0"/>
        <w:autoSpaceDN w:val="0"/>
        <w:adjustRightInd w:val="0"/>
        <w:rPr>
          <w:rFonts w:ascii="Times New Roman" w:hAnsi="Times New Roman"/>
          <w:bCs/>
          <w:szCs w:val="24"/>
        </w:rPr>
      </w:pPr>
      <w:r w:rsidRPr="00BC29AE">
        <w:rPr>
          <w:rFonts w:ascii="Times New Roman" w:hAnsi="Times New Roman"/>
          <w:b/>
          <w:bCs/>
          <w:szCs w:val="24"/>
        </w:rPr>
        <w:t>PA Standards Geography: 7.1.2.A:</w:t>
      </w:r>
      <w:r w:rsidRPr="00BC29AE">
        <w:rPr>
          <w:rFonts w:ascii="Times New Roman" w:hAnsi="Times New Roman"/>
          <w:bCs/>
          <w:szCs w:val="24"/>
        </w:rPr>
        <w:t> Identify how basic </w:t>
      </w:r>
      <w:r w:rsidRPr="00BC29AE">
        <w:rPr>
          <w:rFonts w:ascii="Times New Roman" w:hAnsi="Times New Roman"/>
          <w:b/>
          <w:bCs/>
          <w:szCs w:val="24"/>
        </w:rPr>
        <w:t>geographic tools</w:t>
      </w:r>
      <w:r w:rsidRPr="00BC29AE">
        <w:rPr>
          <w:rFonts w:ascii="Times New Roman" w:hAnsi="Times New Roman"/>
          <w:bCs/>
          <w:szCs w:val="24"/>
        </w:rPr>
        <w:t> are used to organize information.</w:t>
      </w:r>
    </w:p>
    <w:p w:rsidR="00BC29AE" w:rsidRPr="00BC29AE" w:rsidRDefault="00BC29AE" w:rsidP="00BC29AE">
      <w:pPr>
        <w:autoSpaceDE w:val="0"/>
        <w:autoSpaceDN w:val="0"/>
        <w:adjustRightInd w:val="0"/>
        <w:rPr>
          <w:rFonts w:ascii="Times New Roman" w:hAnsi="Times New Roman"/>
          <w:b/>
          <w:sz w:val="20"/>
          <w:szCs w:val="24"/>
        </w:rPr>
      </w:pPr>
    </w:p>
    <w:p w:rsidR="00BC29AE" w:rsidRPr="00BC29AE" w:rsidRDefault="00BC29AE" w:rsidP="00BC29AE">
      <w:pPr>
        <w:autoSpaceDE w:val="0"/>
        <w:autoSpaceDN w:val="0"/>
        <w:adjustRightInd w:val="0"/>
        <w:rPr>
          <w:rFonts w:ascii="Times New Roman" w:hAnsi="Times New Roman"/>
          <w:b/>
          <w:szCs w:val="24"/>
        </w:rPr>
      </w:pPr>
      <w:r w:rsidRPr="00BC29AE">
        <w:rPr>
          <w:rFonts w:ascii="Times New Roman" w:hAnsi="Times New Roman"/>
          <w:b/>
          <w:szCs w:val="24"/>
        </w:rPr>
        <w:t xml:space="preserve">PA English Language Proficiency Standard for </w:t>
      </w:r>
      <w:proofErr w:type="gramStart"/>
      <w:r w:rsidRPr="00BC29AE">
        <w:rPr>
          <w:rFonts w:ascii="Times New Roman" w:hAnsi="Times New Roman"/>
          <w:b/>
          <w:szCs w:val="24"/>
        </w:rPr>
        <w:t>ELLs</w:t>
      </w:r>
      <w:proofErr w:type="gramEnd"/>
      <w:r w:rsidRPr="00BC29AE">
        <w:rPr>
          <w:rFonts w:ascii="Times New Roman" w:hAnsi="Times New Roman"/>
          <w:b/>
          <w:szCs w:val="24"/>
        </w:rPr>
        <w:t xml:space="preserve"> standard: </w:t>
      </w:r>
    </w:p>
    <w:p w:rsidR="00BC29AE" w:rsidRPr="00BC29AE" w:rsidRDefault="00BC29AE" w:rsidP="00BC29AE">
      <w:pPr>
        <w:tabs>
          <w:tab w:val="left" w:pos="180"/>
        </w:tabs>
        <w:autoSpaceDE w:val="0"/>
        <w:autoSpaceDN w:val="0"/>
        <w:adjustRightInd w:val="0"/>
        <w:rPr>
          <w:rFonts w:ascii="Times New Roman" w:eastAsia="Calibri" w:hAnsi="Times New Roman"/>
          <w:bCs/>
          <w:szCs w:val="24"/>
        </w:rPr>
      </w:pPr>
      <w:r w:rsidRPr="00BC29AE">
        <w:rPr>
          <w:rFonts w:ascii="Times New Roman" w:eastAsia="Calibri" w:hAnsi="Times New Roman"/>
          <w:szCs w:val="24"/>
        </w:rPr>
        <w:t xml:space="preserve">English language learners communicate information, ideas, and concepts necessary for academic success in the content area of </w:t>
      </w:r>
      <w:r w:rsidRPr="00BC29AE">
        <w:rPr>
          <w:rFonts w:ascii="Times New Roman" w:eastAsia="Calibri" w:hAnsi="Times New Roman"/>
          <w:bCs/>
          <w:szCs w:val="24"/>
        </w:rPr>
        <w:t>SOCIAL STUDIES.</w:t>
      </w:r>
    </w:p>
    <w:p w:rsidR="00BC29AE" w:rsidRPr="00BC29AE" w:rsidRDefault="00BC29AE" w:rsidP="00BC29AE">
      <w:pPr>
        <w:tabs>
          <w:tab w:val="left" w:pos="180"/>
        </w:tabs>
        <w:autoSpaceDE w:val="0"/>
        <w:autoSpaceDN w:val="0"/>
        <w:adjustRightInd w:val="0"/>
        <w:rPr>
          <w:rFonts w:ascii="Times New Roman" w:eastAsia="Calibri" w:hAnsi="Times New Roman"/>
          <w:bCs/>
          <w:sz w:val="20"/>
          <w:szCs w:val="24"/>
        </w:rPr>
      </w:pPr>
    </w:p>
    <w:p w:rsidR="00BC29AE" w:rsidRPr="00BC29AE" w:rsidRDefault="00BC29AE" w:rsidP="00BC29AE">
      <w:pPr>
        <w:tabs>
          <w:tab w:val="left" w:pos="180"/>
        </w:tabs>
        <w:autoSpaceDE w:val="0"/>
        <w:autoSpaceDN w:val="0"/>
        <w:adjustRightInd w:val="0"/>
        <w:rPr>
          <w:rFonts w:ascii="Times New Roman" w:eastAsia="Calibri" w:hAnsi="Times New Roman"/>
          <w:b/>
          <w:bCs/>
          <w:szCs w:val="24"/>
        </w:rPr>
      </w:pPr>
      <w:r w:rsidRPr="00BC29AE">
        <w:rPr>
          <w:rFonts w:ascii="Times New Roman" w:eastAsia="Calibri" w:hAnsi="Times New Roman"/>
          <w:b/>
          <w:bCs/>
          <w:szCs w:val="24"/>
        </w:rPr>
        <w:t xml:space="preserve">NCSS Theme: </w:t>
      </w:r>
      <w:r w:rsidRPr="00BC29AE">
        <w:rPr>
          <w:rFonts w:ascii="Times New Roman" w:hAnsi="Times New Roman"/>
          <w:b/>
          <w:szCs w:val="24"/>
        </w:rPr>
        <w:t>People, Places, and Environments</w:t>
      </w:r>
    </w:p>
    <w:p w:rsidR="00BC29AE" w:rsidRPr="00BC29AE" w:rsidRDefault="00BC29AE" w:rsidP="00BC29AE">
      <w:pPr>
        <w:tabs>
          <w:tab w:val="left" w:pos="180"/>
        </w:tabs>
        <w:autoSpaceDE w:val="0"/>
        <w:autoSpaceDN w:val="0"/>
        <w:adjustRightInd w:val="0"/>
        <w:rPr>
          <w:rFonts w:ascii="Times New Roman" w:hAnsi="Times New Roman"/>
          <w:szCs w:val="24"/>
        </w:rPr>
      </w:pPr>
      <w:r w:rsidRPr="00BC29AE">
        <w:rPr>
          <w:rFonts w:ascii="Times New Roman" w:hAnsi="Times New Roman"/>
          <w:szCs w:val="24"/>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BC29AE" w:rsidRPr="00BC29AE" w:rsidRDefault="00BC29AE" w:rsidP="00BC29AE">
      <w:pPr>
        <w:tabs>
          <w:tab w:val="left" w:pos="180"/>
        </w:tabs>
        <w:autoSpaceDE w:val="0"/>
        <w:autoSpaceDN w:val="0"/>
        <w:adjustRightInd w:val="0"/>
        <w:rPr>
          <w:rFonts w:ascii="Times New Roman" w:hAnsi="Times New Roman"/>
          <w:sz w:val="20"/>
          <w:szCs w:val="24"/>
        </w:rPr>
      </w:pPr>
    </w:p>
    <w:p w:rsidR="00BC29AE" w:rsidRPr="00BC29AE" w:rsidRDefault="00BC29AE" w:rsidP="00BC29AE">
      <w:pPr>
        <w:tabs>
          <w:tab w:val="left" w:pos="180"/>
        </w:tabs>
        <w:autoSpaceDE w:val="0"/>
        <w:autoSpaceDN w:val="0"/>
        <w:adjustRightInd w:val="0"/>
        <w:rPr>
          <w:rFonts w:ascii="Times New Roman" w:hAnsi="Times New Roman"/>
          <w:b/>
          <w:szCs w:val="24"/>
        </w:rPr>
      </w:pPr>
      <w:r w:rsidRPr="00BC29AE">
        <w:rPr>
          <w:rFonts w:ascii="Times New Roman" w:hAnsi="Times New Roman"/>
          <w:b/>
          <w:szCs w:val="24"/>
        </w:rPr>
        <w:t>Common Core State Standards:  Mathematics:</w:t>
      </w:r>
    </w:p>
    <w:p w:rsidR="00BC29AE" w:rsidRPr="00BC29AE" w:rsidRDefault="00BC29AE" w:rsidP="00BC29AE">
      <w:pPr>
        <w:tabs>
          <w:tab w:val="left" w:pos="540"/>
        </w:tabs>
        <w:autoSpaceDE w:val="0"/>
        <w:autoSpaceDN w:val="0"/>
        <w:adjustRightInd w:val="0"/>
        <w:rPr>
          <w:rFonts w:ascii="Times New Roman" w:hAnsi="Times New Roman"/>
          <w:szCs w:val="24"/>
        </w:rPr>
      </w:pPr>
      <w:r w:rsidRPr="00BC29AE">
        <w:rPr>
          <w:rFonts w:ascii="Times New Roman" w:hAnsi="Times New Roman"/>
          <w:b/>
          <w:szCs w:val="24"/>
          <w:shd w:val="clear" w:color="auto" w:fill="FFFFFF"/>
        </w:rPr>
        <w:t>CCSS.Math.Content.2.MD.A.3: </w:t>
      </w:r>
      <w:r w:rsidRPr="00BC29AE">
        <w:rPr>
          <w:rFonts w:ascii="Times New Roman" w:hAnsi="Times New Roman"/>
          <w:szCs w:val="24"/>
        </w:rPr>
        <w:t>Estimate lengths using units of inches, feet, centimeters, and meters.</w:t>
      </w:r>
    </w:p>
    <w:p w:rsidR="00BC29AE" w:rsidRPr="00BC29AE" w:rsidRDefault="00BC29AE" w:rsidP="00BC29AE">
      <w:pPr>
        <w:tabs>
          <w:tab w:val="left" w:pos="180"/>
        </w:tabs>
        <w:autoSpaceDE w:val="0"/>
        <w:autoSpaceDN w:val="0"/>
        <w:adjustRightInd w:val="0"/>
        <w:rPr>
          <w:rFonts w:ascii="Times New Roman" w:hAnsi="Times New Roman"/>
          <w:sz w:val="20"/>
          <w:szCs w:val="24"/>
        </w:rPr>
      </w:pPr>
    </w:p>
    <w:p w:rsidR="00BC29AE" w:rsidRPr="00BC29AE" w:rsidRDefault="00BC29AE" w:rsidP="00BC29AE">
      <w:pPr>
        <w:widowControl w:val="0"/>
        <w:snapToGrid w:val="0"/>
        <w:spacing w:after="240"/>
        <w:rPr>
          <w:rFonts w:ascii="Times New Roman" w:hAnsi="Times New Roman"/>
          <w:szCs w:val="24"/>
        </w:rPr>
      </w:pPr>
      <w:r w:rsidRPr="00BC29AE">
        <w:rPr>
          <w:rFonts w:ascii="Times New Roman" w:hAnsi="Times New Roman"/>
          <w:b/>
          <w:szCs w:val="24"/>
        </w:rPr>
        <w:t>Generalization:</w:t>
      </w:r>
      <w:r w:rsidRPr="00BC29AE">
        <w:rPr>
          <w:rFonts w:ascii="Times New Roman" w:hAnsi="Times New Roman"/>
          <w:szCs w:val="24"/>
        </w:rPr>
        <w:t xml:space="preserve"> People can use and create tools to better understand their environment.</w:t>
      </w: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Discussion/Essential Questions:</w:t>
      </w:r>
    </w:p>
    <w:p w:rsidR="00BC29AE" w:rsidRPr="00BC29AE" w:rsidRDefault="00BC29AE" w:rsidP="00F84A93">
      <w:pPr>
        <w:widowControl w:val="0"/>
        <w:numPr>
          <w:ilvl w:val="0"/>
          <w:numId w:val="40"/>
        </w:numPr>
        <w:tabs>
          <w:tab w:val="left" w:pos="540"/>
        </w:tabs>
        <w:snapToGrid w:val="0"/>
        <w:spacing w:after="120"/>
        <w:ind w:hanging="540"/>
        <w:contextualSpacing/>
        <w:rPr>
          <w:rFonts w:ascii="Times New Roman" w:hAnsi="Times New Roman"/>
          <w:szCs w:val="24"/>
        </w:rPr>
      </w:pPr>
      <w:r w:rsidRPr="00BC29AE">
        <w:rPr>
          <w:rFonts w:ascii="Times New Roman" w:hAnsi="Times New Roman"/>
          <w:szCs w:val="24"/>
        </w:rPr>
        <w:t>How can I apply latitude, longitude, cardinal directions, and maps to understand my environment?</w:t>
      </w:r>
    </w:p>
    <w:p w:rsidR="00BC29AE" w:rsidRPr="00BC29AE" w:rsidRDefault="00BC29AE" w:rsidP="00F84A93">
      <w:pPr>
        <w:widowControl w:val="0"/>
        <w:numPr>
          <w:ilvl w:val="0"/>
          <w:numId w:val="40"/>
        </w:numPr>
        <w:tabs>
          <w:tab w:val="left" w:pos="540"/>
        </w:tabs>
        <w:snapToGrid w:val="0"/>
        <w:spacing w:after="120"/>
        <w:ind w:left="540"/>
        <w:contextualSpacing/>
        <w:rPr>
          <w:rFonts w:ascii="Times New Roman" w:hAnsi="Times New Roman"/>
          <w:szCs w:val="24"/>
        </w:rPr>
      </w:pPr>
      <w:r w:rsidRPr="00BC29AE">
        <w:rPr>
          <w:rFonts w:ascii="Times New Roman" w:hAnsi="Times New Roman"/>
          <w:szCs w:val="24"/>
        </w:rPr>
        <w:t>What things do people use and create to better understand their environment?</w:t>
      </w:r>
    </w:p>
    <w:p w:rsidR="00BC29AE" w:rsidRPr="00BC29AE" w:rsidRDefault="00BC29AE" w:rsidP="00BC29AE">
      <w:pPr>
        <w:widowControl w:val="0"/>
        <w:snapToGrid w:val="0"/>
        <w:spacing w:before="240"/>
        <w:rPr>
          <w:rFonts w:ascii="Times New Roman" w:hAnsi="Times New Roman"/>
          <w:b/>
          <w:szCs w:val="24"/>
        </w:rPr>
      </w:pPr>
      <w:r w:rsidRPr="00BC29AE">
        <w:rPr>
          <w:rFonts w:ascii="Times New Roman" w:hAnsi="Times New Roman"/>
          <w:b/>
          <w:szCs w:val="24"/>
        </w:rPr>
        <w:t xml:space="preserve">Key Concepts/Skills: </w:t>
      </w:r>
    </w:p>
    <w:p w:rsidR="00BC29AE" w:rsidRPr="00BC29AE" w:rsidRDefault="00BC29AE" w:rsidP="00BC29AE">
      <w:pPr>
        <w:widowControl w:val="0"/>
        <w:snapToGrid w:val="0"/>
        <w:spacing w:before="120" w:after="120"/>
        <w:rPr>
          <w:rFonts w:ascii="Times New Roman" w:hAnsi="Times New Roman"/>
          <w:szCs w:val="24"/>
        </w:rPr>
      </w:pPr>
      <w:r w:rsidRPr="00BC29AE">
        <w:rPr>
          <w:rFonts w:ascii="Times New Roman" w:hAnsi="Times New Roman"/>
          <w:szCs w:val="24"/>
        </w:rPr>
        <w:t xml:space="preserve">Geographical concepts: GPS tracking, geocaching </w:t>
      </w:r>
    </w:p>
    <w:p w:rsidR="00BC29AE" w:rsidRPr="00BC29AE" w:rsidRDefault="00BC29AE" w:rsidP="00BC29AE">
      <w:pPr>
        <w:pageBreakBefore/>
        <w:widowControl w:val="0"/>
        <w:snapToGrid w:val="0"/>
        <w:spacing w:before="240" w:after="120"/>
        <w:rPr>
          <w:rFonts w:ascii="Times New Roman" w:hAnsi="Times New Roman"/>
          <w:b/>
          <w:szCs w:val="24"/>
        </w:rPr>
      </w:pPr>
      <w:r w:rsidRPr="00BC29AE">
        <w:rPr>
          <w:rFonts w:ascii="Times New Roman" w:hAnsi="Times New Roman"/>
          <w:b/>
          <w:szCs w:val="24"/>
        </w:rPr>
        <w:lastRenderedPageBreak/>
        <w:t>Learning Objectives and Aligned Summative Assessments:</w:t>
      </w:r>
    </w:p>
    <w:tbl>
      <w:tblPr>
        <w:tblStyle w:val="TableGrid7"/>
        <w:tblW w:w="0" w:type="auto"/>
        <w:tblInd w:w="288" w:type="dxa"/>
        <w:tblLook w:val="04A0"/>
      </w:tblPr>
      <w:tblGrid>
        <w:gridCol w:w="4528"/>
        <w:gridCol w:w="4760"/>
      </w:tblGrid>
      <w:tr w:rsidR="00BC29AE" w:rsidRPr="00BC29AE" w:rsidTr="00903DC3">
        <w:tc>
          <w:tcPr>
            <w:tcW w:w="5220" w:type="dxa"/>
            <w:tcBorders>
              <w:top w:val="single" w:sz="4" w:space="0" w:color="auto"/>
              <w:left w:val="single" w:sz="4" w:space="0" w:color="auto"/>
              <w:bottom w:val="single" w:sz="4" w:space="0" w:color="auto"/>
              <w:right w:val="single" w:sz="4" w:space="0" w:color="auto"/>
            </w:tcBorders>
            <w:shd w:val="clear" w:color="auto" w:fill="E0E0E0"/>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Learning Objectives</w:t>
            </w:r>
          </w:p>
          <w:p w:rsidR="00BC29AE" w:rsidRPr="00BC29AE" w:rsidRDefault="00BC29AE" w:rsidP="00BC29AE">
            <w:pPr>
              <w:widowControl w:val="0"/>
              <w:snapToGrid w:val="0"/>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Aligned Summative Assessments</w:t>
            </w:r>
          </w:p>
        </w:tc>
      </w:tr>
      <w:tr w:rsidR="00BC29AE" w:rsidRPr="00BC29AE" w:rsidTr="00903DC3">
        <w:tc>
          <w:tcPr>
            <w:tcW w:w="5220" w:type="dxa"/>
            <w:tcBorders>
              <w:top w:val="single" w:sz="4" w:space="0" w:color="auto"/>
              <w:left w:val="single" w:sz="4" w:space="0" w:color="auto"/>
              <w:bottom w:val="single" w:sz="4" w:space="0" w:color="auto"/>
              <w:right w:val="single" w:sz="4" w:space="0" w:color="auto"/>
            </w:tcBorders>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When presented with latitude and longitude coordinates and a GPS trac</w:t>
            </w:r>
            <w:r w:rsidR="00E5337D">
              <w:rPr>
                <w:rFonts w:ascii="Times New Roman" w:hAnsi="Times New Roman"/>
                <w:szCs w:val="24"/>
              </w:rPr>
              <w:t>ker, students will navigate to five</w:t>
            </w:r>
            <w:r w:rsidRPr="00BC29AE">
              <w:rPr>
                <w:rFonts w:ascii="Times New Roman" w:hAnsi="Times New Roman"/>
                <w:szCs w:val="24"/>
              </w:rPr>
              <w:t xml:space="preserve"> given locations within 25 minutes. (Application)</w:t>
            </w:r>
          </w:p>
          <w:p w:rsidR="00BC29AE" w:rsidRPr="00BC29AE" w:rsidRDefault="00BC29AE" w:rsidP="00BC29AE">
            <w:pPr>
              <w:widowControl w:val="0"/>
              <w:snapToGrid w:val="0"/>
              <w:rPr>
                <w:rFonts w:ascii="Times New Roman" w:hAnsi="Times New Roman"/>
                <w:szCs w:val="24"/>
              </w:rPr>
            </w:pPr>
          </w:p>
        </w:tc>
        <w:tc>
          <w:tcPr>
            <w:tcW w:w="5508" w:type="dxa"/>
            <w:tcBorders>
              <w:top w:val="single" w:sz="4" w:space="0" w:color="auto"/>
              <w:left w:val="single" w:sz="4" w:space="0" w:color="auto"/>
              <w:bottom w:val="single" w:sz="4" w:space="0" w:color="auto"/>
              <w:right w:val="single" w:sz="4" w:space="0" w:color="auto"/>
            </w:tcBorders>
            <w:hideMark/>
          </w:tcPr>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Students will complete geocaching task using GPS trackers.  This task will rely heavily on synthesis of previously learned skills and application on latitude and longitude and cardinal direction skills.</w:t>
            </w:r>
          </w:p>
        </w:tc>
      </w:tr>
    </w:tbl>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 xml:space="preserve">Materials Needed: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 xml:space="preserve">10 </w:t>
      </w:r>
      <w:proofErr w:type="spellStart"/>
      <w:r w:rsidRPr="00BC29AE">
        <w:rPr>
          <w:rFonts w:ascii="Times New Roman" w:hAnsi="Times New Roman"/>
          <w:szCs w:val="24"/>
        </w:rPr>
        <w:t>eTrex</w:t>
      </w:r>
      <w:proofErr w:type="spellEnd"/>
      <w:r w:rsidRPr="00BC29AE">
        <w:rPr>
          <w:rFonts w:ascii="Times New Roman" w:hAnsi="Times New Roman"/>
          <w:szCs w:val="24"/>
        </w:rPr>
        <w:t xml:space="preserve"> GPS units loaded with </w:t>
      </w:r>
      <w:proofErr w:type="spellStart"/>
      <w:r w:rsidRPr="00BC29AE">
        <w:rPr>
          <w:rFonts w:ascii="Times New Roman" w:hAnsi="Times New Roman"/>
          <w:szCs w:val="24"/>
        </w:rPr>
        <w:t>preplanted</w:t>
      </w:r>
      <w:proofErr w:type="spellEnd"/>
      <w:r w:rsidRPr="00BC29AE">
        <w:rPr>
          <w:rFonts w:ascii="Times New Roman" w:hAnsi="Times New Roman"/>
          <w:szCs w:val="24"/>
        </w:rPr>
        <w:t xml:space="preserve"> </w:t>
      </w:r>
      <w:proofErr w:type="spellStart"/>
      <w:r w:rsidRPr="00BC29AE">
        <w:rPr>
          <w:rFonts w:ascii="Times New Roman" w:hAnsi="Times New Roman"/>
          <w:szCs w:val="24"/>
        </w:rPr>
        <w:t>geocaches</w:t>
      </w:r>
      <w:proofErr w:type="spellEnd"/>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 xml:space="preserve">6 planted </w:t>
      </w:r>
      <w:proofErr w:type="spellStart"/>
      <w:r w:rsidRPr="00BC29AE">
        <w:rPr>
          <w:rFonts w:ascii="Times New Roman" w:hAnsi="Times New Roman"/>
          <w:szCs w:val="24"/>
        </w:rPr>
        <w:t>geocaches</w:t>
      </w:r>
      <w:proofErr w:type="spellEnd"/>
      <w:r w:rsidRPr="00BC29AE">
        <w:rPr>
          <w:rFonts w:ascii="Times New Roman" w:hAnsi="Times New Roman"/>
          <w:szCs w:val="24"/>
        </w:rPr>
        <w:t xml:space="preserve"> (see Description of Learning Activities)</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Projected computer screen</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 xml:space="preserve">10 Geocaching Worksheets </w:t>
      </w:r>
    </w:p>
    <w:p w:rsidR="00BC29AE" w:rsidRPr="00BC29AE" w:rsidRDefault="00BC29AE" w:rsidP="00BC29AE">
      <w:pPr>
        <w:keepNext/>
        <w:keepLines/>
        <w:widowControl w:val="0"/>
        <w:numPr>
          <w:ilvl w:val="0"/>
          <w:numId w:val="15"/>
        </w:numPr>
        <w:tabs>
          <w:tab w:val="left" w:pos="540"/>
        </w:tabs>
        <w:snapToGrid w:val="0"/>
        <w:ind w:hanging="810"/>
        <w:contextualSpacing/>
        <w:rPr>
          <w:rFonts w:ascii="Times New Roman" w:hAnsi="Times New Roman"/>
          <w:szCs w:val="24"/>
        </w:rPr>
      </w:pPr>
      <w:r w:rsidRPr="00BC29AE">
        <w:rPr>
          <w:rFonts w:ascii="Times New Roman" w:hAnsi="Times New Roman"/>
          <w:szCs w:val="24"/>
        </w:rPr>
        <w:t>10 Clipboards (to hold worksheets)</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Expectations for Behavior and Class Activities: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others are talking students will listen quietly to what they are saying.</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When students want to answer a question they quietly raise their hands and wait to be called 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szCs w:val="24"/>
        </w:rPr>
      </w:pPr>
      <w:r w:rsidRPr="00BC29AE">
        <w:rPr>
          <w:rFonts w:ascii="Times New Roman" w:hAnsi="Times New Roman"/>
          <w:szCs w:val="24"/>
        </w:rPr>
        <w:t>Students will sit safely, criss-cross applesauce on carpet during whole group instruction.</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b/>
          <w:szCs w:val="24"/>
        </w:rPr>
      </w:pPr>
      <w:r w:rsidRPr="00BC29AE">
        <w:rPr>
          <w:rFonts w:ascii="Times New Roman" w:hAnsi="Times New Roman"/>
          <w:szCs w:val="24"/>
        </w:rPr>
        <w:t>Students will use technology in a safe and careful manner.</w:t>
      </w:r>
    </w:p>
    <w:p w:rsidR="00BC29AE" w:rsidRPr="00BC29AE" w:rsidRDefault="00BC29AE" w:rsidP="00BC29AE">
      <w:pPr>
        <w:keepNext/>
        <w:keepLines/>
        <w:widowControl w:val="0"/>
        <w:numPr>
          <w:ilvl w:val="0"/>
          <w:numId w:val="15"/>
        </w:numPr>
        <w:snapToGrid w:val="0"/>
        <w:ind w:left="540" w:hanging="270"/>
        <w:contextualSpacing/>
        <w:rPr>
          <w:rFonts w:ascii="Times New Roman" w:hAnsi="Times New Roman"/>
          <w:b/>
          <w:szCs w:val="24"/>
        </w:rPr>
      </w:pPr>
      <w:r w:rsidRPr="00BC29AE">
        <w:rPr>
          <w:rFonts w:ascii="Times New Roman" w:hAnsi="Times New Roman"/>
          <w:szCs w:val="24"/>
        </w:rPr>
        <w:t>Students will work nicely in small groups by being kind and respectful to their peers.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ask a peer for help before asking the teacher during small group work.</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always give their best effort during activities, instruction and on assessments.</w:t>
      </w:r>
    </w:p>
    <w:p w:rsidR="00BC29AE" w:rsidRPr="00BC29AE" w:rsidRDefault="00BC29AE" w:rsidP="00BC29AE">
      <w:pPr>
        <w:keepNext/>
        <w:keepLines/>
        <w:widowControl w:val="0"/>
        <w:numPr>
          <w:ilvl w:val="0"/>
          <w:numId w:val="16"/>
        </w:numPr>
        <w:snapToGrid w:val="0"/>
        <w:ind w:left="540" w:hanging="270"/>
        <w:contextualSpacing/>
        <w:rPr>
          <w:rFonts w:ascii="Times New Roman" w:hAnsi="Times New Roman"/>
          <w:b/>
          <w:szCs w:val="24"/>
        </w:rPr>
      </w:pPr>
      <w:r w:rsidRPr="00BC29AE">
        <w:rPr>
          <w:rFonts w:ascii="Times New Roman" w:hAnsi="Times New Roman"/>
          <w:szCs w:val="24"/>
        </w:rPr>
        <w:t>Students will come to class on time and prepared with a pencil and ready to listen.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keepNext/>
        <w:keepLines/>
        <w:widowControl w:val="0"/>
        <w:snapToGrid w:val="0"/>
        <w:rPr>
          <w:rFonts w:ascii="Times New Roman" w:hAnsi="Times New Roman"/>
          <w:b/>
          <w:szCs w:val="24"/>
        </w:rPr>
      </w:pPr>
      <w:r w:rsidRPr="00BC29AE">
        <w:rPr>
          <w:rFonts w:ascii="Times New Roman" w:hAnsi="Times New Roman"/>
          <w:b/>
          <w:szCs w:val="24"/>
        </w:rPr>
        <w:t>General or Specific Accommodations for Special Needs Learners:</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 xml:space="preserve">English Language Learners (ELL): </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ELLs will be paired with native English speakers during small group work.</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Students with reading disabilities:</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All written instruction will also be given verbally to provide for equal learning opportunity.</w:t>
      </w:r>
    </w:p>
    <w:p w:rsidR="00BC29AE" w:rsidRPr="00BC29AE" w:rsidRDefault="00BC29AE" w:rsidP="00BC29AE">
      <w:pPr>
        <w:widowControl w:val="0"/>
        <w:numPr>
          <w:ilvl w:val="1"/>
          <w:numId w:val="16"/>
        </w:numPr>
        <w:tabs>
          <w:tab w:val="left" w:pos="900"/>
        </w:tabs>
        <w:snapToGrid w:val="0"/>
        <w:ind w:left="900"/>
        <w:contextualSpacing/>
        <w:rPr>
          <w:rFonts w:ascii="Times New Roman" w:hAnsi="Times New Roman"/>
          <w:szCs w:val="24"/>
        </w:rPr>
      </w:pPr>
      <w:r w:rsidRPr="00BC29AE">
        <w:rPr>
          <w:rFonts w:ascii="Times New Roman" w:hAnsi="Times New Roman"/>
          <w:szCs w:val="24"/>
        </w:rPr>
        <w:t>Students with reading disabilities will be grouped with high level readers during small group work (reading intensive).</w:t>
      </w:r>
    </w:p>
    <w:p w:rsidR="00BC29AE" w:rsidRPr="00BC29AE" w:rsidRDefault="00BC29AE" w:rsidP="00BC29AE">
      <w:pPr>
        <w:widowControl w:val="0"/>
        <w:numPr>
          <w:ilvl w:val="0"/>
          <w:numId w:val="16"/>
        </w:numPr>
        <w:snapToGrid w:val="0"/>
        <w:ind w:left="540" w:hanging="270"/>
        <w:contextualSpacing/>
        <w:rPr>
          <w:rFonts w:ascii="Times New Roman" w:hAnsi="Times New Roman"/>
          <w:szCs w:val="24"/>
        </w:rPr>
      </w:pPr>
      <w:r w:rsidRPr="00BC29AE">
        <w:rPr>
          <w:rFonts w:ascii="Times New Roman" w:hAnsi="Times New Roman"/>
          <w:szCs w:val="24"/>
        </w:rPr>
        <w:t>General Accommodations:</w:t>
      </w:r>
    </w:p>
    <w:p w:rsidR="00BC29AE" w:rsidRPr="00BC29AE" w:rsidRDefault="00BC29AE" w:rsidP="00BC29AE">
      <w:pPr>
        <w:widowControl w:val="0"/>
        <w:numPr>
          <w:ilvl w:val="1"/>
          <w:numId w:val="16"/>
        </w:numPr>
        <w:snapToGrid w:val="0"/>
        <w:ind w:left="900"/>
        <w:contextualSpacing/>
        <w:rPr>
          <w:rFonts w:ascii="Times New Roman" w:hAnsi="Times New Roman"/>
          <w:szCs w:val="24"/>
        </w:rPr>
      </w:pPr>
      <w:r w:rsidRPr="00BC29AE">
        <w:rPr>
          <w:rFonts w:ascii="Times New Roman" w:hAnsi="Times New Roman"/>
          <w:szCs w:val="24"/>
        </w:rPr>
        <w:t>All methods of assistive technology normally available to students will be available during this lesson.</w:t>
      </w:r>
    </w:p>
    <w:p w:rsidR="00BC29AE" w:rsidRPr="00BC29AE" w:rsidRDefault="00BC29AE" w:rsidP="00BC29AE">
      <w:pPr>
        <w:widowControl w:val="0"/>
        <w:tabs>
          <w:tab w:val="left" w:pos="900"/>
        </w:tabs>
        <w:snapToGrid w:val="0"/>
        <w:contextualSpacing/>
        <w:rPr>
          <w:rFonts w:ascii="Times New Roman" w:hAnsi="Times New Roman"/>
          <w:szCs w:val="24"/>
        </w:rPr>
      </w:pPr>
    </w:p>
    <w:p w:rsidR="00BC29AE" w:rsidRPr="00BC29AE" w:rsidRDefault="00BC29AE" w:rsidP="00BC29AE">
      <w:pPr>
        <w:widowControl w:val="0"/>
        <w:snapToGrid w:val="0"/>
        <w:spacing w:after="200" w:line="276" w:lineRule="auto"/>
        <w:rPr>
          <w:rFonts w:ascii="Times New Roman" w:hAnsi="Times New Roman"/>
          <w:b/>
          <w:szCs w:val="24"/>
        </w:rPr>
      </w:pPr>
      <w:r w:rsidRPr="00BC29AE">
        <w:rPr>
          <w:rFonts w:ascii="Times New Roman" w:hAnsi="Times New Roman"/>
          <w:b/>
          <w:szCs w:val="24"/>
        </w:rPr>
        <w:t>Description of Learning Activities:</w:t>
      </w:r>
    </w:p>
    <w:p w:rsidR="00BC29AE" w:rsidRPr="00BC29AE" w:rsidRDefault="00BC29AE" w:rsidP="00BC29AE">
      <w:pPr>
        <w:widowControl w:val="0"/>
        <w:snapToGrid w:val="0"/>
        <w:rPr>
          <w:rFonts w:ascii="Times New Roman" w:hAnsi="Times New Roman"/>
          <w:szCs w:val="24"/>
          <w:u w:val="single"/>
        </w:rPr>
      </w:pPr>
      <w:r w:rsidRPr="00BC29AE">
        <w:rPr>
          <w:rFonts w:ascii="Times New Roman" w:hAnsi="Times New Roman"/>
          <w:szCs w:val="24"/>
          <w:u w:val="single"/>
        </w:rPr>
        <w:t>Before Class:</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Hide 6 </w:t>
      </w:r>
      <w:proofErr w:type="spellStart"/>
      <w:r w:rsidRPr="00BC29AE">
        <w:rPr>
          <w:rFonts w:ascii="Times New Roman" w:hAnsi="Times New Roman"/>
          <w:szCs w:val="24"/>
        </w:rPr>
        <w:t>geocaches</w:t>
      </w:r>
      <w:proofErr w:type="spellEnd"/>
      <w:r w:rsidRPr="00BC29AE">
        <w:rPr>
          <w:rFonts w:ascii="Times New Roman" w:hAnsi="Times New Roman"/>
          <w:szCs w:val="24"/>
        </w:rPr>
        <w:t xml:space="preserve"> outside on the school property (directions available at </w:t>
      </w:r>
      <w:hyperlink r:id="rId73" w:history="1">
        <w:r w:rsidRPr="00BC29AE">
          <w:rPr>
            <w:color w:val="0000FF"/>
            <w:szCs w:val="24"/>
            <w:u w:val="single"/>
          </w:rPr>
          <w:t>http://www.geocaching.com/about/hiding.aspx</w:t>
        </w:r>
      </w:hyperlink>
      <w:r w:rsidRPr="00BC29AE">
        <w:rPr>
          <w:szCs w:val="24"/>
        </w:rPr>
        <w:t xml:space="preserve">).  In each cache (Tupperware container) place the clues included in the Cache Clues attachment.  Add the 6 </w:t>
      </w:r>
      <w:proofErr w:type="spellStart"/>
      <w:r w:rsidRPr="00BC29AE">
        <w:rPr>
          <w:szCs w:val="24"/>
        </w:rPr>
        <w:t>geocaches</w:t>
      </w:r>
      <w:proofErr w:type="spellEnd"/>
      <w:r w:rsidRPr="00BC29AE">
        <w:rPr>
          <w:szCs w:val="24"/>
        </w:rPr>
        <w:t xml:space="preserve"> to the student’s GPS units (directions at </w:t>
      </w:r>
      <w:hyperlink r:id="rId74" w:history="1">
        <w:r w:rsidRPr="00BC29AE">
          <w:rPr>
            <w:color w:val="0000FF"/>
            <w:szCs w:val="24"/>
            <w:u w:val="single"/>
          </w:rPr>
          <w:t>http://www.youtube.com/watch?feature=player_detailpage&amp;v=6cy7DP0lA-M</w:t>
        </w:r>
      </w:hyperlink>
      <w:r w:rsidRPr="00BC29AE">
        <w:rPr>
          <w:szCs w:val="24"/>
        </w:rPr>
        <w:t xml:space="preserve">).  </w:t>
      </w:r>
    </w:p>
    <w:p w:rsidR="00BC29AE" w:rsidRPr="00BC29AE" w:rsidRDefault="00BC29AE" w:rsidP="00BC29AE">
      <w:pPr>
        <w:widowControl w:val="0"/>
        <w:snapToGrid w:val="0"/>
        <w:rPr>
          <w:rFonts w:ascii="Times New Roman" w:hAnsi="Times New Roman"/>
          <w:szCs w:val="24"/>
          <w:u w:val="single"/>
        </w:rPr>
      </w:pPr>
      <w:r w:rsidRPr="00BC29AE">
        <w:rPr>
          <w:rFonts w:ascii="Times New Roman" w:hAnsi="Times New Roman"/>
          <w:szCs w:val="24"/>
          <w:u w:val="single"/>
        </w:rPr>
        <w:lastRenderedPageBreak/>
        <w:t>Introductory Activities (Anticipatory Set):</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Tell the students that today they will put together everything that they know about maps and mapping tools to find hidden treasures.  Explain that although this is part of their unit </w:t>
      </w:r>
      <w:r w:rsidR="00916B45" w:rsidRPr="00BC29AE">
        <w:rPr>
          <w:rFonts w:ascii="Times New Roman" w:hAnsi="Times New Roman"/>
          <w:szCs w:val="24"/>
        </w:rPr>
        <w:t xml:space="preserve">test, </w:t>
      </w:r>
      <w:r w:rsidRPr="00BC29AE">
        <w:rPr>
          <w:rFonts w:ascii="Times New Roman" w:hAnsi="Times New Roman"/>
          <w:szCs w:val="24"/>
        </w:rPr>
        <w:t xml:space="preserve">the activity is also going to be fun.  Show the students the video at </w:t>
      </w:r>
      <w:hyperlink r:id="rId75" w:history="1">
        <w:r w:rsidRPr="00BC29AE">
          <w:rPr>
            <w:rFonts w:ascii="Times New Roman" w:hAnsi="Times New Roman"/>
            <w:color w:val="0000FF"/>
            <w:szCs w:val="24"/>
            <w:u w:val="single"/>
          </w:rPr>
          <w:t>http://www.youtube.com/watch?feature=player_detailpage&amp;v=-4VFeYZTTYs</w:t>
        </w:r>
      </w:hyperlink>
      <w:r w:rsidRPr="00BC29AE">
        <w:rPr>
          <w:rFonts w:ascii="Times New Roman" w:hAnsi="Times New Roman"/>
          <w:szCs w:val="24"/>
        </w:rPr>
        <w:t xml:space="preserve"> to show them what geocaching is and ask the kids if they are excited.  </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b/>
          <w:szCs w:val="24"/>
        </w:rPr>
      </w:pPr>
      <w:r w:rsidRPr="00BC29AE">
        <w:rPr>
          <w:rFonts w:ascii="Times New Roman" w:hAnsi="Times New Roman"/>
          <w:b/>
          <w:szCs w:val="24"/>
        </w:rPr>
        <w:t>Activity A:</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rPr>
          <w:rFonts w:ascii="Times New Roman" w:hAnsi="Times New Roman"/>
          <w:szCs w:val="24"/>
          <w:u w:val="single"/>
        </w:rPr>
      </w:pPr>
      <w:r w:rsidRPr="00BC29AE">
        <w:rPr>
          <w:rFonts w:ascii="Times New Roman" w:hAnsi="Times New Roman"/>
          <w:szCs w:val="24"/>
          <w:u w:val="single"/>
        </w:rPr>
        <w:t>Modeling/Demonstration:</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Break the students into 10 groups and hand out the GPS units. Walk the students through how to use their </w:t>
      </w:r>
      <w:proofErr w:type="spellStart"/>
      <w:r w:rsidRPr="00BC29AE">
        <w:rPr>
          <w:rFonts w:ascii="Times New Roman" w:hAnsi="Times New Roman"/>
          <w:szCs w:val="24"/>
        </w:rPr>
        <w:t>gps</w:t>
      </w:r>
      <w:proofErr w:type="spellEnd"/>
      <w:r w:rsidRPr="00BC29AE">
        <w:rPr>
          <w:rFonts w:ascii="Times New Roman" w:hAnsi="Times New Roman"/>
          <w:szCs w:val="24"/>
        </w:rPr>
        <w:t xml:space="preserve"> units.  The directions at </w:t>
      </w:r>
      <w:hyperlink r:id="rId76" w:history="1">
        <w:r w:rsidRPr="00BC29AE">
          <w:rPr>
            <w:rFonts w:ascii="Times New Roman" w:hAnsi="Times New Roman"/>
            <w:color w:val="0000FF"/>
            <w:szCs w:val="24"/>
            <w:u w:val="single"/>
          </w:rPr>
          <w:t>http://www.youtube.com/watch?feature=player_detailpage&amp;v=C8UKJtZIAWE</w:t>
        </w:r>
      </w:hyperlink>
      <w:r w:rsidRPr="00BC29AE">
        <w:rPr>
          <w:rFonts w:ascii="Times New Roman" w:hAnsi="Times New Roman"/>
          <w:szCs w:val="24"/>
        </w:rPr>
        <w:t xml:space="preserve"> may be used with discretion (some parts should be skipped as they are irrelevant to the students) or the teacher can walk the student through using the unit by modeling each item.  Using a document camera would help students see the teacher during this kind of instruction.  </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Now guide the students to load the first, example geocache on their GPS units.</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u w:val="single"/>
        </w:rPr>
      </w:pPr>
      <w:r w:rsidRPr="00BC29AE">
        <w:rPr>
          <w:rFonts w:ascii="Times New Roman" w:hAnsi="Times New Roman"/>
          <w:szCs w:val="24"/>
          <w:u w:val="single"/>
        </w:rPr>
        <w:t>Guided Practice and Feedback:</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Once all groups have the first unit loaded, bring the students outside.  Navigate to the unit using a think out loud (I see that I am at x latitude and x longitude and need to go to x and x.  That means I need to move north. I will look at my compass for north and head that way.  The unit says that now I’m only 50 feet away rather than 70, so I must be getting closer.)  When you are about 50 feet from the cache</w:t>
      </w:r>
      <w:r w:rsidR="00916B45">
        <w:rPr>
          <w:rFonts w:ascii="Times New Roman" w:hAnsi="Times New Roman"/>
          <w:szCs w:val="24"/>
        </w:rPr>
        <w:t>, t</w:t>
      </w:r>
      <w:r w:rsidRPr="00BC29AE">
        <w:rPr>
          <w:rFonts w:ascii="Times New Roman" w:hAnsi="Times New Roman"/>
          <w:szCs w:val="24"/>
        </w:rPr>
        <w:t>ell the students to lead.  Give feedback as necessary.</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tabs>
          <w:tab w:val="left" w:pos="900"/>
        </w:tabs>
        <w:snapToGrid w:val="0"/>
        <w:rPr>
          <w:rFonts w:ascii="Times New Roman" w:hAnsi="Times New Roman"/>
          <w:szCs w:val="24"/>
        </w:rPr>
      </w:pPr>
      <w:r w:rsidRPr="00BC29AE">
        <w:rPr>
          <w:rFonts w:ascii="Times New Roman" w:hAnsi="Times New Roman"/>
          <w:szCs w:val="24"/>
        </w:rPr>
        <w:t>Hand out the geocaching worksheets (1 per group).  Tell the students that they should find their caches in the order noted on their handouts.  Explain that each geocache will have a word or phrase for each team (A, B, C, D, E, F, G, H, I, J) to write down.  They should only write down the word or phrase that is next to their letter.  Show the example clue from the example geocache and ask each team to identify which clue they would write down.  Have them write that down in the practice item on their team’s sheet.  Check to make sure they all did that correctly and move on.</w:t>
      </w:r>
    </w:p>
    <w:p w:rsidR="00BC29AE" w:rsidRPr="00BC29AE" w:rsidRDefault="00BC29AE" w:rsidP="00BC29AE">
      <w:pPr>
        <w:widowControl w:val="0"/>
        <w:tabs>
          <w:tab w:val="left" w:pos="900"/>
        </w:tabs>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u w:val="single"/>
        </w:rPr>
        <w:t>Independent Practice/Exploring:</w:t>
      </w:r>
      <w:r w:rsidRPr="00BC29AE">
        <w:rPr>
          <w:rFonts w:ascii="Times New Roman" w:hAnsi="Times New Roman"/>
          <w:szCs w:val="24"/>
        </w:rPr>
        <w:t xml:space="preserve">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First send groups A, B, C, D, and E out to geocache.  This group can be sent out with a paraprofessional or parent volunteer to supervise the children.  The volunteer or para should be familiar with the geocaching task and able to provide feedback as needed on how to use the technology, but not how to apply the latitude and longitude as well as cardinal direction skills.  Teachers can help with comprehension of distance measurement as this lesson only reinforces this concept which students would be learning primarily in mathematics class.  </w:t>
      </w:r>
      <w:proofErr w:type="gramStart"/>
      <w:r w:rsidRPr="00BC29AE">
        <w:rPr>
          <w:rFonts w:ascii="Times New Roman" w:hAnsi="Times New Roman"/>
          <w:szCs w:val="24"/>
        </w:rPr>
        <w:t>After 10 minutes send out groups F, G, H, I and J.</w:t>
      </w:r>
      <w:proofErr w:type="gramEnd"/>
      <w:r w:rsidRPr="00BC29AE">
        <w:rPr>
          <w:rFonts w:ascii="Times New Roman" w:hAnsi="Times New Roman"/>
          <w:szCs w:val="24"/>
        </w:rPr>
        <w:t xml:space="preserve">  It is advisable that the first group of students include gifted students and those who are unlikely to need further assistance.  The second group should focus on students that may need extra help.  During the 10 minute delayed start additional practice using the GPS unit should be provided to prepare them for the activity.</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u w:val="single"/>
        </w:rPr>
        <w:lastRenderedPageBreak/>
        <w:t>Formative Assessments:</w:t>
      </w:r>
      <w:r w:rsidRPr="00BC29AE">
        <w:rPr>
          <w:rFonts w:ascii="Times New Roman" w:hAnsi="Times New Roman"/>
          <w:szCs w:val="24"/>
        </w:rPr>
        <w:t xml:space="preserve">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teacher should be careful to formatively assess using thumbs up and thumbs down, question and answer, observation, and other techniques that tend to work well with the given student population during the initial geocache find.  At this time, students must all be evaluated for understanding of the task and technology.  Only after it is clear that all students can achieve success with the geocaching task should the teacher move on to the independent activity.</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u w:val="single"/>
        </w:rPr>
      </w:pPr>
      <w:r w:rsidRPr="00BC29AE">
        <w:rPr>
          <w:rFonts w:ascii="Times New Roman" w:hAnsi="Times New Roman"/>
          <w:szCs w:val="24"/>
          <w:u w:val="single"/>
        </w:rPr>
        <w:t>Review and Preview:</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 xml:space="preserve">Bring the class back together and debrief.  Talk about what they found easy and hard during the geocaching task and exploration activity.  Bring student discussion to understanding that the students used mapping tools, or geographic tools, to help them find things in the world.  State the generalization: People can use and create tools to better understand their environment.  Ask </w:t>
      </w:r>
      <w:proofErr w:type="gramStart"/>
      <w:r w:rsidRPr="00BC29AE">
        <w:rPr>
          <w:rFonts w:ascii="Times New Roman" w:hAnsi="Times New Roman"/>
          <w:szCs w:val="24"/>
        </w:rPr>
        <w:t>the students how today’s</w:t>
      </w:r>
      <w:proofErr w:type="gramEnd"/>
      <w:r w:rsidRPr="00BC29AE">
        <w:rPr>
          <w:rFonts w:ascii="Times New Roman" w:hAnsi="Times New Roman"/>
          <w:szCs w:val="24"/>
        </w:rPr>
        <w:t xml:space="preserve"> activity or previous days’ activities showed this.  Finally, have students give a thumbs up or down to indicate if they agree or disagree with this generalization.</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Remind students that they have their geography test coming up and that they should study by using all of the formative assessment items that you have handed back.</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u w:val="single"/>
        </w:rPr>
        <w:t>Extension Activities:</w:t>
      </w:r>
      <w:r w:rsidRPr="00BC29AE">
        <w:rPr>
          <w:rFonts w:ascii="Times New Roman" w:hAnsi="Times New Roman"/>
          <w:szCs w:val="24"/>
        </w:rPr>
        <w:t xml:space="preserve">  </w:t>
      </w:r>
    </w:p>
    <w:p w:rsidR="00916B45" w:rsidRDefault="00BC29AE" w:rsidP="00916B45">
      <w:pPr>
        <w:widowControl w:val="0"/>
        <w:snapToGrid w:val="0"/>
        <w:rPr>
          <w:rFonts w:ascii="Times New Roman" w:hAnsi="Times New Roman"/>
          <w:szCs w:val="24"/>
        </w:rPr>
      </w:pPr>
      <w:r w:rsidRPr="00BC29AE">
        <w:rPr>
          <w:rFonts w:ascii="Times New Roman" w:hAnsi="Times New Roman"/>
          <w:szCs w:val="24"/>
        </w:rPr>
        <w:t xml:space="preserve">Have some plastic Easter eggs available for students to hide.  When they hide the eggs, show the student how to set a way point at that location on their GPS device.  Have the </w:t>
      </w:r>
      <w:proofErr w:type="gramStart"/>
      <w:r w:rsidRPr="00BC29AE">
        <w:rPr>
          <w:rFonts w:ascii="Times New Roman" w:hAnsi="Times New Roman"/>
          <w:szCs w:val="24"/>
        </w:rPr>
        <w:t>students</w:t>
      </w:r>
      <w:proofErr w:type="gramEnd"/>
      <w:r w:rsidRPr="00BC29AE">
        <w:rPr>
          <w:rFonts w:ascii="Times New Roman" w:hAnsi="Times New Roman"/>
          <w:szCs w:val="24"/>
        </w:rPr>
        <w:t xml:space="preserve"> trade devices and locate each other’s geocache eggs.</w:t>
      </w:r>
    </w:p>
    <w:p w:rsidR="00916B45" w:rsidRDefault="00916B45" w:rsidP="00916B45">
      <w:pPr>
        <w:widowControl w:val="0"/>
        <w:snapToGrid w:val="0"/>
        <w:rPr>
          <w:rFonts w:ascii="Times New Roman" w:hAnsi="Times New Roman"/>
          <w:szCs w:val="24"/>
        </w:rPr>
      </w:pPr>
    </w:p>
    <w:p w:rsidR="00916B45" w:rsidRPr="00BC29AE" w:rsidRDefault="00916B45" w:rsidP="00916B45">
      <w:pPr>
        <w:widowControl w:val="0"/>
        <w:snapToGrid w:val="0"/>
        <w:rPr>
          <w:rFonts w:ascii="Times New Roman" w:hAnsi="Times New Roman"/>
          <w:szCs w:val="24"/>
        </w:rPr>
      </w:pPr>
      <w:r>
        <w:rPr>
          <w:rFonts w:ascii="Times New Roman" w:hAnsi="Times New Roman"/>
          <w:szCs w:val="24"/>
        </w:rPr>
        <w:t>Ask students that finish early to add anything new they want to learn to the KWL chart from day one or to cross off things that were learned in today’s class.</w:t>
      </w:r>
    </w:p>
    <w:p w:rsidR="00BC29AE" w:rsidRPr="00BC29AE" w:rsidRDefault="00BC29AE" w:rsidP="00BC29AE">
      <w:pPr>
        <w:widowControl w:val="0"/>
        <w:snapToGrid w:val="0"/>
        <w:rPr>
          <w:rFonts w:ascii="Times New Roman" w:hAnsi="Times New Roman"/>
          <w:b/>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Potential Areas of Difficulty with the Content and Correction Procedures:</w:t>
      </w:r>
    </w:p>
    <w:p w:rsidR="00BC29AE" w:rsidRPr="00BC29AE" w:rsidRDefault="00BC29AE" w:rsidP="00BC29AE">
      <w:pPr>
        <w:widowControl w:val="0"/>
        <w:snapToGrid w:val="0"/>
        <w:spacing w:before="120"/>
        <w:rPr>
          <w:rFonts w:ascii="Times New Roman" w:hAnsi="Times New Roman"/>
          <w:szCs w:val="24"/>
        </w:rPr>
      </w:pPr>
      <w:r w:rsidRPr="00BC29AE">
        <w:rPr>
          <w:rFonts w:ascii="Times New Roman" w:hAnsi="Times New Roman"/>
          <w:szCs w:val="24"/>
        </w:rPr>
        <w:t xml:space="preserve">Students might have trouble combining what they have learned so far and synthesizing the information for use with the GPS system.  If students need more practice before this higher level thinking task can be achieved guide students through one of the five geocache finds indented for the summative assessment.  </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Summative Assessments: </w:t>
      </w: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The independent practice portion of this lesson will be used as a formative assessment where students will be graded with either a pass or fail.  Student groups who return the geocaching handout completed correctly within 25 minutes of beginning the activity will receive a pass and those that do not will receive a fail.  If a student group returns the handout with a word or phrase that is correct to the geocache for an item, but incorrect to their group, that group will be given the opportunity to return to that cache (without the GPS tracker) to find what the right word or phrase was and correct the handout.  In this case, the group will still receive a pass.  This activity is worth 30 points on their full summative assessment.</w:t>
      </w:r>
    </w:p>
    <w:p w:rsidR="00BC29AE" w:rsidRPr="00BC29AE" w:rsidRDefault="00BC29AE" w:rsidP="00BC29AE">
      <w:pPr>
        <w:widowControl w:val="0"/>
        <w:snapToGrid w:val="0"/>
        <w:rPr>
          <w:rFonts w:ascii="Times New Roman" w:hAnsi="Times New Roman"/>
          <w:szCs w:val="24"/>
        </w:rPr>
      </w:pPr>
    </w:p>
    <w:p w:rsidR="00BC29AE" w:rsidRPr="00BC29AE" w:rsidRDefault="00BC29AE" w:rsidP="00BC29AE">
      <w:pPr>
        <w:widowControl w:val="0"/>
        <w:snapToGrid w:val="0"/>
        <w:spacing w:after="120"/>
        <w:rPr>
          <w:rFonts w:ascii="Times New Roman" w:hAnsi="Times New Roman"/>
          <w:b/>
          <w:szCs w:val="24"/>
        </w:rPr>
      </w:pPr>
      <w:r w:rsidRPr="00BC29AE">
        <w:rPr>
          <w:rFonts w:ascii="Times New Roman" w:hAnsi="Times New Roman"/>
          <w:b/>
          <w:szCs w:val="24"/>
        </w:rPr>
        <w:t xml:space="preserve">Reflections: </w:t>
      </w:r>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n/</w:t>
      </w:r>
      <w:proofErr w:type="gramEnd"/>
      <w:r w:rsidRPr="00BC29AE">
        <w:rPr>
          <w:rFonts w:ascii="Times New Roman" w:hAnsi="Times New Roman"/>
          <w:szCs w:val="24"/>
        </w:rPr>
        <w:t>a- lesson not implemented</w:t>
      </w:r>
    </w:p>
    <w:p w:rsidR="00BC29AE" w:rsidRPr="00BC29AE" w:rsidRDefault="00BC29AE" w:rsidP="00BC29AE">
      <w:pPr>
        <w:widowControl w:val="0"/>
        <w:snapToGrid w:val="0"/>
        <w:rPr>
          <w:rFonts w:ascii="Times New Roman" w:hAnsi="Times New Roman"/>
          <w:szCs w:val="24"/>
        </w:rPr>
      </w:pPr>
    </w:p>
    <w:p w:rsidR="00BC29AE" w:rsidRPr="00BC29AE" w:rsidRDefault="00BC29AE" w:rsidP="006B703C">
      <w:pPr>
        <w:pageBreakBefore/>
        <w:widowControl w:val="0"/>
        <w:snapToGrid w:val="0"/>
        <w:spacing w:after="120"/>
        <w:rPr>
          <w:rFonts w:ascii="Times New Roman" w:hAnsi="Times New Roman"/>
          <w:b/>
          <w:szCs w:val="24"/>
        </w:rPr>
      </w:pPr>
      <w:r w:rsidRPr="00BC29AE">
        <w:rPr>
          <w:rFonts w:ascii="Times New Roman" w:hAnsi="Times New Roman"/>
          <w:b/>
          <w:szCs w:val="24"/>
        </w:rPr>
        <w:lastRenderedPageBreak/>
        <w:t xml:space="preserve">Sources: </w:t>
      </w:r>
    </w:p>
    <w:p w:rsidR="006B703C" w:rsidRPr="00BC29AE" w:rsidRDefault="006B703C" w:rsidP="006B703C">
      <w:pPr>
        <w:widowControl w:val="0"/>
        <w:snapToGrid w:val="0"/>
        <w:spacing w:line="360" w:lineRule="auto"/>
        <w:ind w:left="720" w:hanging="720"/>
        <w:rPr>
          <w:szCs w:val="24"/>
        </w:rPr>
      </w:pPr>
      <w:r w:rsidRPr="00BC29AE">
        <w:rPr>
          <w:szCs w:val="24"/>
        </w:rPr>
        <w:t xml:space="preserve">DAVEA2332. (2012, Jan 10). </w:t>
      </w:r>
      <w:proofErr w:type="spellStart"/>
      <w:r w:rsidRPr="00BC29AE">
        <w:rPr>
          <w:szCs w:val="24"/>
        </w:rPr>
        <w:t>Waypointing</w:t>
      </w:r>
      <w:proofErr w:type="spellEnd"/>
      <w:r w:rsidRPr="00BC29AE">
        <w:rPr>
          <w:szCs w:val="24"/>
        </w:rPr>
        <w:t xml:space="preserve"> and </w:t>
      </w:r>
      <w:proofErr w:type="spellStart"/>
      <w:r w:rsidRPr="00BC29AE">
        <w:rPr>
          <w:szCs w:val="24"/>
        </w:rPr>
        <w:t>geocaching</w:t>
      </w:r>
      <w:proofErr w:type="spellEnd"/>
      <w:r w:rsidRPr="00BC29AE">
        <w:rPr>
          <w:szCs w:val="24"/>
        </w:rPr>
        <w:t xml:space="preserve"> using the </w:t>
      </w:r>
      <w:proofErr w:type="spellStart"/>
      <w:r w:rsidRPr="00BC29AE">
        <w:rPr>
          <w:szCs w:val="24"/>
        </w:rPr>
        <w:t>garmin</w:t>
      </w:r>
      <w:proofErr w:type="spellEnd"/>
      <w:r w:rsidRPr="00BC29AE">
        <w:rPr>
          <w:szCs w:val="24"/>
        </w:rPr>
        <w:t xml:space="preserve"> </w:t>
      </w:r>
      <w:proofErr w:type="spellStart"/>
      <w:r w:rsidRPr="00BC29AE">
        <w:rPr>
          <w:szCs w:val="24"/>
        </w:rPr>
        <w:t>etrex</w:t>
      </w:r>
      <w:proofErr w:type="spellEnd"/>
      <w:r w:rsidRPr="00BC29AE">
        <w:rPr>
          <w:szCs w:val="24"/>
        </w:rPr>
        <w:t xml:space="preserve"> venture HC. Retrieved from: </w:t>
      </w:r>
      <w:hyperlink r:id="rId77" w:history="1">
        <w:r w:rsidRPr="00BC29AE">
          <w:rPr>
            <w:color w:val="0000FF"/>
            <w:szCs w:val="24"/>
            <w:u w:val="single"/>
          </w:rPr>
          <w:t>http://www.youtube.com/watch?feature=player_detailpage&amp;v=6cy7D</w:t>
        </w:r>
      </w:hyperlink>
      <w:r w:rsidRPr="00BC29AE">
        <w:rPr>
          <w:szCs w:val="24"/>
        </w:rPr>
        <w:t xml:space="preserve"> P0lA-M</w:t>
      </w:r>
    </w:p>
    <w:p w:rsidR="006B703C" w:rsidRPr="00BC29AE" w:rsidRDefault="006B703C" w:rsidP="006B703C">
      <w:pPr>
        <w:widowControl w:val="0"/>
        <w:snapToGrid w:val="0"/>
        <w:spacing w:line="360" w:lineRule="auto"/>
        <w:ind w:left="720" w:hanging="720"/>
        <w:rPr>
          <w:szCs w:val="24"/>
        </w:rPr>
      </w:pPr>
      <w:proofErr w:type="spellStart"/>
      <w:proofErr w:type="gramStart"/>
      <w:r w:rsidRPr="00BC29AE">
        <w:rPr>
          <w:szCs w:val="24"/>
        </w:rPr>
        <w:t>GoGeocaching</w:t>
      </w:r>
      <w:proofErr w:type="spellEnd"/>
      <w:r w:rsidRPr="00BC29AE">
        <w:rPr>
          <w:szCs w:val="24"/>
        </w:rPr>
        <w:t>.</w:t>
      </w:r>
      <w:proofErr w:type="gramEnd"/>
      <w:r w:rsidRPr="00BC29AE">
        <w:rPr>
          <w:szCs w:val="24"/>
        </w:rPr>
        <w:t xml:space="preserve"> (</w:t>
      </w:r>
      <w:proofErr w:type="gramStart"/>
      <w:r w:rsidRPr="00BC29AE">
        <w:rPr>
          <w:szCs w:val="24"/>
        </w:rPr>
        <w:t>2010,</w:t>
      </w:r>
      <w:proofErr w:type="gramEnd"/>
      <w:r w:rsidRPr="00BC29AE">
        <w:rPr>
          <w:szCs w:val="24"/>
        </w:rPr>
        <w:t xml:space="preserve"> Mar 17). What is geocaching? Retrieved from: </w:t>
      </w:r>
      <w:hyperlink r:id="rId78" w:history="1">
        <w:r w:rsidRPr="00BC29AE">
          <w:rPr>
            <w:color w:val="0000FF"/>
            <w:szCs w:val="24"/>
            <w:u w:val="single"/>
          </w:rPr>
          <w:t>http://www.youtube.com/</w:t>
        </w:r>
      </w:hyperlink>
      <w:r w:rsidRPr="00BC29AE">
        <w:rPr>
          <w:szCs w:val="24"/>
        </w:rPr>
        <w:t xml:space="preserve"> </w:t>
      </w:r>
      <w:proofErr w:type="spellStart"/>
      <w:r w:rsidRPr="00BC29AE">
        <w:rPr>
          <w:szCs w:val="24"/>
        </w:rPr>
        <w:t>watch</w:t>
      </w:r>
      <w:proofErr w:type="gramStart"/>
      <w:r w:rsidRPr="00BC29AE">
        <w:rPr>
          <w:szCs w:val="24"/>
        </w:rPr>
        <w:t>?feature</w:t>
      </w:r>
      <w:proofErr w:type="spellEnd"/>
      <w:proofErr w:type="gramEnd"/>
      <w:r w:rsidRPr="00BC29AE">
        <w:rPr>
          <w:szCs w:val="24"/>
        </w:rPr>
        <w:t>=</w:t>
      </w:r>
      <w:proofErr w:type="spellStart"/>
      <w:r w:rsidRPr="00BC29AE">
        <w:rPr>
          <w:szCs w:val="24"/>
        </w:rPr>
        <w:t>player_detailpage&amp;v</w:t>
      </w:r>
      <w:proofErr w:type="spellEnd"/>
      <w:r w:rsidRPr="00BC29AE">
        <w:rPr>
          <w:szCs w:val="24"/>
        </w:rPr>
        <w:t>=-4VFeYZTTYs</w:t>
      </w:r>
    </w:p>
    <w:p w:rsidR="006B703C" w:rsidRPr="00BC29AE" w:rsidRDefault="006B703C" w:rsidP="006B703C">
      <w:pPr>
        <w:widowControl w:val="0"/>
        <w:snapToGrid w:val="0"/>
        <w:spacing w:line="360" w:lineRule="auto"/>
        <w:ind w:left="720" w:hanging="720"/>
        <w:rPr>
          <w:szCs w:val="24"/>
        </w:rPr>
      </w:pPr>
      <w:proofErr w:type="spellStart"/>
      <w:r w:rsidRPr="00BC29AE">
        <w:rPr>
          <w:rFonts w:ascii="Times New Roman" w:hAnsi="Times New Roman"/>
          <w:szCs w:val="24"/>
        </w:rPr>
        <w:t>Groundspeak</w:t>
      </w:r>
      <w:proofErr w:type="spellEnd"/>
      <w:r w:rsidRPr="00BC29AE">
        <w:rPr>
          <w:rFonts w:ascii="Times New Roman" w:hAnsi="Times New Roman"/>
          <w:szCs w:val="24"/>
        </w:rPr>
        <w:t xml:space="preserve">, Inc. (2013, April). </w:t>
      </w:r>
      <w:proofErr w:type="gramStart"/>
      <w:r w:rsidRPr="00BC29AE">
        <w:rPr>
          <w:rFonts w:ascii="Times New Roman" w:hAnsi="Times New Roman"/>
          <w:szCs w:val="24"/>
        </w:rPr>
        <w:t>Hiding your first geocache.</w:t>
      </w:r>
      <w:proofErr w:type="gramEnd"/>
      <w:r w:rsidRPr="00BC29AE">
        <w:rPr>
          <w:rFonts w:ascii="Times New Roman" w:hAnsi="Times New Roman"/>
          <w:szCs w:val="24"/>
        </w:rPr>
        <w:t xml:space="preserve"> </w:t>
      </w:r>
      <w:proofErr w:type="gramStart"/>
      <w:r w:rsidRPr="00BC29AE">
        <w:rPr>
          <w:rFonts w:ascii="Times New Roman" w:hAnsi="Times New Roman"/>
          <w:szCs w:val="24"/>
        </w:rPr>
        <w:t xml:space="preserve">Retrieved from </w:t>
      </w:r>
      <w:hyperlink w:history="1">
        <w:r w:rsidRPr="00BC29AE">
          <w:rPr>
            <w:color w:val="0000FF"/>
            <w:szCs w:val="24"/>
            <w:u w:val="single"/>
          </w:rPr>
          <w:t>http://www.geo caching.com/about/hiding.aspx</w:t>
        </w:r>
      </w:hyperlink>
      <w:r w:rsidRPr="00BC29AE">
        <w:rPr>
          <w:szCs w:val="24"/>
        </w:rPr>
        <w:t>.</w:t>
      </w:r>
      <w:proofErr w:type="gramEnd"/>
    </w:p>
    <w:p w:rsidR="006B703C" w:rsidRPr="00BC29AE" w:rsidRDefault="006B703C" w:rsidP="006B703C">
      <w:pPr>
        <w:widowControl w:val="0"/>
        <w:snapToGrid w:val="0"/>
        <w:spacing w:line="360" w:lineRule="auto"/>
        <w:ind w:left="720" w:hanging="720"/>
        <w:rPr>
          <w:szCs w:val="24"/>
        </w:rPr>
      </w:pPr>
      <w:r w:rsidRPr="00BC29AE">
        <w:rPr>
          <w:szCs w:val="24"/>
        </w:rPr>
        <w:t xml:space="preserve">Lewis, B. (2011, Nov 8). </w:t>
      </w:r>
      <w:proofErr w:type="gramStart"/>
      <w:r w:rsidRPr="00BC29AE">
        <w:rPr>
          <w:szCs w:val="24"/>
        </w:rPr>
        <w:t>Using the GPS unit.</w:t>
      </w:r>
      <w:proofErr w:type="gramEnd"/>
      <w:r w:rsidRPr="00BC29AE">
        <w:rPr>
          <w:szCs w:val="24"/>
        </w:rPr>
        <w:t xml:space="preserve"> Retrieved from: </w:t>
      </w:r>
      <w:hyperlink r:id="rId79" w:history="1">
        <w:r w:rsidRPr="00BC29AE">
          <w:rPr>
            <w:color w:val="0000FF"/>
            <w:szCs w:val="24"/>
            <w:u w:val="single"/>
          </w:rPr>
          <w:t>http://www.youtube.com/watch</w:t>
        </w:r>
      </w:hyperlink>
      <w:r w:rsidRPr="00BC29AE">
        <w:rPr>
          <w:szCs w:val="24"/>
        </w:rPr>
        <w:t xml:space="preserve"> ?feature=</w:t>
      </w:r>
      <w:proofErr w:type="spellStart"/>
      <w:r w:rsidRPr="00BC29AE">
        <w:rPr>
          <w:szCs w:val="24"/>
        </w:rPr>
        <w:t>player_detailpage&amp;v</w:t>
      </w:r>
      <w:proofErr w:type="spellEnd"/>
      <w:r w:rsidRPr="00BC29AE">
        <w:rPr>
          <w:szCs w:val="24"/>
        </w:rPr>
        <w:t>=C8UKJtZIAWE</w:t>
      </w:r>
    </w:p>
    <w:p w:rsidR="006B703C" w:rsidRPr="00BC29AE" w:rsidRDefault="006B703C" w:rsidP="006B703C">
      <w:pPr>
        <w:widowControl w:val="0"/>
        <w:snapToGrid w:val="0"/>
        <w:spacing w:line="360" w:lineRule="auto"/>
        <w:ind w:left="720" w:hanging="720"/>
        <w:rPr>
          <w:rFonts w:ascii="Times New Roman" w:hAnsi="Times New Roman"/>
          <w:szCs w:val="24"/>
        </w:rPr>
      </w:pPr>
      <w:proofErr w:type="spellStart"/>
      <w:r w:rsidRPr="00BC29AE">
        <w:rPr>
          <w:szCs w:val="24"/>
        </w:rPr>
        <w:t>Lockyer</w:t>
      </w:r>
      <w:proofErr w:type="spellEnd"/>
      <w:r w:rsidRPr="00BC29AE">
        <w:rPr>
          <w:szCs w:val="24"/>
        </w:rPr>
        <w:t xml:space="preserve">, S. (2013, Apr 10). A geocaching treasure hunt helped my students learn about the landscape. </w:t>
      </w:r>
      <w:proofErr w:type="gramStart"/>
      <w:r w:rsidRPr="00BC29AE">
        <w:rPr>
          <w:szCs w:val="24"/>
        </w:rPr>
        <w:t xml:space="preserve">Retrieved from: </w:t>
      </w:r>
      <w:hyperlink r:id="rId80" w:history="1">
        <w:r w:rsidRPr="00BC29AE">
          <w:rPr>
            <w:color w:val="0000FF"/>
            <w:szCs w:val="24"/>
            <w:u w:val="single"/>
          </w:rPr>
          <w:t>http://www.guardian.co.uk/teacher-network/teacher-blog/2013/apr/04/geocaching-geography-history-teaching-landscapes</w:t>
        </w:r>
      </w:hyperlink>
      <w:r w:rsidRPr="00BC29AE">
        <w:rPr>
          <w:szCs w:val="24"/>
        </w:rPr>
        <w:t>.</w:t>
      </w:r>
      <w:proofErr w:type="gramEnd"/>
    </w:p>
    <w:p w:rsidR="006B703C" w:rsidRPr="00BC29AE" w:rsidRDefault="006B703C" w:rsidP="006B703C">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6B703C" w:rsidRPr="00BC29AE" w:rsidRDefault="006B703C" w:rsidP="006B703C">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6B703C" w:rsidRPr="00BC29AE" w:rsidRDefault="006B703C" w:rsidP="006B703C">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(2010, May 18). Academic standards for mathematics: Pre-K to 3. Retrieved from: http://static.pdesas.org/content/documents/Academic_Standar ds_for_Mathematics_Pre-K-3.pdf</w:t>
      </w:r>
    </w:p>
    <w:p w:rsidR="006B703C" w:rsidRPr="00BC29AE" w:rsidRDefault="006B703C" w:rsidP="006B703C">
      <w:pPr>
        <w:widowControl w:val="0"/>
        <w:snapToGrid w:val="0"/>
        <w:spacing w:line="36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w:t>
      </w:r>
      <w:hyperlink r:id="rId81" w:history="1">
        <w:r w:rsidRPr="00BC29AE">
          <w:rPr>
            <w:rFonts w:ascii="Times New Roman" w:hAnsi="Times New Roman"/>
            <w:color w:val="0000FF"/>
            <w:szCs w:val="24"/>
            <w:u w:val="single"/>
          </w:rPr>
          <w:t>http://static.pdesas.org/content/documents/PreK-2_Geography_ Standards.pdf</w:t>
        </w:r>
      </w:hyperlink>
    </w:p>
    <w:p w:rsidR="00BC29AE" w:rsidRPr="00BC29AE" w:rsidRDefault="00BC29AE" w:rsidP="00BC29AE">
      <w:pPr>
        <w:rPr>
          <w:rFonts w:ascii="Times New Roman" w:hAnsi="Times New Roman"/>
          <w:szCs w:val="24"/>
        </w:rPr>
      </w:pPr>
      <w:r w:rsidRPr="00BC29AE">
        <w:rPr>
          <w:rFonts w:ascii="Times New Roman" w:hAnsi="Times New Roman"/>
          <w:szCs w:val="24"/>
        </w:rPr>
        <w:br w:type="page"/>
      </w:r>
    </w:p>
    <w:p w:rsidR="00BC29AE" w:rsidRPr="00BC29AE" w:rsidRDefault="00BC29AE" w:rsidP="00BC29AE">
      <w:pPr>
        <w:widowControl w:val="0"/>
        <w:snapToGrid w:val="0"/>
        <w:spacing w:line="480" w:lineRule="auto"/>
        <w:rPr>
          <w:rFonts w:ascii="Times New Roman" w:hAnsi="Times New Roman"/>
          <w:b/>
          <w:szCs w:val="24"/>
        </w:rPr>
      </w:pPr>
      <w:r w:rsidRPr="00BC29AE">
        <w:rPr>
          <w:rFonts w:ascii="Times New Roman" w:hAnsi="Times New Roman"/>
          <w:b/>
          <w:szCs w:val="24"/>
        </w:rPr>
        <w:lastRenderedPageBreak/>
        <w:t xml:space="preserve">Geocache Items (to be placed inside the appropriate </w:t>
      </w:r>
      <w:proofErr w:type="spellStart"/>
      <w:r w:rsidRPr="00BC29AE">
        <w:rPr>
          <w:rFonts w:ascii="Times New Roman" w:hAnsi="Times New Roman"/>
          <w:b/>
          <w:szCs w:val="24"/>
        </w:rPr>
        <w:t>Geocaches</w:t>
      </w:r>
      <w:proofErr w:type="spellEnd"/>
    </w:p>
    <w:p w:rsidR="00BC29AE" w:rsidRPr="00BC29AE" w:rsidRDefault="00BC29AE" w:rsidP="00BC29AE">
      <w:pPr>
        <w:widowControl w:val="0"/>
        <w:snapToGrid w:val="0"/>
        <w:rPr>
          <w:rFonts w:ascii="Times New Roman" w:hAnsi="Times New Roman"/>
          <w:szCs w:val="24"/>
        </w:rPr>
      </w:pPr>
      <w:proofErr w:type="gramStart"/>
      <w:r w:rsidRPr="00BC29AE">
        <w:rPr>
          <w:rFonts w:ascii="Times New Roman" w:hAnsi="Times New Roman"/>
          <w:szCs w:val="24"/>
        </w:rPr>
        <w:t>example</w:t>
      </w:r>
      <w:proofErr w:type="gramEnd"/>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latitude</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east</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north</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G: satellite map</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C: compass</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map key</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longitude</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equator</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south</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J: west</w:t>
            </w:r>
          </w:p>
        </w:tc>
      </w:tr>
    </w:tbl>
    <w:p w:rsidR="00BC29AE" w:rsidRPr="00BC29AE" w:rsidRDefault="00BC29AE" w:rsidP="00BC29AE">
      <w:pPr>
        <w:widowControl w:val="0"/>
        <w:snapToGrid w:val="0"/>
        <w:spacing w:line="276" w:lineRule="auto"/>
        <w:rPr>
          <w:rFonts w:ascii="Times New Roman" w:hAnsi="Times New Roman"/>
          <w:b/>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Cache 001</w:t>
      </w:r>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The United States</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On October 5, 1947,</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erupted</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G: sent two mice</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C: the Civil War</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Titanic</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Queens, NYC.</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in 1786</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William</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 xml:space="preserve">J: the </w:t>
            </w:r>
            <w:proofErr w:type="spellStart"/>
            <w:r w:rsidRPr="00BC29AE">
              <w:rPr>
                <w:rFonts w:ascii="Times New Roman" w:hAnsi="Times New Roman"/>
                <w:color w:val="000000"/>
                <w:szCs w:val="24"/>
              </w:rPr>
              <w:t>Wester</w:t>
            </w:r>
            <w:proofErr w:type="spellEnd"/>
          </w:p>
        </w:tc>
      </w:tr>
    </w:tbl>
    <w:p w:rsidR="00BC29AE" w:rsidRPr="00BC29AE" w:rsidRDefault="00BC29AE" w:rsidP="00BC29AE">
      <w:pPr>
        <w:widowControl w:val="0"/>
        <w:snapToGrid w:val="0"/>
        <w:spacing w:line="276" w:lineRule="auto"/>
        <w:rPr>
          <w:rFonts w:ascii="Times New Roman" w:hAnsi="Times New Roman"/>
          <w:b/>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Cache 002</w:t>
      </w:r>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Constitution</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Harry Truman</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In 1980,</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G: In 1958,</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C: to 1865</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in April 1912.</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in Flushing,</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by the Constitution</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after</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J: discovered</w:t>
            </w:r>
          </w:p>
        </w:tc>
      </w:tr>
    </w:tbl>
    <w:p w:rsidR="00BC29AE" w:rsidRPr="00BC29AE" w:rsidRDefault="00BC29AE" w:rsidP="00BC29AE">
      <w:pPr>
        <w:widowControl w:val="0"/>
        <w:snapToGrid w:val="0"/>
        <w:spacing w:line="276" w:lineRule="auto"/>
        <w:rPr>
          <w:rFonts w:ascii="Times New Roman" w:hAnsi="Times New Roman"/>
          <w:b/>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Cache 003</w:t>
      </w:r>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was signed</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gave the first</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in Washington state.</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G: into space.</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C: from 1861</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in the Atlantic Ocean</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World’s Fair</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of Confederation</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Pennsylvania</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J: Lewis</w:t>
            </w:r>
          </w:p>
        </w:tc>
      </w:tr>
    </w:tbl>
    <w:p w:rsidR="00BC29AE" w:rsidRPr="00BC29AE" w:rsidRDefault="00BC29AE" w:rsidP="00BC29AE">
      <w:pPr>
        <w:widowControl w:val="0"/>
        <w:snapToGrid w:val="0"/>
        <w:spacing w:line="276" w:lineRule="auto"/>
        <w:rPr>
          <w:rFonts w:ascii="Times New Roman" w:hAnsi="Times New Roman"/>
          <w:b/>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Cache 004</w:t>
      </w:r>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by 38 people</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presidential speech</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Mount Saint Helens</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G: the United States</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 xml:space="preserve">C: The </w:t>
            </w:r>
            <w:proofErr w:type="spellStart"/>
            <w:r w:rsidRPr="00BC29AE">
              <w:rPr>
                <w:rFonts w:ascii="Times New Roman" w:hAnsi="Times New Roman"/>
                <w:color w:val="000000"/>
                <w:szCs w:val="24"/>
              </w:rPr>
              <w:t>Amerian</w:t>
            </w:r>
            <w:proofErr w:type="spellEnd"/>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The RMS</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took place</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were replaced</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Penn.</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J: United States.</w:t>
            </w:r>
          </w:p>
        </w:tc>
      </w:tr>
    </w:tbl>
    <w:p w:rsidR="00BC29AE" w:rsidRPr="00BC29AE" w:rsidRDefault="00BC29AE" w:rsidP="00BC29AE">
      <w:pPr>
        <w:widowControl w:val="0"/>
        <w:snapToGrid w:val="0"/>
        <w:spacing w:line="276" w:lineRule="auto"/>
        <w:rPr>
          <w:rFonts w:ascii="Times New Roman" w:hAnsi="Times New Roman"/>
          <w:b/>
          <w:szCs w:val="24"/>
        </w:rPr>
      </w:pPr>
    </w:p>
    <w:p w:rsidR="00BC29AE" w:rsidRPr="00BC29AE" w:rsidRDefault="00BC29AE" w:rsidP="00BC29AE">
      <w:pPr>
        <w:widowControl w:val="0"/>
        <w:snapToGrid w:val="0"/>
        <w:rPr>
          <w:rFonts w:ascii="Times New Roman" w:hAnsi="Times New Roman"/>
          <w:szCs w:val="24"/>
        </w:rPr>
      </w:pPr>
      <w:r w:rsidRPr="00BC29AE">
        <w:rPr>
          <w:rFonts w:ascii="Times New Roman" w:hAnsi="Times New Roman"/>
          <w:szCs w:val="24"/>
        </w:rPr>
        <w:t>Cache 005</w:t>
      </w:r>
    </w:p>
    <w:tbl>
      <w:tblPr>
        <w:tblStyle w:val="TableGrid7"/>
        <w:tblW w:w="0" w:type="auto"/>
        <w:tblLook w:val="04A0"/>
      </w:tblPr>
      <w:tblGrid>
        <w:gridCol w:w="4473"/>
        <w:gridCol w:w="4383"/>
      </w:tblGrid>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A: in 1786.</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F: on television</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B: like a volcano</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 xml:space="preserve">G: called </w:t>
            </w:r>
            <w:proofErr w:type="spellStart"/>
            <w:r w:rsidRPr="00BC29AE">
              <w:rPr>
                <w:rFonts w:ascii="Times New Roman" w:hAnsi="Times New Roman"/>
                <w:color w:val="000000"/>
                <w:szCs w:val="24"/>
              </w:rPr>
              <w:t>Laska</w:t>
            </w:r>
            <w:proofErr w:type="spellEnd"/>
            <w:r w:rsidRPr="00BC29AE">
              <w:rPr>
                <w:rFonts w:ascii="Times New Roman" w:hAnsi="Times New Roman"/>
                <w:color w:val="000000"/>
                <w:szCs w:val="24"/>
              </w:rPr>
              <w:t xml:space="preserve"> and </w:t>
            </w:r>
            <w:proofErr w:type="spellStart"/>
            <w:r w:rsidRPr="00BC29AE">
              <w:rPr>
                <w:rFonts w:ascii="Times New Roman" w:hAnsi="Times New Roman"/>
                <w:color w:val="000000"/>
                <w:szCs w:val="24"/>
              </w:rPr>
              <w:t>Benji</w:t>
            </w:r>
            <w:proofErr w:type="spellEnd"/>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C: was fought</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H: sank</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D: The 1964/1965</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I: The Articles</w:t>
            </w:r>
          </w:p>
        </w:tc>
      </w:tr>
      <w:tr w:rsidR="00BC29AE" w:rsidRPr="00BC29AE" w:rsidTr="00903DC3">
        <w:tc>
          <w:tcPr>
            <w:tcW w:w="447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E: was named</w:t>
            </w:r>
          </w:p>
        </w:tc>
        <w:tc>
          <w:tcPr>
            <w:tcW w:w="4383" w:type="dxa"/>
          </w:tcPr>
          <w:p w:rsidR="00BC29AE" w:rsidRPr="00BC29AE" w:rsidRDefault="00BC29AE" w:rsidP="00BC29AE">
            <w:pPr>
              <w:widowControl w:val="0"/>
              <w:snapToGrid w:val="0"/>
              <w:rPr>
                <w:rFonts w:ascii="Times New Roman" w:hAnsi="Times New Roman"/>
                <w:color w:val="000000"/>
                <w:szCs w:val="24"/>
              </w:rPr>
            </w:pPr>
            <w:r w:rsidRPr="00BC29AE">
              <w:rPr>
                <w:rFonts w:ascii="Times New Roman" w:hAnsi="Times New Roman"/>
                <w:color w:val="000000"/>
                <w:szCs w:val="24"/>
              </w:rPr>
              <w:t>J: and Clark</w:t>
            </w:r>
          </w:p>
        </w:tc>
      </w:tr>
    </w:tbl>
    <w:p w:rsidR="00BC29AE" w:rsidRPr="00BC29AE" w:rsidRDefault="00BC29AE" w:rsidP="00BC29AE">
      <w:pPr>
        <w:rPr>
          <w:rFonts w:ascii="Times New Roman" w:hAnsi="Times New Roman"/>
          <w:b/>
          <w:szCs w:val="24"/>
        </w:rPr>
      </w:pPr>
      <w:r w:rsidRPr="00BC29AE">
        <w:rPr>
          <w:rFonts w:ascii="Times New Roman" w:hAnsi="Times New Roman"/>
          <w:b/>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A</w:t>
      </w:r>
      <w:r w:rsidRPr="00BC29AE">
        <w:rPr>
          <w:rFonts w:ascii="Arial" w:hAnsi="Arial" w:cs="Arial"/>
          <w:sz w:val="28"/>
          <w:szCs w:val="24"/>
        </w:rPr>
        <w:t>: Names: 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r w:rsidRPr="00BC29AE">
        <w:rPr>
          <w:rFonts w:ascii="Arial" w:hAnsi="Arial" w:cs="Arial"/>
          <w:sz w:val="28"/>
          <w:szCs w:val="24"/>
        </w:rPr>
        <w:lastRenderedPageBreak/>
        <w:t xml:space="preserve">Group </w:t>
      </w:r>
      <w:r w:rsidRPr="00BC29AE">
        <w:rPr>
          <w:rFonts w:ascii="Arial" w:hAnsi="Arial" w:cs="Arial"/>
          <w:b/>
          <w:sz w:val="28"/>
          <w:szCs w:val="24"/>
        </w:rPr>
        <w:t>B</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C</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D</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E</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F</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G</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H</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I</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rPr>
          <w:rFonts w:ascii="Arial" w:hAnsi="Arial" w:cs="Arial"/>
          <w:sz w:val="28"/>
          <w:szCs w:val="24"/>
        </w:rPr>
      </w:pPr>
      <w:r w:rsidRPr="00BC29AE">
        <w:rPr>
          <w:rFonts w:ascii="Arial" w:hAnsi="Arial" w:cs="Arial"/>
          <w:sz w:val="28"/>
          <w:szCs w:val="24"/>
        </w:rPr>
        <w:lastRenderedPageBreak/>
        <w:t xml:space="preserve">Group </w:t>
      </w:r>
      <w:r w:rsidRPr="00BC29AE">
        <w:rPr>
          <w:rFonts w:ascii="Arial" w:hAnsi="Arial" w:cs="Arial"/>
          <w:b/>
          <w:sz w:val="28"/>
          <w:szCs w:val="24"/>
        </w:rPr>
        <w:t>J</w:t>
      </w:r>
      <w:r w:rsidRPr="00BC29AE">
        <w:rPr>
          <w:rFonts w:ascii="Arial" w:hAnsi="Arial" w:cs="Arial"/>
          <w:sz w:val="28"/>
          <w:szCs w:val="24"/>
        </w:rPr>
        <w:t>: Names: _____________________________________________</w:t>
      </w:r>
    </w:p>
    <w:p w:rsidR="00BC29AE" w:rsidRPr="00BC29AE" w:rsidRDefault="00BC29AE" w:rsidP="00BC29AE">
      <w:pPr>
        <w:rPr>
          <w:rFonts w:ascii="Arial" w:hAnsi="Arial" w:cs="Arial"/>
          <w:sz w:val="28"/>
          <w:szCs w:val="24"/>
        </w:rPr>
      </w:pPr>
    </w:p>
    <w:tbl>
      <w:tblPr>
        <w:tblStyle w:val="TableGrid7"/>
        <w:tblW w:w="0" w:type="auto"/>
        <w:tblLook w:val="04A0"/>
      </w:tblPr>
      <w:tblGrid>
        <w:gridCol w:w="3192"/>
        <w:gridCol w:w="3192"/>
        <w:gridCol w:w="3192"/>
      </w:tblGrid>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EXAMPLE</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003</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005</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002</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001</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r w:rsidR="00BC29AE" w:rsidRPr="00BC29AE" w:rsidTr="00903DC3">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Cache 004</w:t>
            </w: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Word/Phrase:</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tc>
        <w:tc>
          <w:tcPr>
            <w:tcW w:w="3192" w:type="dxa"/>
          </w:tcPr>
          <w:p w:rsidR="00BC29AE" w:rsidRPr="00BC29AE" w:rsidRDefault="00BC29AE" w:rsidP="00BC29AE">
            <w:pPr>
              <w:rPr>
                <w:rFonts w:ascii="Arial" w:hAnsi="Arial" w:cs="Arial"/>
                <w:sz w:val="28"/>
                <w:szCs w:val="24"/>
              </w:rPr>
            </w:pPr>
            <w:r w:rsidRPr="00BC29AE">
              <w:rPr>
                <w:rFonts w:ascii="Arial" w:hAnsi="Arial" w:cs="Arial"/>
                <w:sz w:val="28"/>
                <w:szCs w:val="24"/>
              </w:rPr>
              <w:t>Location:</w:t>
            </w:r>
          </w:p>
        </w:tc>
      </w:tr>
    </w:tbl>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 xml:space="preserve">Put the word/phrases together to make a sentence below.  Your order of items is </w:t>
      </w: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t>003</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005</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002</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001</w:t>
      </w:r>
      <w:r w:rsidRPr="00BC29AE">
        <w:rPr>
          <w:rFonts w:ascii="Arial" w:hAnsi="Arial" w:cs="Arial"/>
          <w:sz w:val="28"/>
          <w:szCs w:val="24"/>
        </w:rPr>
        <w:tab/>
      </w:r>
      <w:r w:rsidRPr="00BC29AE">
        <w:rPr>
          <w:rFonts w:ascii="Arial" w:hAnsi="Arial" w:cs="Arial"/>
          <w:sz w:val="28"/>
          <w:szCs w:val="24"/>
        </w:rPr>
        <w:tab/>
      </w:r>
      <w:r w:rsidRPr="00BC29AE">
        <w:rPr>
          <w:rFonts w:ascii="Arial" w:hAnsi="Arial" w:cs="Arial"/>
          <w:sz w:val="28"/>
          <w:szCs w:val="24"/>
        </w:rPr>
        <w:tab/>
        <w:t>004</w:t>
      </w:r>
    </w:p>
    <w:p w:rsidR="00BC29AE" w:rsidRPr="00BC29AE" w:rsidRDefault="00BC29AE" w:rsidP="00BC29AE">
      <w:pPr>
        <w:pBdr>
          <w:bottom w:val="single" w:sz="12" w:space="2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pBdr>
          <w:bottom w:val="single" w:sz="12" w:space="1" w:color="auto"/>
        </w:pBd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p>
    <w:p w:rsidR="00BC29AE" w:rsidRPr="00BC29AE" w:rsidRDefault="00BC29AE" w:rsidP="00BC29AE">
      <w:pPr>
        <w:rPr>
          <w:rFonts w:ascii="Arial" w:hAnsi="Arial" w:cs="Arial"/>
          <w:sz w:val="28"/>
          <w:szCs w:val="24"/>
        </w:rPr>
      </w:pPr>
      <w:r w:rsidRPr="00BC29AE">
        <w:rPr>
          <w:rFonts w:ascii="Arial" w:hAnsi="Arial" w:cs="Arial"/>
          <w:sz w:val="28"/>
          <w:szCs w:val="24"/>
        </w:rPr>
        <w:br w:type="page"/>
      </w:r>
    </w:p>
    <w:p w:rsidR="00BC29AE" w:rsidRPr="00BC29AE" w:rsidRDefault="00BC29AE" w:rsidP="00BC29AE">
      <w:pPr>
        <w:widowControl w:val="0"/>
        <w:snapToGrid w:val="0"/>
        <w:spacing w:line="480" w:lineRule="auto"/>
        <w:rPr>
          <w:rFonts w:ascii="Times New Roman" w:hAnsi="Times New Roman"/>
          <w:b/>
          <w:szCs w:val="24"/>
        </w:rPr>
      </w:pPr>
      <w:r w:rsidRPr="00BC29AE">
        <w:rPr>
          <w:rFonts w:ascii="Times New Roman" w:hAnsi="Times New Roman"/>
          <w:b/>
          <w:szCs w:val="24"/>
        </w:rPr>
        <w:lastRenderedPageBreak/>
        <w:t>Answers per group:</w:t>
      </w:r>
    </w:p>
    <w:p w:rsidR="00BC29AE" w:rsidRPr="00BC29AE" w:rsidRDefault="00BC29AE" w:rsidP="00BC29AE">
      <w:pPr>
        <w:widowControl w:val="0"/>
        <w:snapToGrid w:val="0"/>
        <w:spacing w:line="480" w:lineRule="auto"/>
        <w:rPr>
          <w:rFonts w:ascii="Times New Roman" w:hAnsi="Times New Roman"/>
          <w:b/>
          <w:color w:val="0070C0"/>
          <w:szCs w:val="24"/>
        </w:rPr>
      </w:pPr>
      <w:r w:rsidRPr="00BC29AE">
        <w:rPr>
          <w:rFonts w:ascii="Times New Roman" w:hAnsi="Times New Roman"/>
          <w:b/>
          <w:szCs w:val="24"/>
        </w:rPr>
        <w:t xml:space="preserve">A: </w:t>
      </w:r>
      <w:r w:rsidRPr="00BC29AE">
        <w:rPr>
          <w:rFonts w:ascii="Times New Roman" w:hAnsi="Times New Roman"/>
          <w:b/>
          <w:color w:val="FF0000"/>
          <w:szCs w:val="24"/>
        </w:rPr>
        <w:t>The United States</w:t>
      </w:r>
      <w:r w:rsidRPr="00BC29AE">
        <w:rPr>
          <w:rFonts w:ascii="Times New Roman" w:hAnsi="Times New Roman"/>
          <w:b/>
          <w:color w:val="7030A0"/>
          <w:szCs w:val="24"/>
        </w:rPr>
        <w:t xml:space="preserve"> </w:t>
      </w:r>
      <w:r w:rsidRPr="00BC29AE">
        <w:rPr>
          <w:rFonts w:ascii="Times New Roman" w:hAnsi="Times New Roman"/>
          <w:b/>
          <w:color w:val="FFC000"/>
          <w:szCs w:val="24"/>
        </w:rPr>
        <w:t>Constitution</w:t>
      </w:r>
      <w:r w:rsidRPr="00BC29AE">
        <w:rPr>
          <w:rFonts w:ascii="Times New Roman" w:hAnsi="Times New Roman"/>
          <w:b/>
          <w:color w:val="0070C0"/>
          <w:szCs w:val="24"/>
        </w:rPr>
        <w:t xml:space="preserve"> </w:t>
      </w:r>
      <w:r w:rsidRPr="00BC29AE">
        <w:rPr>
          <w:rFonts w:ascii="Times New Roman" w:hAnsi="Times New Roman"/>
          <w:b/>
          <w:color w:val="00B050"/>
          <w:szCs w:val="24"/>
        </w:rPr>
        <w:t xml:space="preserve">was signed </w:t>
      </w:r>
      <w:r w:rsidRPr="00BC29AE">
        <w:rPr>
          <w:rFonts w:ascii="Times New Roman" w:hAnsi="Times New Roman"/>
          <w:b/>
          <w:color w:val="7030A0"/>
          <w:szCs w:val="24"/>
        </w:rPr>
        <w:t xml:space="preserve">by 38 people </w:t>
      </w:r>
      <w:r w:rsidRPr="00BC29AE">
        <w:rPr>
          <w:rFonts w:ascii="Times New Roman" w:hAnsi="Times New Roman"/>
          <w:b/>
          <w:color w:val="0070C0"/>
          <w:szCs w:val="24"/>
        </w:rPr>
        <w:t>in 1786.</w:t>
      </w:r>
    </w:p>
    <w:p w:rsidR="00BC29AE" w:rsidRPr="00BC29AE" w:rsidRDefault="00BC29AE" w:rsidP="00BC29AE">
      <w:pPr>
        <w:widowControl w:val="0"/>
        <w:snapToGrid w:val="0"/>
        <w:spacing w:line="480" w:lineRule="auto"/>
        <w:rPr>
          <w:rFonts w:ascii="Times New Roman" w:hAnsi="Times New Roman"/>
          <w:b/>
          <w:color w:val="00B050"/>
          <w:szCs w:val="24"/>
        </w:rPr>
      </w:pPr>
      <w:r w:rsidRPr="00BC29AE">
        <w:rPr>
          <w:rFonts w:ascii="Times New Roman" w:hAnsi="Times New Roman"/>
          <w:b/>
          <w:szCs w:val="24"/>
        </w:rPr>
        <w:t xml:space="preserve">B: </w:t>
      </w:r>
      <w:proofErr w:type="gramStart"/>
      <w:r w:rsidRPr="00BC29AE">
        <w:rPr>
          <w:rFonts w:ascii="Times New Roman" w:hAnsi="Times New Roman"/>
          <w:b/>
          <w:color w:val="FFC000"/>
          <w:szCs w:val="24"/>
        </w:rPr>
        <w:t>In</w:t>
      </w:r>
      <w:proofErr w:type="gramEnd"/>
      <w:r w:rsidRPr="00BC29AE">
        <w:rPr>
          <w:rFonts w:ascii="Times New Roman" w:hAnsi="Times New Roman"/>
          <w:b/>
          <w:color w:val="FFC000"/>
          <w:szCs w:val="24"/>
        </w:rPr>
        <w:t xml:space="preserve"> 1980, </w:t>
      </w:r>
      <w:r w:rsidRPr="00BC29AE">
        <w:rPr>
          <w:rFonts w:ascii="Times New Roman" w:hAnsi="Times New Roman"/>
          <w:b/>
          <w:color w:val="7030A0"/>
          <w:szCs w:val="24"/>
        </w:rPr>
        <w:t xml:space="preserve">Mount Saint Helens </w:t>
      </w:r>
      <w:r w:rsidRPr="00BC29AE">
        <w:rPr>
          <w:rFonts w:ascii="Times New Roman" w:hAnsi="Times New Roman"/>
          <w:b/>
          <w:color w:val="FF0000"/>
          <w:szCs w:val="24"/>
        </w:rPr>
        <w:t>erupted</w:t>
      </w:r>
      <w:r w:rsidRPr="00BC29AE">
        <w:rPr>
          <w:rFonts w:ascii="Times New Roman" w:hAnsi="Times New Roman"/>
          <w:b/>
          <w:color w:val="00B050"/>
          <w:szCs w:val="24"/>
        </w:rPr>
        <w:t xml:space="preserve"> </w:t>
      </w:r>
      <w:r w:rsidRPr="00BC29AE">
        <w:rPr>
          <w:rFonts w:ascii="Times New Roman" w:hAnsi="Times New Roman"/>
          <w:b/>
          <w:color w:val="0070C0"/>
          <w:szCs w:val="24"/>
        </w:rPr>
        <w:t>like a volcano</w:t>
      </w:r>
      <w:r w:rsidRPr="00BC29AE">
        <w:rPr>
          <w:rFonts w:ascii="Times New Roman" w:hAnsi="Times New Roman"/>
          <w:b/>
          <w:color w:val="FF0000"/>
          <w:szCs w:val="24"/>
        </w:rPr>
        <w:t xml:space="preserve"> </w:t>
      </w:r>
      <w:r w:rsidRPr="00BC29AE">
        <w:rPr>
          <w:rFonts w:ascii="Times New Roman" w:hAnsi="Times New Roman"/>
          <w:b/>
          <w:color w:val="00B050"/>
          <w:szCs w:val="24"/>
        </w:rPr>
        <w:t>in Washington state.</w:t>
      </w:r>
    </w:p>
    <w:p w:rsidR="00BC29AE" w:rsidRPr="00BC29AE" w:rsidRDefault="00BC29AE" w:rsidP="00BC29AE">
      <w:pPr>
        <w:widowControl w:val="0"/>
        <w:snapToGrid w:val="0"/>
        <w:spacing w:line="480" w:lineRule="auto"/>
        <w:rPr>
          <w:rFonts w:ascii="Times New Roman" w:hAnsi="Times New Roman"/>
          <w:b/>
          <w:color w:val="FFC000"/>
          <w:szCs w:val="24"/>
        </w:rPr>
      </w:pPr>
      <w:r w:rsidRPr="00BC29AE">
        <w:rPr>
          <w:rFonts w:ascii="Times New Roman" w:hAnsi="Times New Roman"/>
          <w:b/>
          <w:szCs w:val="24"/>
        </w:rPr>
        <w:t xml:space="preserve">C: </w:t>
      </w:r>
      <w:r w:rsidRPr="00BC29AE">
        <w:rPr>
          <w:rFonts w:ascii="Times New Roman" w:hAnsi="Times New Roman"/>
          <w:b/>
          <w:color w:val="7030A0"/>
          <w:szCs w:val="24"/>
        </w:rPr>
        <w:t xml:space="preserve">The American </w:t>
      </w:r>
      <w:r w:rsidRPr="00BC29AE">
        <w:rPr>
          <w:rFonts w:ascii="Times New Roman" w:hAnsi="Times New Roman"/>
          <w:b/>
          <w:color w:val="FF0000"/>
          <w:szCs w:val="24"/>
        </w:rPr>
        <w:t>Civil War</w:t>
      </w:r>
      <w:r w:rsidRPr="00BC29AE">
        <w:rPr>
          <w:rFonts w:ascii="Times New Roman" w:hAnsi="Times New Roman"/>
          <w:b/>
          <w:color w:val="00B050"/>
          <w:szCs w:val="24"/>
        </w:rPr>
        <w:t xml:space="preserve"> </w:t>
      </w:r>
      <w:r w:rsidRPr="00BC29AE">
        <w:rPr>
          <w:rFonts w:ascii="Times New Roman" w:hAnsi="Times New Roman"/>
          <w:b/>
          <w:color w:val="0070C0"/>
          <w:szCs w:val="24"/>
        </w:rPr>
        <w:t xml:space="preserve">was </w:t>
      </w:r>
      <w:proofErr w:type="gramStart"/>
      <w:r w:rsidRPr="00BC29AE">
        <w:rPr>
          <w:rFonts w:ascii="Times New Roman" w:hAnsi="Times New Roman"/>
          <w:b/>
          <w:color w:val="0070C0"/>
          <w:szCs w:val="24"/>
        </w:rPr>
        <w:t>fought</w:t>
      </w:r>
      <w:r w:rsidRPr="00BC29AE">
        <w:rPr>
          <w:rFonts w:ascii="Times New Roman" w:hAnsi="Times New Roman"/>
          <w:b/>
          <w:color w:val="FFC000"/>
          <w:szCs w:val="24"/>
        </w:rPr>
        <w:t xml:space="preserve">  </w:t>
      </w:r>
      <w:r w:rsidRPr="00BC29AE">
        <w:rPr>
          <w:rFonts w:ascii="Times New Roman" w:hAnsi="Times New Roman"/>
          <w:b/>
          <w:color w:val="00B050"/>
          <w:szCs w:val="24"/>
        </w:rPr>
        <w:t>from</w:t>
      </w:r>
      <w:proofErr w:type="gramEnd"/>
      <w:r w:rsidRPr="00BC29AE">
        <w:rPr>
          <w:rFonts w:ascii="Times New Roman" w:hAnsi="Times New Roman"/>
          <w:b/>
          <w:color w:val="00B050"/>
          <w:szCs w:val="24"/>
        </w:rPr>
        <w:t xml:space="preserve"> 1861</w:t>
      </w:r>
      <w:r w:rsidRPr="00BC29AE">
        <w:rPr>
          <w:rFonts w:ascii="Times New Roman" w:hAnsi="Times New Roman"/>
          <w:b/>
          <w:color w:val="FF0000"/>
          <w:szCs w:val="24"/>
        </w:rPr>
        <w:t xml:space="preserve"> </w:t>
      </w:r>
      <w:r w:rsidRPr="00BC29AE">
        <w:rPr>
          <w:rFonts w:ascii="Times New Roman" w:hAnsi="Times New Roman"/>
          <w:b/>
          <w:color w:val="FFC000"/>
          <w:szCs w:val="24"/>
        </w:rPr>
        <w:t>to 1865.</w:t>
      </w:r>
    </w:p>
    <w:p w:rsidR="00BC29AE" w:rsidRPr="00BC29AE" w:rsidRDefault="00BC29AE" w:rsidP="00BC29AE">
      <w:pPr>
        <w:widowControl w:val="0"/>
        <w:snapToGrid w:val="0"/>
        <w:spacing w:line="480" w:lineRule="auto"/>
        <w:rPr>
          <w:rFonts w:ascii="Times New Roman" w:hAnsi="Times New Roman"/>
          <w:b/>
          <w:color w:val="FF0000"/>
          <w:szCs w:val="24"/>
        </w:rPr>
      </w:pPr>
      <w:r w:rsidRPr="00BC29AE">
        <w:rPr>
          <w:rFonts w:ascii="Times New Roman" w:hAnsi="Times New Roman"/>
          <w:b/>
          <w:szCs w:val="24"/>
        </w:rPr>
        <w:t xml:space="preserve">D: </w:t>
      </w:r>
      <w:proofErr w:type="gramStart"/>
      <w:r w:rsidRPr="00BC29AE">
        <w:rPr>
          <w:rFonts w:ascii="Times New Roman" w:hAnsi="Times New Roman"/>
          <w:b/>
          <w:color w:val="0070C0"/>
          <w:szCs w:val="24"/>
        </w:rPr>
        <w:t>The</w:t>
      </w:r>
      <w:proofErr w:type="gramEnd"/>
      <w:r w:rsidRPr="00BC29AE">
        <w:rPr>
          <w:rFonts w:ascii="Times New Roman" w:hAnsi="Times New Roman"/>
          <w:b/>
          <w:color w:val="0070C0"/>
          <w:szCs w:val="24"/>
        </w:rPr>
        <w:t xml:space="preserve"> 1964/1965</w:t>
      </w:r>
      <w:r w:rsidRPr="00BC29AE">
        <w:rPr>
          <w:rFonts w:ascii="Times New Roman" w:hAnsi="Times New Roman"/>
          <w:b/>
          <w:color w:val="00B050"/>
          <w:szCs w:val="24"/>
        </w:rPr>
        <w:t xml:space="preserve"> World’s Fair</w:t>
      </w:r>
      <w:r w:rsidRPr="00BC29AE">
        <w:rPr>
          <w:rFonts w:ascii="Times New Roman" w:hAnsi="Times New Roman"/>
          <w:b/>
          <w:color w:val="7030A0"/>
          <w:szCs w:val="24"/>
        </w:rPr>
        <w:t xml:space="preserve"> took place</w:t>
      </w:r>
      <w:r w:rsidRPr="00BC29AE">
        <w:rPr>
          <w:rFonts w:ascii="Times New Roman" w:hAnsi="Times New Roman"/>
          <w:b/>
          <w:color w:val="FF0000"/>
          <w:szCs w:val="24"/>
        </w:rPr>
        <w:t xml:space="preserve"> </w:t>
      </w:r>
      <w:r w:rsidRPr="00BC29AE">
        <w:rPr>
          <w:rFonts w:ascii="Times New Roman" w:hAnsi="Times New Roman"/>
          <w:b/>
          <w:color w:val="FFC000"/>
          <w:szCs w:val="24"/>
        </w:rPr>
        <w:t xml:space="preserve">in Flushing, </w:t>
      </w:r>
      <w:r w:rsidRPr="00BC29AE">
        <w:rPr>
          <w:rFonts w:ascii="Times New Roman" w:hAnsi="Times New Roman"/>
          <w:b/>
          <w:color w:val="FF0000"/>
          <w:szCs w:val="24"/>
        </w:rPr>
        <w:t>Queens, NYC.</w:t>
      </w:r>
    </w:p>
    <w:p w:rsidR="00BC29AE" w:rsidRPr="00BC29AE" w:rsidRDefault="00BC29AE" w:rsidP="00BC29AE">
      <w:pPr>
        <w:widowControl w:val="0"/>
        <w:snapToGrid w:val="0"/>
        <w:spacing w:line="480" w:lineRule="auto"/>
        <w:rPr>
          <w:rFonts w:ascii="Times New Roman" w:hAnsi="Times New Roman"/>
          <w:b/>
          <w:color w:val="7030A0"/>
          <w:szCs w:val="24"/>
        </w:rPr>
      </w:pPr>
      <w:r w:rsidRPr="00BC29AE">
        <w:rPr>
          <w:rFonts w:ascii="Times New Roman" w:hAnsi="Times New Roman"/>
          <w:b/>
          <w:szCs w:val="24"/>
        </w:rPr>
        <w:t xml:space="preserve">E: </w:t>
      </w:r>
      <w:r w:rsidRPr="00BC29AE">
        <w:rPr>
          <w:rFonts w:ascii="Times New Roman" w:hAnsi="Times New Roman"/>
          <w:b/>
          <w:color w:val="00B050"/>
          <w:szCs w:val="24"/>
        </w:rPr>
        <w:t xml:space="preserve">Pennsylvania </w:t>
      </w:r>
      <w:r w:rsidRPr="00BC29AE">
        <w:rPr>
          <w:rFonts w:ascii="Times New Roman" w:hAnsi="Times New Roman"/>
          <w:b/>
          <w:color w:val="0070C0"/>
          <w:szCs w:val="24"/>
        </w:rPr>
        <w:t xml:space="preserve">was named </w:t>
      </w:r>
      <w:r w:rsidRPr="00BC29AE">
        <w:rPr>
          <w:rFonts w:ascii="Times New Roman" w:hAnsi="Times New Roman"/>
          <w:b/>
          <w:color w:val="FFC000"/>
          <w:szCs w:val="24"/>
        </w:rPr>
        <w:t xml:space="preserve">after </w:t>
      </w:r>
      <w:r w:rsidRPr="00BC29AE">
        <w:rPr>
          <w:rFonts w:ascii="Times New Roman" w:hAnsi="Times New Roman"/>
          <w:b/>
          <w:color w:val="FF0000"/>
          <w:szCs w:val="24"/>
        </w:rPr>
        <w:t xml:space="preserve">William </w:t>
      </w:r>
      <w:r w:rsidRPr="00BC29AE">
        <w:rPr>
          <w:rFonts w:ascii="Times New Roman" w:hAnsi="Times New Roman"/>
          <w:b/>
          <w:color w:val="7030A0"/>
          <w:szCs w:val="24"/>
        </w:rPr>
        <w:t>Penn.</w:t>
      </w:r>
    </w:p>
    <w:p w:rsidR="00BC29AE" w:rsidRPr="00BC29AE" w:rsidRDefault="00BC29AE" w:rsidP="00BC29AE">
      <w:pPr>
        <w:widowControl w:val="0"/>
        <w:snapToGrid w:val="0"/>
        <w:spacing w:line="480" w:lineRule="auto"/>
        <w:rPr>
          <w:rFonts w:ascii="Times New Roman" w:hAnsi="Times New Roman"/>
          <w:b/>
          <w:szCs w:val="24"/>
        </w:rPr>
      </w:pPr>
      <w:r w:rsidRPr="00BC29AE">
        <w:rPr>
          <w:rFonts w:ascii="Times New Roman" w:hAnsi="Times New Roman"/>
          <w:b/>
          <w:szCs w:val="24"/>
        </w:rPr>
        <w:t>F:</w:t>
      </w:r>
      <w:r w:rsidRPr="00BC29AE">
        <w:rPr>
          <w:rFonts w:ascii="Times New Roman" w:hAnsi="Times New Roman"/>
          <w:b/>
          <w:color w:val="FF0000"/>
          <w:szCs w:val="24"/>
        </w:rPr>
        <w:t xml:space="preserve"> On October 5, 1947, </w:t>
      </w:r>
      <w:r w:rsidRPr="00BC29AE">
        <w:rPr>
          <w:rFonts w:ascii="Times New Roman" w:hAnsi="Times New Roman"/>
          <w:b/>
          <w:color w:val="FFC000"/>
          <w:szCs w:val="24"/>
        </w:rPr>
        <w:t xml:space="preserve">Harry Truman </w:t>
      </w:r>
      <w:r w:rsidRPr="00BC29AE">
        <w:rPr>
          <w:rFonts w:ascii="Times New Roman" w:hAnsi="Times New Roman"/>
          <w:b/>
          <w:color w:val="00B050"/>
          <w:szCs w:val="24"/>
        </w:rPr>
        <w:t xml:space="preserve">gave the first </w:t>
      </w:r>
      <w:r w:rsidRPr="00BC29AE">
        <w:rPr>
          <w:rFonts w:ascii="Times New Roman" w:hAnsi="Times New Roman"/>
          <w:b/>
          <w:color w:val="7030A0"/>
          <w:szCs w:val="24"/>
        </w:rPr>
        <w:t xml:space="preserve">presidential speech </w:t>
      </w:r>
      <w:r w:rsidRPr="00BC29AE">
        <w:rPr>
          <w:rFonts w:ascii="Times New Roman" w:hAnsi="Times New Roman"/>
          <w:b/>
          <w:color w:val="0070C0"/>
          <w:szCs w:val="24"/>
        </w:rPr>
        <w:t>on television.</w:t>
      </w:r>
    </w:p>
    <w:p w:rsidR="00BC29AE" w:rsidRPr="00BC29AE" w:rsidRDefault="00BC29AE" w:rsidP="00BC29AE">
      <w:pPr>
        <w:widowControl w:val="0"/>
        <w:snapToGrid w:val="0"/>
        <w:spacing w:line="480" w:lineRule="auto"/>
        <w:rPr>
          <w:rFonts w:ascii="Times New Roman" w:hAnsi="Times New Roman"/>
          <w:b/>
          <w:color w:val="00B050"/>
          <w:szCs w:val="24"/>
        </w:rPr>
      </w:pPr>
      <w:r w:rsidRPr="00BC29AE">
        <w:rPr>
          <w:rFonts w:ascii="Times New Roman" w:hAnsi="Times New Roman"/>
          <w:b/>
          <w:szCs w:val="24"/>
        </w:rPr>
        <w:t xml:space="preserve">G: </w:t>
      </w:r>
      <w:proofErr w:type="gramStart"/>
      <w:r w:rsidRPr="00BC29AE">
        <w:rPr>
          <w:rFonts w:ascii="Times New Roman" w:hAnsi="Times New Roman"/>
          <w:b/>
          <w:color w:val="FFC000"/>
          <w:szCs w:val="24"/>
        </w:rPr>
        <w:t>In</w:t>
      </w:r>
      <w:proofErr w:type="gramEnd"/>
      <w:r w:rsidRPr="00BC29AE">
        <w:rPr>
          <w:rFonts w:ascii="Times New Roman" w:hAnsi="Times New Roman"/>
          <w:b/>
          <w:color w:val="FFC000"/>
          <w:szCs w:val="24"/>
        </w:rPr>
        <w:t xml:space="preserve"> 1958, </w:t>
      </w:r>
      <w:r w:rsidRPr="00BC29AE">
        <w:rPr>
          <w:rFonts w:ascii="Times New Roman" w:hAnsi="Times New Roman"/>
          <w:b/>
          <w:color w:val="7030A0"/>
          <w:szCs w:val="24"/>
        </w:rPr>
        <w:t xml:space="preserve">the United States </w:t>
      </w:r>
      <w:r w:rsidRPr="00BC29AE">
        <w:rPr>
          <w:rFonts w:ascii="Times New Roman" w:hAnsi="Times New Roman"/>
          <w:b/>
          <w:color w:val="FF0000"/>
          <w:szCs w:val="24"/>
        </w:rPr>
        <w:t>sent two mice</w:t>
      </w:r>
      <w:r w:rsidRPr="00BC29AE">
        <w:rPr>
          <w:rFonts w:ascii="Times New Roman" w:hAnsi="Times New Roman"/>
          <w:b/>
          <w:color w:val="00B050"/>
          <w:szCs w:val="24"/>
        </w:rPr>
        <w:t xml:space="preserve"> </w:t>
      </w:r>
      <w:r w:rsidRPr="00BC29AE">
        <w:rPr>
          <w:rFonts w:ascii="Times New Roman" w:hAnsi="Times New Roman"/>
          <w:b/>
          <w:color w:val="0070C0"/>
          <w:szCs w:val="24"/>
        </w:rPr>
        <w:t xml:space="preserve">called </w:t>
      </w:r>
      <w:proofErr w:type="spellStart"/>
      <w:r w:rsidRPr="00BC29AE">
        <w:rPr>
          <w:rFonts w:ascii="Times New Roman" w:hAnsi="Times New Roman"/>
          <w:b/>
          <w:color w:val="0070C0"/>
          <w:szCs w:val="24"/>
        </w:rPr>
        <w:t>Laska</w:t>
      </w:r>
      <w:proofErr w:type="spellEnd"/>
      <w:r w:rsidRPr="00BC29AE">
        <w:rPr>
          <w:rFonts w:ascii="Times New Roman" w:hAnsi="Times New Roman"/>
          <w:b/>
          <w:color w:val="0070C0"/>
          <w:szCs w:val="24"/>
        </w:rPr>
        <w:t xml:space="preserve"> and </w:t>
      </w:r>
      <w:proofErr w:type="spellStart"/>
      <w:r w:rsidRPr="00BC29AE">
        <w:rPr>
          <w:rFonts w:ascii="Times New Roman" w:hAnsi="Times New Roman"/>
          <w:b/>
          <w:color w:val="0070C0"/>
          <w:szCs w:val="24"/>
        </w:rPr>
        <w:t>Benji</w:t>
      </w:r>
      <w:proofErr w:type="spellEnd"/>
      <w:r w:rsidRPr="00BC29AE">
        <w:rPr>
          <w:rFonts w:ascii="Times New Roman" w:hAnsi="Times New Roman"/>
          <w:b/>
          <w:color w:val="0070C0"/>
          <w:szCs w:val="24"/>
        </w:rPr>
        <w:t xml:space="preserve"> </w:t>
      </w:r>
      <w:r w:rsidRPr="00BC29AE">
        <w:rPr>
          <w:rFonts w:ascii="Times New Roman" w:hAnsi="Times New Roman"/>
          <w:b/>
          <w:color w:val="00B050"/>
          <w:szCs w:val="24"/>
        </w:rPr>
        <w:t>into space.</w:t>
      </w:r>
    </w:p>
    <w:p w:rsidR="00BC29AE" w:rsidRPr="00BC29AE" w:rsidRDefault="00BC29AE" w:rsidP="00BC29AE">
      <w:pPr>
        <w:widowControl w:val="0"/>
        <w:snapToGrid w:val="0"/>
        <w:spacing w:line="480" w:lineRule="auto"/>
        <w:rPr>
          <w:rFonts w:ascii="Times New Roman" w:hAnsi="Times New Roman"/>
          <w:b/>
          <w:szCs w:val="24"/>
        </w:rPr>
      </w:pPr>
      <w:r w:rsidRPr="00BC29AE">
        <w:rPr>
          <w:rFonts w:ascii="Times New Roman" w:hAnsi="Times New Roman"/>
          <w:b/>
          <w:szCs w:val="24"/>
        </w:rPr>
        <w:t xml:space="preserve">H: </w:t>
      </w:r>
      <w:r w:rsidRPr="00BC29AE">
        <w:rPr>
          <w:rFonts w:ascii="Times New Roman" w:hAnsi="Times New Roman"/>
          <w:b/>
          <w:color w:val="7030A0"/>
          <w:szCs w:val="24"/>
        </w:rPr>
        <w:t xml:space="preserve">The RMS </w:t>
      </w:r>
      <w:r w:rsidRPr="00BC29AE">
        <w:rPr>
          <w:rFonts w:ascii="Times New Roman" w:hAnsi="Times New Roman"/>
          <w:b/>
          <w:color w:val="FF0000"/>
          <w:szCs w:val="24"/>
        </w:rPr>
        <w:t>Titanic</w:t>
      </w:r>
      <w:r w:rsidRPr="00BC29AE">
        <w:rPr>
          <w:rFonts w:ascii="Times New Roman" w:hAnsi="Times New Roman"/>
          <w:b/>
          <w:color w:val="00B050"/>
          <w:szCs w:val="24"/>
        </w:rPr>
        <w:t xml:space="preserve"> </w:t>
      </w:r>
      <w:proofErr w:type="gramStart"/>
      <w:r w:rsidRPr="00BC29AE">
        <w:rPr>
          <w:rFonts w:ascii="Times New Roman" w:hAnsi="Times New Roman"/>
          <w:b/>
          <w:color w:val="0070C0"/>
          <w:szCs w:val="24"/>
        </w:rPr>
        <w:t>sank</w:t>
      </w:r>
      <w:r w:rsidRPr="00BC29AE">
        <w:rPr>
          <w:rFonts w:ascii="Times New Roman" w:hAnsi="Times New Roman"/>
          <w:b/>
          <w:color w:val="FFC000"/>
          <w:szCs w:val="24"/>
        </w:rPr>
        <w:t xml:space="preserve">  </w:t>
      </w:r>
      <w:r w:rsidRPr="00BC29AE">
        <w:rPr>
          <w:rFonts w:ascii="Times New Roman" w:hAnsi="Times New Roman"/>
          <w:b/>
          <w:color w:val="00B050"/>
          <w:szCs w:val="24"/>
        </w:rPr>
        <w:t>in</w:t>
      </w:r>
      <w:proofErr w:type="gramEnd"/>
      <w:r w:rsidRPr="00BC29AE">
        <w:rPr>
          <w:rFonts w:ascii="Times New Roman" w:hAnsi="Times New Roman"/>
          <w:b/>
          <w:color w:val="00B050"/>
          <w:szCs w:val="24"/>
        </w:rPr>
        <w:t xml:space="preserve"> the Atlantic Ocean</w:t>
      </w:r>
      <w:r w:rsidRPr="00BC29AE">
        <w:rPr>
          <w:rFonts w:ascii="Times New Roman" w:hAnsi="Times New Roman"/>
          <w:b/>
          <w:color w:val="FF0000"/>
          <w:szCs w:val="24"/>
        </w:rPr>
        <w:t xml:space="preserve"> </w:t>
      </w:r>
      <w:r w:rsidRPr="00BC29AE">
        <w:rPr>
          <w:rFonts w:ascii="Times New Roman" w:hAnsi="Times New Roman"/>
          <w:b/>
          <w:color w:val="FFC000"/>
          <w:szCs w:val="24"/>
        </w:rPr>
        <w:t xml:space="preserve"> in April 1912.</w:t>
      </w:r>
    </w:p>
    <w:p w:rsidR="00BC29AE" w:rsidRPr="00BC29AE" w:rsidRDefault="00BC29AE" w:rsidP="00BC29AE">
      <w:pPr>
        <w:widowControl w:val="0"/>
        <w:snapToGrid w:val="0"/>
        <w:spacing w:line="480" w:lineRule="auto"/>
        <w:rPr>
          <w:rFonts w:ascii="Times New Roman" w:hAnsi="Times New Roman"/>
          <w:b/>
          <w:szCs w:val="24"/>
        </w:rPr>
      </w:pPr>
      <w:r w:rsidRPr="00BC29AE">
        <w:rPr>
          <w:rFonts w:ascii="Times New Roman" w:hAnsi="Times New Roman"/>
          <w:b/>
          <w:szCs w:val="24"/>
        </w:rPr>
        <w:t xml:space="preserve">I: </w:t>
      </w:r>
      <w:r w:rsidRPr="00BC29AE">
        <w:rPr>
          <w:rFonts w:ascii="Times New Roman" w:hAnsi="Times New Roman"/>
          <w:b/>
          <w:color w:val="0070C0"/>
          <w:szCs w:val="24"/>
        </w:rPr>
        <w:t>The Articles</w:t>
      </w:r>
      <w:r w:rsidRPr="00BC29AE">
        <w:rPr>
          <w:rFonts w:ascii="Times New Roman" w:hAnsi="Times New Roman"/>
          <w:b/>
          <w:color w:val="00B050"/>
          <w:szCs w:val="24"/>
        </w:rPr>
        <w:t xml:space="preserve"> of Confederation</w:t>
      </w:r>
      <w:r w:rsidRPr="00BC29AE">
        <w:rPr>
          <w:rFonts w:ascii="Times New Roman" w:hAnsi="Times New Roman"/>
          <w:b/>
          <w:color w:val="7030A0"/>
          <w:szCs w:val="24"/>
        </w:rPr>
        <w:t xml:space="preserve"> were replaced</w:t>
      </w:r>
      <w:r w:rsidRPr="00BC29AE">
        <w:rPr>
          <w:rFonts w:ascii="Times New Roman" w:hAnsi="Times New Roman"/>
          <w:b/>
          <w:color w:val="FF0000"/>
          <w:szCs w:val="24"/>
        </w:rPr>
        <w:t xml:space="preserve"> </w:t>
      </w:r>
      <w:r w:rsidRPr="00BC29AE">
        <w:rPr>
          <w:rFonts w:ascii="Times New Roman" w:hAnsi="Times New Roman"/>
          <w:b/>
          <w:color w:val="FFC000"/>
          <w:szCs w:val="24"/>
        </w:rPr>
        <w:t xml:space="preserve">by the Constitution </w:t>
      </w:r>
      <w:r w:rsidRPr="00BC29AE">
        <w:rPr>
          <w:rFonts w:ascii="Times New Roman" w:hAnsi="Times New Roman"/>
          <w:b/>
          <w:color w:val="FF0000"/>
          <w:szCs w:val="24"/>
        </w:rPr>
        <w:t>in 1786.</w:t>
      </w:r>
    </w:p>
    <w:p w:rsidR="00BC29AE" w:rsidRPr="00BC29AE" w:rsidRDefault="00BC29AE" w:rsidP="00BC29AE">
      <w:pPr>
        <w:widowControl w:val="0"/>
        <w:snapToGrid w:val="0"/>
        <w:spacing w:line="480" w:lineRule="auto"/>
        <w:rPr>
          <w:rFonts w:ascii="Times New Roman" w:hAnsi="Times New Roman"/>
          <w:b/>
          <w:color w:val="0070C0"/>
          <w:szCs w:val="24"/>
        </w:rPr>
      </w:pPr>
      <w:r w:rsidRPr="00BC29AE">
        <w:rPr>
          <w:rFonts w:ascii="Times New Roman" w:hAnsi="Times New Roman"/>
          <w:b/>
          <w:szCs w:val="24"/>
        </w:rPr>
        <w:t>J:</w:t>
      </w:r>
      <w:r w:rsidRPr="00BC29AE">
        <w:rPr>
          <w:rFonts w:ascii="Times New Roman" w:hAnsi="Times New Roman"/>
          <w:b/>
          <w:color w:val="FF0000"/>
          <w:szCs w:val="24"/>
        </w:rPr>
        <w:t xml:space="preserve">  </w:t>
      </w:r>
      <w:r w:rsidRPr="00BC29AE">
        <w:rPr>
          <w:rFonts w:ascii="Times New Roman" w:hAnsi="Times New Roman"/>
          <w:b/>
          <w:color w:val="00B050"/>
          <w:szCs w:val="24"/>
        </w:rPr>
        <w:t xml:space="preserve">Lewis </w:t>
      </w:r>
      <w:r w:rsidRPr="00BC29AE">
        <w:rPr>
          <w:rFonts w:ascii="Times New Roman" w:hAnsi="Times New Roman"/>
          <w:b/>
          <w:color w:val="0070C0"/>
          <w:szCs w:val="24"/>
        </w:rPr>
        <w:t xml:space="preserve">and Clark </w:t>
      </w:r>
      <w:r w:rsidRPr="00BC29AE">
        <w:rPr>
          <w:rFonts w:ascii="Times New Roman" w:hAnsi="Times New Roman"/>
          <w:b/>
          <w:color w:val="FFC000"/>
          <w:szCs w:val="24"/>
        </w:rPr>
        <w:t xml:space="preserve">discovered </w:t>
      </w:r>
      <w:r w:rsidRPr="00BC29AE">
        <w:rPr>
          <w:rFonts w:ascii="Times New Roman" w:hAnsi="Times New Roman"/>
          <w:b/>
          <w:color w:val="FF0000"/>
          <w:szCs w:val="24"/>
        </w:rPr>
        <w:t xml:space="preserve">the Western </w:t>
      </w:r>
      <w:r w:rsidRPr="00BC29AE">
        <w:rPr>
          <w:rFonts w:ascii="Times New Roman" w:hAnsi="Times New Roman"/>
          <w:b/>
          <w:color w:val="7030A0"/>
          <w:szCs w:val="24"/>
        </w:rPr>
        <w:t>United States.</w:t>
      </w:r>
    </w:p>
    <w:p w:rsidR="00BC29AE" w:rsidRPr="00BC29AE" w:rsidRDefault="00BC29AE" w:rsidP="00BC29AE">
      <w:pPr>
        <w:widowControl w:val="0"/>
        <w:snapToGrid w:val="0"/>
        <w:spacing w:line="480" w:lineRule="auto"/>
        <w:rPr>
          <w:rFonts w:ascii="Times New Roman" w:hAnsi="Times New Roman"/>
          <w:b/>
          <w:color w:val="0070C0"/>
          <w:szCs w:val="24"/>
        </w:rPr>
      </w:pPr>
    </w:p>
    <w:p w:rsidR="00243E1E" w:rsidRPr="00D61717" w:rsidRDefault="00243E1E" w:rsidP="006B703C">
      <w:pPr>
        <w:pageBreakBefore/>
        <w:spacing w:line="480" w:lineRule="auto"/>
        <w:jc w:val="center"/>
        <w:rPr>
          <w:rFonts w:ascii="Times New Roman" w:hAnsi="Times New Roman"/>
          <w:b/>
          <w:szCs w:val="24"/>
        </w:rPr>
      </w:pPr>
      <w:r>
        <w:rPr>
          <w:rFonts w:ascii="Times New Roman" w:hAnsi="Times New Roman"/>
          <w:b/>
          <w:szCs w:val="24"/>
        </w:rPr>
        <w:lastRenderedPageBreak/>
        <w:t>Summ</w:t>
      </w:r>
      <w:bookmarkStart w:id="16" w:name="SummativeAssess"/>
      <w:bookmarkEnd w:id="16"/>
      <w:r>
        <w:rPr>
          <w:rFonts w:ascii="Times New Roman" w:hAnsi="Times New Roman"/>
          <w:b/>
          <w:szCs w:val="24"/>
        </w:rPr>
        <w:t>ative Assessment</w:t>
      </w:r>
    </w:p>
    <w:p w:rsidR="00364712" w:rsidRPr="00364712" w:rsidRDefault="00364712" w:rsidP="00364712">
      <w:pPr>
        <w:widowControl w:val="0"/>
        <w:snapToGrid w:val="0"/>
        <w:jc w:val="center"/>
        <w:rPr>
          <w:rFonts w:ascii="Arial" w:hAnsi="Arial" w:cs="Arial"/>
          <w:sz w:val="28"/>
          <w:szCs w:val="24"/>
        </w:rPr>
      </w:pPr>
      <w:r w:rsidRPr="00364712">
        <w:rPr>
          <w:rFonts w:ascii="Arial" w:hAnsi="Arial" w:cs="Arial"/>
          <w:sz w:val="28"/>
          <w:szCs w:val="24"/>
        </w:rPr>
        <w:t>Unit Test: Maps</w:t>
      </w:r>
    </w:p>
    <w:p w:rsidR="00364712" w:rsidRPr="00364712" w:rsidRDefault="00364712" w:rsidP="00364712">
      <w:pPr>
        <w:widowControl w:val="0"/>
        <w:snapToGrid w:val="0"/>
        <w:jc w:val="center"/>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t>Name: ______________________</w:t>
      </w:r>
      <w:r w:rsidRPr="00364712">
        <w:rPr>
          <w:rFonts w:ascii="Arial" w:hAnsi="Arial" w:cs="Arial"/>
          <w:sz w:val="28"/>
          <w:szCs w:val="24"/>
        </w:rPr>
        <w:tab/>
        <w:t>Date: _________________</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Cs w:val="24"/>
        </w:rPr>
      </w:pPr>
      <w:r w:rsidRPr="00364712">
        <w:rPr>
          <w:rFonts w:ascii="Arial" w:hAnsi="Arial" w:cs="Arial"/>
          <w:sz w:val="28"/>
          <w:szCs w:val="24"/>
        </w:rPr>
        <w:t xml:space="preserve">Fill in the blanks below using the words in the word box. </w:t>
      </w:r>
      <w:r w:rsidRPr="00364712">
        <w:rPr>
          <w:rFonts w:ascii="Arial" w:hAnsi="Arial" w:cs="Arial"/>
          <w:szCs w:val="24"/>
        </w:rPr>
        <w:t>(3 points each)</w:t>
      </w:r>
    </w:p>
    <w:p w:rsidR="00364712" w:rsidRPr="00364712" w:rsidRDefault="00947219" w:rsidP="00364712">
      <w:pPr>
        <w:widowControl w:val="0"/>
        <w:snapToGrid w:val="0"/>
        <w:rPr>
          <w:rFonts w:ascii="Arial" w:hAnsi="Arial" w:cs="Arial"/>
          <w:sz w:val="28"/>
          <w:szCs w:val="24"/>
        </w:rPr>
      </w:pPr>
      <w:r>
        <w:rPr>
          <w:rFonts w:ascii="Arial" w:hAnsi="Arial" w:cs="Arial"/>
          <w:noProof/>
          <w:sz w:val="28"/>
          <w:szCs w:val="24"/>
          <w:lang w:eastAsia="zh-TW"/>
        </w:rPr>
        <w:pict>
          <v:shape id="_x0000_s1073" type="#_x0000_t202" style="position:absolute;margin-left:3.1pt;margin-top:10.15pt;width:406.7pt;height:56.25pt;z-index:251692032;mso-height-percent:200;mso-height-percent:200;mso-width-relative:margin;mso-height-relative:margin">
            <v:textbox style="mso-fit-shape-to-text:t">
              <w:txbxContent>
                <w:p w:rsidR="005D2612" w:rsidRDefault="005D2612" w:rsidP="00364712">
                  <w:pPr>
                    <w:tabs>
                      <w:tab w:val="left" w:pos="0"/>
                      <w:tab w:val="left" w:pos="2880"/>
                      <w:tab w:val="left" w:pos="5760"/>
                    </w:tabs>
                    <w:rPr>
                      <w:rFonts w:ascii="Arial" w:hAnsi="Arial" w:cs="Arial"/>
                      <w:sz w:val="28"/>
                    </w:rPr>
                  </w:pPr>
                  <w:r>
                    <w:rPr>
                      <w:rFonts w:ascii="Arial" w:hAnsi="Arial" w:cs="Arial"/>
                      <w:sz w:val="28"/>
                    </w:rPr>
                    <w:t xml:space="preserve">Equator </w:t>
                  </w:r>
                  <w:r>
                    <w:rPr>
                      <w:rFonts w:ascii="Arial" w:hAnsi="Arial" w:cs="Arial"/>
                      <w:sz w:val="28"/>
                    </w:rPr>
                    <w:tab/>
                    <w:t>Hemisphere</w:t>
                  </w:r>
                  <w:r>
                    <w:rPr>
                      <w:rFonts w:ascii="Arial" w:hAnsi="Arial" w:cs="Arial"/>
                      <w:sz w:val="28"/>
                    </w:rPr>
                    <w:tab/>
                    <w:t>Key</w:t>
                  </w:r>
                </w:p>
                <w:p w:rsidR="005D2612" w:rsidRDefault="005D2612" w:rsidP="00364712">
                  <w:pPr>
                    <w:tabs>
                      <w:tab w:val="left" w:pos="0"/>
                      <w:tab w:val="left" w:pos="2880"/>
                      <w:tab w:val="left" w:pos="5760"/>
                    </w:tabs>
                    <w:rPr>
                      <w:rFonts w:ascii="Arial" w:hAnsi="Arial" w:cs="Arial"/>
                      <w:sz w:val="28"/>
                    </w:rPr>
                  </w:pPr>
                  <w:r>
                    <w:rPr>
                      <w:rFonts w:ascii="Arial" w:hAnsi="Arial" w:cs="Arial"/>
                      <w:sz w:val="28"/>
                    </w:rPr>
                    <w:t>Latitude</w:t>
                  </w:r>
                  <w:r>
                    <w:rPr>
                      <w:rFonts w:ascii="Arial" w:hAnsi="Arial" w:cs="Arial"/>
                      <w:sz w:val="28"/>
                    </w:rPr>
                    <w:tab/>
                    <w:t>Longitude</w:t>
                  </w:r>
                  <w:r>
                    <w:rPr>
                      <w:rFonts w:ascii="Arial" w:hAnsi="Arial" w:cs="Arial"/>
                      <w:sz w:val="28"/>
                    </w:rPr>
                    <w:tab/>
                    <w:t>Prime Meridian</w:t>
                  </w:r>
                </w:p>
                <w:p w:rsidR="005D2612" w:rsidRDefault="005D2612" w:rsidP="00364712">
                  <w:pPr>
                    <w:tabs>
                      <w:tab w:val="left" w:pos="0"/>
                      <w:tab w:val="left" w:pos="2880"/>
                      <w:tab w:val="left" w:pos="5760"/>
                    </w:tabs>
                  </w:pPr>
                  <w:r>
                    <w:rPr>
                      <w:rFonts w:ascii="Arial" w:hAnsi="Arial" w:cs="Arial"/>
                      <w:sz w:val="28"/>
                    </w:rPr>
                    <w:t xml:space="preserve">Satellite </w:t>
                  </w:r>
                  <w:r>
                    <w:rPr>
                      <w:rFonts w:ascii="Arial" w:hAnsi="Arial" w:cs="Arial"/>
                      <w:sz w:val="28"/>
                    </w:rPr>
                    <w:tab/>
                    <w:t>Symbol</w:t>
                  </w:r>
                </w:p>
              </w:txbxContent>
            </v:textbox>
          </v:shape>
        </w:pic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A _______________ is a collection of pictures and what they mean.  It is used to help a person understand a map.</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Maps can use a _______________ to show, or represent, a different item or place on the map rather than drawing every detail.</w:t>
      </w:r>
      <w:r w:rsidRPr="00364712">
        <w:rPr>
          <w:rFonts w:ascii="Arial" w:hAnsi="Arial" w:cs="Arial"/>
          <w:szCs w:val="24"/>
        </w:rPr>
        <w:t xml:space="preserve"> </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Lines of _______________ usually run left and right (always east and west) on a map and tell how north or south a location is. </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_______________ </w:t>
      </w:r>
      <w:proofErr w:type="gramStart"/>
      <w:r w:rsidRPr="00364712">
        <w:rPr>
          <w:rFonts w:ascii="Arial" w:hAnsi="Arial" w:cs="Arial"/>
          <w:sz w:val="28"/>
          <w:szCs w:val="24"/>
        </w:rPr>
        <w:t>lines</w:t>
      </w:r>
      <w:proofErr w:type="gramEnd"/>
      <w:r w:rsidRPr="00364712">
        <w:rPr>
          <w:rFonts w:ascii="Arial" w:hAnsi="Arial" w:cs="Arial"/>
          <w:sz w:val="28"/>
          <w:szCs w:val="24"/>
        </w:rPr>
        <w:t xml:space="preserve"> usually run up and down (always north and south) on a map and tell how east or west a location is.</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A _______________ map shows the map as photographs from outer space. </w:t>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When geographers split the planet in half, they call each side a _______________ Bethlehem, PA is located in the northern and western one.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The _______________ is located at 0° latitude and divides the Earth into the northern and southern hemispheres.</w:t>
      </w:r>
      <w:r w:rsidRPr="00364712">
        <w:rPr>
          <w:rFonts w:ascii="Arial" w:hAnsi="Arial" w:cs="Arial"/>
          <w:szCs w:val="24"/>
        </w:rPr>
        <w:t xml:space="preserve"> </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 w:val="28"/>
          <w:szCs w:val="24"/>
        </w:rPr>
      </w:pPr>
      <w:r w:rsidRPr="00364712">
        <w:rPr>
          <w:rFonts w:ascii="Arial" w:hAnsi="Arial" w:cs="Arial"/>
          <w:sz w:val="28"/>
          <w:szCs w:val="24"/>
        </w:rPr>
        <w:t>The _______________ is located at 0° and 180° longitude and divides the Earth into the eastern and western hemispheres.</w:t>
      </w:r>
      <w:r w:rsidRPr="00364712">
        <w:rPr>
          <w:rFonts w:ascii="Arial" w:hAnsi="Arial" w:cs="Arial"/>
          <w:szCs w:val="24"/>
        </w:rPr>
        <w:t xml:space="preserve"> </w:t>
      </w:r>
    </w:p>
    <w:p w:rsidR="00364712" w:rsidRPr="00364712" w:rsidRDefault="00364712" w:rsidP="00364712">
      <w:pPr>
        <w:pageBreakBefore/>
        <w:widowControl w:val="0"/>
        <w:snapToGrid w:val="0"/>
        <w:rPr>
          <w:rFonts w:ascii="Arial" w:hAnsi="Arial" w:cs="Arial"/>
          <w:szCs w:val="24"/>
        </w:rPr>
      </w:pPr>
      <w:r w:rsidRPr="00364712">
        <w:rPr>
          <w:rFonts w:ascii="Arial" w:hAnsi="Arial" w:cs="Arial"/>
          <w:sz w:val="28"/>
          <w:szCs w:val="24"/>
        </w:rPr>
        <w:lastRenderedPageBreak/>
        <w:t xml:space="preserve">Circle the </w:t>
      </w:r>
      <w:r w:rsidRPr="00364712">
        <w:rPr>
          <w:rFonts w:ascii="Arial" w:hAnsi="Arial" w:cs="Arial"/>
          <w:b/>
          <w:sz w:val="28"/>
          <w:szCs w:val="24"/>
          <w:u w:val="single"/>
        </w:rPr>
        <w:t>two</w:t>
      </w:r>
      <w:r w:rsidRPr="00364712">
        <w:rPr>
          <w:rFonts w:ascii="Arial" w:hAnsi="Arial" w:cs="Arial"/>
          <w:sz w:val="28"/>
          <w:szCs w:val="24"/>
        </w:rPr>
        <w:t xml:space="preserve"> hemispheres each of the following latitude and longitude coordinates are located in.</w:t>
      </w:r>
      <w:r w:rsidRPr="00364712">
        <w:rPr>
          <w:rFonts w:ascii="Arial" w:hAnsi="Arial" w:cs="Arial"/>
          <w:szCs w:val="24"/>
        </w:rPr>
        <w:t xml:space="preserve"> </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tabs>
          <w:tab w:val="left" w:pos="4320"/>
          <w:tab w:val="left" w:pos="7200"/>
        </w:tabs>
        <w:snapToGrid w:val="0"/>
        <w:ind w:hanging="720"/>
        <w:contextualSpacing/>
        <w:rPr>
          <w:rFonts w:ascii="Arial" w:hAnsi="Arial" w:cs="Arial"/>
          <w:sz w:val="28"/>
          <w:szCs w:val="24"/>
        </w:rPr>
      </w:pPr>
      <w:r w:rsidRPr="00364712">
        <w:rPr>
          <w:rFonts w:ascii="Arial" w:hAnsi="Arial" w:cs="Arial"/>
          <w:sz w:val="28"/>
          <w:szCs w:val="24"/>
        </w:rPr>
        <w:t>48.25° N, 23.15° W</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 xml:space="preserve"> </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10.</w:t>
      </w:r>
      <w:r w:rsidRPr="00364712">
        <w:rPr>
          <w:rFonts w:ascii="Arial" w:hAnsi="Arial" w:cs="Arial"/>
          <w:sz w:val="28"/>
          <w:szCs w:val="24"/>
        </w:rPr>
        <w:tab/>
        <w:t xml:space="preserve">48.25° S, 98.78° W </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 xml:space="preserve"> </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11.</w:t>
      </w:r>
      <w:r w:rsidRPr="00364712">
        <w:rPr>
          <w:rFonts w:ascii="Arial" w:hAnsi="Arial" w:cs="Arial"/>
          <w:sz w:val="28"/>
          <w:szCs w:val="24"/>
        </w:rPr>
        <w:tab/>
        <w:t>68.95° S, 32.15° E</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 xml:space="preserve"> </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12.</w:t>
      </w:r>
      <w:r w:rsidRPr="00364712">
        <w:rPr>
          <w:rFonts w:ascii="Arial" w:hAnsi="Arial" w:cs="Arial"/>
          <w:sz w:val="28"/>
          <w:szCs w:val="24"/>
        </w:rPr>
        <w:tab/>
        <w:t xml:space="preserve">12.54°N, 26.78° W </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 xml:space="preserve"> </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t xml:space="preserve">13. </w:t>
      </w:r>
      <w:r w:rsidRPr="00364712">
        <w:rPr>
          <w:rFonts w:ascii="Arial" w:hAnsi="Arial" w:cs="Arial"/>
          <w:sz w:val="28"/>
          <w:szCs w:val="24"/>
        </w:rPr>
        <w:tab/>
        <w:t xml:space="preserve">Look at the following map.  </w:t>
      </w:r>
    </w:p>
    <w:p w:rsidR="00364712" w:rsidRPr="00364712" w:rsidRDefault="00364712" w:rsidP="00364712">
      <w:pPr>
        <w:widowControl w:val="0"/>
        <w:numPr>
          <w:ilvl w:val="0"/>
          <w:numId w:val="19"/>
        </w:numPr>
        <w:snapToGrid w:val="0"/>
        <w:ind w:firstLine="0"/>
        <w:contextualSpacing/>
        <w:rPr>
          <w:rFonts w:ascii="Arial" w:hAnsi="Arial" w:cs="Arial"/>
          <w:sz w:val="28"/>
          <w:szCs w:val="24"/>
        </w:rPr>
      </w:pPr>
      <w:r w:rsidRPr="00364712">
        <w:rPr>
          <w:rFonts w:ascii="Arial" w:hAnsi="Arial" w:cs="Arial"/>
          <w:sz w:val="28"/>
          <w:szCs w:val="24"/>
        </w:rPr>
        <w:t xml:space="preserve">Place an </w:t>
      </w:r>
      <w:r w:rsidRPr="00364712">
        <w:rPr>
          <w:rFonts w:ascii="Arial" w:hAnsi="Arial" w:cs="Arial"/>
          <w:b/>
          <w:sz w:val="28"/>
          <w:szCs w:val="24"/>
        </w:rPr>
        <w:t>X</w:t>
      </w:r>
      <w:r w:rsidRPr="00364712">
        <w:rPr>
          <w:rFonts w:ascii="Arial" w:hAnsi="Arial" w:cs="Arial"/>
          <w:sz w:val="28"/>
          <w:szCs w:val="24"/>
        </w:rPr>
        <w:t xml:space="preserve"> on the restrooms. </w:t>
      </w:r>
    </w:p>
    <w:p w:rsidR="00364712" w:rsidRPr="00364712" w:rsidRDefault="00364712" w:rsidP="00364712">
      <w:pPr>
        <w:widowControl w:val="0"/>
        <w:numPr>
          <w:ilvl w:val="0"/>
          <w:numId w:val="19"/>
        </w:numPr>
        <w:snapToGrid w:val="0"/>
        <w:ind w:firstLine="0"/>
        <w:contextualSpacing/>
        <w:rPr>
          <w:rFonts w:ascii="Arial" w:hAnsi="Arial" w:cs="Arial"/>
          <w:sz w:val="28"/>
          <w:szCs w:val="24"/>
        </w:rPr>
      </w:pPr>
      <w:r w:rsidRPr="00364712">
        <w:rPr>
          <w:rFonts w:ascii="Arial" w:hAnsi="Arial" w:cs="Arial"/>
          <w:b/>
          <w:sz w:val="28"/>
          <w:szCs w:val="24"/>
        </w:rPr>
        <w:t>Circle</w:t>
      </w:r>
      <w:r w:rsidRPr="00364712">
        <w:rPr>
          <w:rFonts w:ascii="Arial" w:hAnsi="Arial" w:cs="Arial"/>
          <w:sz w:val="28"/>
          <w:szCs w:val="24"/>
        </w:rPr>
        <w:t xml:space="preserve"> (</w:t>
      </w:r>
      <w:r w:rsidRPr="00364712">
        <w:rPr>
          <w:rFonts w:ascii="Arial" w:hAnsi="Arial" w:cs="Arial"/>
          <w:b/>
          <w:sz w:val="28"/>
          <w:szCs w:val="24"/>
        </w:rPr>
        <w:t>O</w:t>
      </w:r>
      <w:r w:rsidRPr="00364712">
        <w:rPr>
          <w:rFonts w:ascii="Arial" w:hAnsi="Arial" w:cs="Arial"/>
          <w:sz w:val="28"/>
          <w:szCs w:val="24"/>
        </w:rPr>
        <w:t>) the fishing pier.</w:t>
      </w:r>
      <w:r w:rsidRPr="00364712">
        <w:rPr>
          <w:rFonts w:ascii="Times New Roman" w:hAnsi="Times New Roman"/>
          <w:i/>
          <w:szCs w:val="24"/>
        </w:rPr>
        <w:t xml:space="preserve">  </w:t>
      </w:r>
    </w:p>
    <w:p w:rsidR="00364712" w:rsidRPr="00364712" w:rsidRDefault="00947219" w:rsidP="00364712">
      <w:pPr>
        <w:widowControl w:val="0"/>
        <w:numPr>
          <w:ilvl w:val="0"/>
          <w:numId w:val="19"/>
        </w:numPr>
        <w:snapToGrid w:val="0"/>
        <w:ind w:firstLine="0"/>
        <w:contextualSpacing/>
        <w:rPr>
          <w:rFonts w:ascii="Arial" w:hAnsi="Arial" w:cs="Arial"/>
          <w:sz w:val="28"/>
          <w:szCs w:val="24"/>
        </w:rPr>
      </w:pPr>
      <w:r w:rsidRPr="00947219">
        <w:rPr>
          <w:rFonts w:ascii="Arial" w:hAnsi="Arial" w:cs="Arial"/>
          <w:b/>
          <w:noProof/>
          <w:sz w:val="28"/>
          <w:szCs w:val="24"/>
        </w:rPr>
        <w:pict>
          <v:rect id="_x0000_s1074" style="position:absolute;left:0;text-align:left;margin-left:129pt;margin-top:3.3pt;width:10.5pt;height:10.5pt;z-index:251693056" strokeweight="1.5pt"/>
        </w:pict>
      </w:r>
      <w:r w:rsidR="00364712" w:rsidRPr="00364712">
        <w:rPr>
          <w:rFonts w:ascii="Arial" w:hAnsi="Arial" w:cs="Arial"/>
          <w:b/>
          <w:sz w:val="28"/>
          <w:szCs w:val="24"/>
        </w:rPr>
        <w:t xml:space="preserve">Square </w:t>
      </w:r>
      <w:r w:rsidR="00364712" w:rsidRPr="00364712">
        <w:rPr>
          <w:rFonts w:ascii="Arial" w:hAnsi="Arial" w:cs="Arial"/>
          <w:sz w:val="28"/>
          <w:szCs w:val="24"/>
        </w:rPr>
        <w:t>(    ) the school house</w:t>
      </w:r>
      <w:r w:rsidR="00364712" w:rsidRPr="00364712">
        <w:rPr>
          <w:rFonts w:ascii="Times New Roman" w:hAnsi="Times New Roman"/>
          <w:i/>
          <w:szCs w:val="24"/>
        </w:rPr>
        <w:t>.</w:t>
      </w:r>
    </w:p>
    <w:p w:rsidR="00364712" w:rsidRPr="00364712" w:rsidRDefault="00947219" w:rsidP="00364712">
      <w:pPr>
        <w:widowControl w:val="0"/>
        <w:numPr>
          <w:ilvl w:val="0"/>
          <w:numId w:val="19"/>
        </w:numPr>
        <w:snapToGrid w:val="0"/>
        <w:ind w:firstLine="0"/>
        <w:contextualSpacing/>
        <w:rPr>
          <w:rFonts w:ascii="Arial" w:hAnsi="Arial" w:cs="Arial"/>
          <w:sz w:val="28"/>
          <w:szCs w:val="24"/>
        </w:rPr>
      </w:pPr>
      <w:r>
        <w:rPr>
          <w:rFonts w:ascii="Arial" w:hAnsi="Arial" w:cs="Arial"/>
          <w:noProof/>
          <w:sz w:val="28"/>
          <w:szCs w:val="24"/>
        </w:rPr>
        <w:pict>
          <v:shape id="_x0000_s1075" type="#_x0000_t5" style="position:absolute;left:0;text-align:left;margin-left:168pt;margin-top:2.2pt;width:12.75pt;height:13.5pt;z-index:251694080" strokeweight="1.5pt"/>
        </w:pict>
      </w:r>
      <w:r w:rsidR="00364712" w:rsidRPr="00364712">
        <w:rPr>
          <w:rFonts w:ascii="Arial" w:hAnsi="Arial" w:cs="Arial"/>
          <w:sz w:val="28"/>
          <w:szCs w:val="24"/>
        </w:rPr>
        <w:t xml:space="preserve">Put a </w:t>
      </w:r>
      <w:r w:rsidR="00364712" w:rsidRPr="00364712">
        <w:rPr>
          <w:rFonts w:ascii="Arial" w:hAnsi="Arial" w:cs="Arial"/>
          <w:b/>
          <w:sz w:val="28"/>
          <w:szCs w:val="24"/>
        </w:rPr>
        <w:t>triangle</w:t>
      </w:r>
      <w:r w:rsidR="00364712" w:rsidRPr="00364712">
        <w:rPr>
          <w:rFonts w:ascii="Arial" w:hAnsi="Arial" w:cs="Arial"/>
          <w:sz w:val="28"/>
          <w:szCs w:val="24"/>
        </w:rPr>
        <w:t xml:space="preserve"> (    ) on the campground. </w:t>
      </w:r>
      <w:r w:rsidR="00364712" w:rsidRPr="00364712">
        <w:rPr>
          <w:rFonts w:ascii="Times New Roman" w:hAnsi="Times New Roman"/>
          <w:i/>
          <w:szCs w:val="24"/>
        </w:rPr>
        <w:t xml:space="preserve"> </w:t>
      </w:r>
    </w:p>
    <w:p w:rsidR="00364712" w:rsidRPr="00364712" w:rsidRDefault="00364712" w:rsidP="00364712">
      <w:pPr>
        <w:widowControl w:val="0"/>
        <w:snapToGrid w:val="0"/>
        <w:ind w:left="720"/>
        <w:contextualSpacing/>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noProof/>
          <w:sz w:val="28"/>
          <w:szCs w:val="24"/>
        </w:rPr>
        <w:drawing>
          <wp:inline distT="0" distB="0" distL="0" distR="0">
            <wp:extent cx="4591755" cy="383857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a:stretch>
                      <a:fillRect/>
                    </a:stretch>
                  </pic:blipFill>
                  <pic:spPr bwMode="auto">
                    <a:xfrm>
                      <a:off x="0" y="0"/>
                      <a:ext cx="4591755" cy="3838575"/>
                    </a:xfrm>
                    <a:prstGeom prst="rect">
                      <a:avLst/>
                    </a:prstGeom>
                    <a:noFill/>
                    <a:ln w="9525">
                      <a:noFill/>
                      <a:miter lim="800000"/>
                      <a:headEnd/>
                      <a:tailEnd/>
                    </a:ln>
                  </pic:spPr>
                </pic:pic>
              </a:graphicData>
            </a:graphic>
          </wp:inline>
        </w:drawing>
      </w: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lastRenderedPageBreak/>
        <w:t xml:space="preserve">Look at the map below.  Read each item and give the best answer based on the map. </w:t>
      </w:r>
      <w:r w:rsidRPr="00364712">
        <w:rPr>
          <w:rFonts w:ascii="Arial" w:hAnsi="Arial" w:cs="Arial"/>
          <w:szCs w:val="24"/>
        </w:rPr>
        <w:t xml:space="preserve"> </w:t>
      </w:r>
    </w:p>
    <w:p w:rsidR="00364712" w:rsidRPr="00364712" w:rsidRDefault="00364712" w:rsidP="00364712">
      <w:pPr>
        <w:widowControl w:val="0"/>
        <w:snapToGrid w:val="0"/>
        <w:rPr>
          <w:rFonts w:ascii="Times New Roman" w:hAnsi="Times New Roman"/>
          <w:szCs w:val="24"/>
        </w:rPr>
      </w:pPr>
      <w:r w:rsidRPr="00364712">
        <w:rPr>
          <w:noProof/>
          <w:szCs w:val="24"/>
        </w:rPr>
        <w:drawing>
          <wp:inline distT="0" distB="0" distL="0" distR="0">
            <wp:extent cx="5943600" cy="3959924"/>
            <wp:effectExtent l="19050" t="0" r="0" b="0"/>
            <wp:docPr id="257" name="Picture 1" descr="http://homesickdesigns.com/wp-content/uploads/2010/12/US-Maps-Educational-Themed-Carpet-and-Rug-for-Kids-Room-at-Homelement-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sickdesigns.com/wp-content/uploads/2010/12/US-Maps-Educational-Themed-Carpet-and-Rug-for-Kids-Room-at-Homelement-800x533.jpg"/>
                    <pic:cNvPicPr>
                      <a:picLocks noChangeAspect="1" noChangeArrowheads="1"/>
                    </pic:cNvPicPr>
                  </pic:nvPicPr>
                  <pic:blipFill>
                    <a:blip r:embed="rId17" cstate="print"/>
                    <a:srcRect/>
                    <a:stretch>
                      <a:fillRect/>
                    </a:stretch>
                  </pic:blipFill>
                  <pic:spPr bwMode="auto">
                    <a:xfrm>
                      <a:off x="0" y="0"/>
                      <a:ext cx="5943600" cy="3959924"/>
                    </a:xfrm>
                    <a:prstGeom prst="rect">
                      <a:avLst/>
                    </a:prstGeom>
                    <a:noFill/>
                    <a:ln w="9525">
                      <a:noFill/>
                      <a:miter lim="800000"/>
                      <a:headEnd/>
                      <a:tailEnd/>
                    </a:ln>
                  </pic:spPr>
                </pic:pic>
              </a:graphicData>
            </a:graphic>
          </wp:inline>
        </w:drawing>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Arial" w:hAnsi="Arial" w:cs="Arial"/>
          <w:sz w:val="28"/>
          <w:szCs w:val="28"/>
        </w:rPr>
      </w:pPr>
      <w:r w:rsidRPr="00364712">
        <w:rPr>
          <w:rFonts w:ascii="Arial" w:hAnsi="Arial" w:cs="Arial"/>
          <w:sz w:val="28"/>
          <w:szCs w:val="24"/>
        </w:rPr>
        <w:t xml:space="preserve">Find South Dakota.  Name the state that is </w:t>
      </w:r>
      <w:r w:rsidRPr="00364712">
        <w:rPr>
          <w:rFonts w:ascii="Arial" w:hAnsi="Arial" w:cs="Arial"/>
          <w:b/>
          <w:sz w:val="28"/>
          <w:szCs w:val="24"/>
          <w:u w:val="single"/>
        </w:rPr>
        <w:t>north</w:t>
      </w:r>
      <w:r w:rsidRPr="00364712">
        <w:rPr>
          <w:rFonts w:ascii="Arial" w:hAnsi="Arial" w:cs="Arial"/>
          <w:sz w:val="28"/>
          <w:szCs w:val="24"/>
        </w:rPr>
        <w:t xml:space="preserve"> of South Dakota.</w:t>
      </w:r>
      <w:r w:rsidRPr="00364712">
        <w:rPr>
          <w:rFonts w:ascii="Arial" w:hAnsi="Arial" w:cs="Arial"/>
          <w:sz w:val="28"/>
          <w:szCs w:val="24"/>
        </w:rPr>
        <w:br/>
        <w:t>___________________________</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8"/>
        </w:rPr>
        <w:t xml:space="preserve">Which state is west of Nevada?  </w:t>
      </w:r>
      <w:r w:rsidRPr="00364712">
        <w:rPr>
          <w:rFonts w:ascii="Arial" w:hAnsi="Arial" w:cs="Arial"/>
          <w:sz w:val="28"/>
          <w:szCs w:val="28"/>
        </w:rPr>
        <w:br/>
        <w:t xml:space="preserve"> ___________</w:t>
      </w:r>
      <w:r w:rsidRPr="00364712">
        <w:rPr>
          <w:rFonts w:ascii="Arial" w:hAnsi="Arial" w:cs="Arial"/>
          <w:sz w:val="28"/>
          <w:szCs w:val="24"/>
        </w:rPr>
        <w:t>________________</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Which state is just </w:t>
      </w:r>
      <w:r w:rsidRPr="00364712">
        <w:rPr>
          <w:rFonts w:ascii="Arial" w:hAnsi="Arial" w:cs="Arial"/>
          <w:b/>
          <w:sz w:val="28"/>
          <w:szCs w:val="24"/>
          <w:u w:val="single"/>
        </w:rPr>
        <w:t>east</w:t>
      </w:r>
      <w:r w:rsidRPr="00364712">
        <w:rPr>
          <w:rFonts w:ascii="Arial" w:hAnsi="Arial" w:cs="Arial"/>
          <w:sz w:val="28"/>
          <w:szCs w:val="24"/>
        </w:rPr>
        <w:t xml:space="preserve"> of Wisconsin? </w:t>
      </w:r>
      <w:r w:rsidRPr="00364712">
        <w:rPr>
          <w:rFonts w:ascii="Arial" w:hAnsi="Arial" w:cs="Arial"/>
          <w:sz w:val="28"/>
          <w:szCs w:val="24"/>
        </w:rPr>
        <w:br/>
        <w:t>____________________________</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What state is </w:t>
      </w:r>
      <w:r w:rsidRPr="00364712">
        <w:rPr>
          <w:rFonts w:ascii="Arial" w:hAnsi="Arial" w:cs="Arial"/>
          <w:b/>
          <w:sz w:val="28"/>
          <w:szCs w:val="24"/>
          <w:u w:val="single"/>
        </w:rPr>
        <w:t>south</w:t>
      </w:r>
      <w:r w:rsidRPr="00364712">
        <w:rPr>
          <w:rFonts w:ascii="Arial" w:hAnsi="Arial" w:cs="Arial"/>
          <w:sz w:val="28"/>
          <w:szCs w:val="24"/>
        </w:rPr>
        <w:t xml:space="preserve"> of both Georgia and Alabama? ____________________________</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Which state is </w:t>
      </w:r>
      <w:r w:rsidRPr="00364712">
        <w:rPr>
          <w:rFonts w:ascii="Arial" w:hAnsi="Arial" w:cs="Arial"/>
          <w:b/>
          <w:sz w:val="28"/>
          <w:szCs w:val="24"/>
          <w:u w:val="single"/>
        </w:rPr>
        <w:t>north</w:t>
      </w:r>
      <w:r w:rsidRPr="00364712">
        <w:rPr>
          <w:rFonts w:ascii="Arial" w:hAnsi="Arial" w:cs="Arial"/>
          <w:sz w:val="28"/>
          <w:szCs w:val="24"/>
        </w:rPr>
        <w:t xml:space="preserve"> of Oregon and </w:t>
      </w:r>
      <w:r w:rsidRPr="00364712">
        <w:rPr>
          <w:rFonts w:ascii="Arial" w:hAnsi="Arial" w:cs="Arial"/>
          <w:b/>
          <w:sz w:val="28"/>
          <w:szCs w:val="24"/>
          <w:u w:val="single"/>
        </w:rPr>
        <w:t>west</w:t>
      </w:r>
      <w:r w:rsidRPr="00364712">
        <w:rPr>
          <w:rFonts w:ascii="Arial" w:hAnsi="Arial" w:cs="Arial"/>
          <w:sz w:val="28"/>
          <w:szCs w:val="24"/>
        </w:rPr>
        <w:t xml:space="preserve"> of Idaho? ____________________________ </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br w:type="page"/>
      </w: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lastRenderedPageBreak/>
        <w:t xml:space="preserve">Look at the following map and answer the questions below using your ruler.  </w:t>
      </w:r>
    </w:p>
    <w:p w:rsidR="00364712" w:rsidRPr="00364712" w:rsidRDefault="00364712" w:rsidP="00364712">
      <w:pPr>
        <w:widowControl w:val="0"/>
        <w:snapToGrid w:val="0"/>
        <w:rPr>
          <w:rFonts w:ascii="Times New Roman" w:hAnsi="Times New Roman"/>
          <w:szCs w:val="24"/>
        </w:rPr>
      </w:pPr>
      <w:r w:rsidRPr="00364712">
        <w:rPr>
          <w:rFonts w:ascii="Times New Roman" w:hAnsi="Times New Roman"/>
          <w:noProof/>
          <w:szCs w:val="24"/>
        </w:rPr>
        <w:drawing>
          <wp:inline distT="0" distB="0" distL="0" distR="0">
            <wp:extent cx="5257800" cy="2981325"/>
            <wp:effectExtent l="19050" t="0" r="0" b="0"/>
            <wp:docPr id="258" name="Picture 1" descr="using-a-ma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jpg"/>
                    <pic:cNvPicPr/>
                  </pic:nvPicPr>
                  <pic:blipFill>
                    <a:blip r:embed="rId20" cstate="print"/>
                    <a:srcRect l="7051" t="11125" r="4487" b="48849"/>
                    <a:stretch>
                      <a:fillRect/>
                    </a:stretch>
                  </pic:blipFill>
                  <pic:spPr>
                    <a:xfrm>
                      <a:off x="0" y="0"/>
                      <a:ext cx="5257800" cy="2981325"/>
                    </a:xfrm>
                    <a:prstGeom prst="rect">
                      <a:avLst/>
                    </a:prstGeom>
                  </pic:spPr>
                </pic:pic>
              </a:graphicData>
            </a:graphic>
          </wp:inline>
        </w:drawing>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 xml:space="preserve">What is the approximate distance from Denver, CO to Orlando, FL?  _____________________ </w:t>
      </w:r>
    </w:p>
    <w:p w:rsidR="00364712" w:rsidRPr="00364712" w:rsidRDefault="00364712" w:rsidP="00364712">
      <w:pPr>
        <w:widowControl w:val="0"/>
        <w:snapToGrid w:val="0"/>
        <w:ind w:left="540"/>
        <w:contextualSpacing/>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What is the approximate distance from Seattle, WA to Los Angeles, CA? _____________________</w:t>
      </w:r>
    </w:p>
    <w:p w:rsidR="00364712" w:rsidRPr="00364712" w:rsidRDefault="00364712" w:rsidP="00364712">
      <w:pPr>
        <w:widowControl w:val="0"/>
        <w:snapToGrid w:val="0"/>
        <w:ind w:left="720"/>
        <w:contextualSpacing/>
        <w:rPr>
          <w:rFonts w:ascii="Times New Roman" w:hAnsi="Times New Roman"/>
          <w:szCs w:val="24"/>
        </w:rPr>
      </w:pPr>
    </w:p>
    <w:p w:rsidR="00364712" w:rsidRPr="00364712" w:rsidRDefault="00364712" w:rsidP="00364712">
      <w:pPr>
        <w:widowControl w:val="0"/>
        <w:snapToGrid w:val="0"/>
        <w:ind w:left="540"/>
        <w:contextualSpacing/>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 xml:space="preserve">What is the approximate distance from Buffalo, NY to St. Louis, MO? _____________________  </w:t>
      </w:r>
    </w:p>
    <w:p w:rsidR="00364712" w:rsidRPr="00364712" w:rsidRDefault="00364712" w:rsidP="00364712">
      <w:pPr>
        <w:widowControl w:val="0"/>
        <w:snapToGrid w:val="0"/>
        <w:ind w:left="540"/>
        <w:contextualSpacing/>
        <w:rPr>
          <w:rFonts w:ascii="Times New Roman" w:hAnsi="Times New Roman"/>
          <w:szCs w:val="24"/>
        </w:rPr>
      </w:pPr>
    </w:p>
    <w:p w:rsidR="00364712" w:rsidRPr="00364712" w:rsidRDefault="00364712" w:rsidP="00364712">
      <w:pPr>
        <w:widowControl w:val="0"/>
        <w:snapToGrid w:val="0"/>
        <w:ind w:left="540"/>
        <w:contextualSpacing/>
        <w:rPr>
          <w:rFonts w:ascii="Times New Roman" w:hAnsi="Times New Roman"/>
          <w:szCs w:val="24"/>
        </w:rPr>
      </w:pPr>
      <w:r w:rsidRPr="00364712">
        <w:rPr>
          <w:rFonts w:ascii="Times New Roman" w:hAnsi="Times New Roman"/>
          <w:noProof/>
          <w:szCs w:val="24"/>
        </w:rPr>
        <w:drawing>
          <wp:anchor distT="0" distB="0" distL="114300" distR="114300" simplePos="0" relativeHeight="251695104" behindDoc="0" locked="0" layoutInCell="1" allowOverlap="1">
            <wp:simplePos x="0" y="0"/>
            <wp:positionH relativeFrom="column">
              <wp:posOffset>-142875</wp:posOffset>
            </wp:positionH>
            <wp:positionV relativeFrom="paragraph">
              <wp:posOffset>778510</wp:posOffset>
            </wp:positionV>
            <wp:extent cx="5943600" cy="428625"/>
            <wp:effectExtent l="19050" t="0" r="0" b="0"/>
            <wp:wrapNone/>
            <wp:docPr id="259" name="Picture 2" descr="using-a-map-scale-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basic.jpg"/>
                    <pic:cNvPicPr/>
                  </pic:nvPicPr>
                  <pic:blipFill>
                    <a:blip r:embed="rId25" cstate="print"/>
                    <a:srcRect t="94361"/>
                    <a:stretch>
                      <a:fillRect/>
                    </a:stretch>
                  </pic:blipFill>
                  <pic:spPr>
                    <a:xfrm>
                      <a:off x="0" y="0"/>
                      <a:ext cx="5943600" cy="428625"/>
                    </a:xfrm>
                    <a:prstGeom prst="rect">
                      <a:avLst/>
                    </a:prstGeom>
                  </pic:spPr>
                </pic:pic>
              </a:graphicData>
            </a:graphic>
          </wp:anchor>
        </w:drawing>
      </w:r>
    </w:p>
    <w:p w:rsidR="00364712" w:rsidRPr="00364712" w:rsidRDefault="00364712" w:rsidP="00364712">
      <w:pPr>
        <w:pageBreakBefore/>
        <w:widowControl w:val="0"/>
        <w:numPr>
          <w:ilvl w:val="0"/>
          <w:numId w:val="33"/>
        </w:numPr>
        <w:snapToGrid w:val="0"/>
        <w:ind w:hanging="720"/>
        <w:contextualSpacing/>
        <w:rPr>
          <w:rFonts w:ascii="Arial" w:hAnsi="Arial" w:cs="Arial"/>
          <w:sz w:val="28"/>
          <w:szCs w:val="24"/>
        </w:rPr>
      </w:pPr>
      <w:r w:rsidRPr="00364712">
        <w:rPr>
          <w:rFonts w:ascii="Arial" w:hAnsi="Arial" w:cs="Arial"/>
          <w:sz w:val="28"/>
          <w:szCs w:val="24"/>
        </w:rPr>
        <w:lastRenderedPageBreak/>
        <w:t>Read the non-fiction text and look at the map below.  Fill out the chart to research information about the Great Pyramid of Giza.</w:t>
      </w:r>
    </w:p>
    <w:p w:rsidR="00364712" w:rsidRPr="00364712" w:rsidRDefault="00364712" w:rsidP="00364712">
      <w:pPr>
        <w:widowControl w:val="0"/>
        <w:snapToGrid w:val="0"/>
        <w:rPr>
          <w:rFonts w:ascii="Times New Roman" w:hAnsi="Times New Roman"/>
          <w:szCs w:val="24"/>
        </w:rPr>
      </w:pPr>
    </w:p>
    <w:tbl>
      <w:tblPr>
        <w:tblStyle w:val="TableGrid8"/>
        <w:tblW w:w="0" w:type="auto"/>
        <w:tblLook w:val="04A0"/>
      </w:tblPr>
      <w:tblGrid>
        <w:gridCol w:w="4338"/>
        <w:gridCol w:w="5238"/>
      </w:tblGrid>
      <w:tr w:rsidR="00364712" w:rsidRPr="00364712" w:rsidTr="00903DC3">
        <w:tc>
          <w:tcPr>
            <w:tcW w:w="4338" w:type="dxa"/>
          </w:tcPr>
          <w:p w:rsidR="00364712" w:rsidRPr="00364712" w:rsidRDefault="00364712" w:rsidP="00364712">
            <w:pPr>
              <w:widowControl w:val="0"/>
              <w:snapToGrid w:val="0"/>
              <w:rPr>
                <w:rFonts w:ascii="Times New Roman" w:hAnsi="Times New Roman"/>
              </w:rPr>
            </w:pPr>
            <w:r w:rsidRPr="00364712">
              <w:rPr>
                <w:rFonts w:ascii="Arial" w:hAnsi="Arial" w:cs="Arial"/>
                <w:noProof/>
                <w:sz w:val="28"/>
              </w:rPr>
              <w:drawing>
                <wp:inline distT="0" distB="0" distL="0" distR="0">
                  <wp:extent cx="2581275" cy="2200275"/>
                  <wp:effectExtent l="19050" t="0" r="9525" b="0"/>
                  <wp:docPr id="2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40224" t="29743" r="16346" b="11026"/>
                          <a:stretch>
                            <a:fillRect/>
                          </a:stretch>
                        </pic:blipFill>
                        <pic:spPr bwMode="auto">
                          <a:xfrm>
                            <a:off x="0" y="0"/>
                            <a:ext cx="2581275" cy="2200275"/>
                          </a:xfrm>
                          <a:prstGeom prst="rect">
                            <a:avLst/>
                          </a:prstGeom>
                          <a:noFill/>
                          <a:ln w="9525">
                            <a:noFill/>
                            <a:miter lim="800000"/>
                            <a:headEnd/>
                            <a:tailEnd/>
                          </a:ln>
                        </pic:spPr>
                      </pic:pic>
                    </a:graphicData>
                  </a:graphic>
                </wp:inline>
              </w:drawing>
            </w:r>
          </w:p>
        </w:tc>
        <w:tc>
          <w:tcPr>
            <w:tcW w:w="5238" w:type="dxa"/>
          </w:tcPr>
          <w:p w:rsidR="00364712" w:rsidRPr="00364712" w:rsidRDefault="00364712" w:rsidP="00364712">
            <w:pPr>
              <w:shd w:val="clear" w:color="auto" w:fill="FFFFFF"/>
              <w:spacing w:before="96" w:after="120" w:line="288" w:lineRule="atLeast"/>
              <w:rPr>
                <w:rFonts w:ascii="Arial" w:hAnsi="Arial" w:cs="Arial"/>
                <w:color w:val="000000"/>
                <w:szCs w:val="20"/>
              </w:rPr>
            </w:pPr>
            <w:r w:rsidRPr="00364712">
              <w:rPr>
                <w:rFonts w:ascii="Arial" w:hAnsi="Arial" w:cs="Arial"/>
                <w:color w:val="000000"/>
                <w:szCs w:val="20"/>
              </w:rPr>
              <w:t xml:space="preserve">     The</w:t>
            </w:r>
            <w:r w:rsidRPr="00364712">
              <w:rPr>
                <w:rFonts w:ascii="Arial" w:hAnsi="Arial" w:cs="Arial"/>
                <w:color w:val="000000"/>
              </w:rPr>
              <w:t> </w:t>
            </w:r>
            <w:r w:rsidRPr="00364712">
              <w:rPr>
                <w:rFonts w:ascii="Arial" w:hAnsi="Arial" w:cs="Arial"/>
                <w:b/>
                <w:bCs/>
                <w:color w:val="000000"/>
                <w:szCs w:val="20"/>
              </w:rPr>
              <w:t>Great Pyramid of Giza</w:t>
            </w:r>
            <w:r w:rsidRPr="00364712">
              <w:rPr>
                <w:rFonts w:ascii="Arial" w:hAnsi="Arial" w:cs="Arial"/>
                <w:color w:val="000000"/>
              </w:rPr>
              <w:t> </w:t>
            </w:r>
            <w:r w:rsidRPr="00364712">
              <w:rPr>
                <w:rFonts w:ascii="Arial" w:hAnsi="Arial" w:cs="Arial"/>
                <w:color w:val="000000"/>
                <w:szCs w:val="20"/>
              </w:rPr>
              <w:t>is a huge</w:t>
            </w:r>
            <w:r w:rsidRPr="00364712">
              <w:rPr>
                <w:rFonts w:ascii="Arial" w:hAnsi="Arial" w:cs="Arial"/>
                <w:color w:val="000000"/>
              </w:rPr>
              <w:t xml:space="preserve"> </w:t>
            </w:r>
            <w:r w:rsidRPr="00364712">
              <w:rPr>
                <w:rFonts w:ascii="Arial" w:hAnsi="Arial" w:cs="Arial"/>
                <w:color w:val="000000"/>
                <w:szCs w:val="20"/>
              </w:rPr>
              <w:t>pyramid</w:t>
            </w:r>
            <w:r w:rsidRPr="00364712">
              <w:rPr>
                <w:rFonts w:ascii="Arial" w:hAnsi="Arial" w:cs="Arial"/>
                <w:color w:val="000000"/>
              </w:rPr>
              <w:t xml:space="preserve"> </w:t>
            </w:r>
            <w:r w:rsidRPr="00364712">
              <w:rPr>
                <w:rFonts w:ascii="Arial" w:hAnsi="Arial" w:cs="Arial"/>
                <w:color w:val="000000"/>
                <w:szCs w:val="20"/>
              </w:rPr>
              <w:t>built by the</w:t>
            </w:r>
            <w:r w:rsidRPr="00364712">
              <w:rPr>
                <w:rFonts w:ascii="Arial" w:hAnsi="Arial" w:cs="Arial"/>
                <w:color w:val="000000"/>
              </w:rPr>
              <w:t> </w:t>
            </w:r>
            <w:r w:rsidRPr="00364712">
              <w:rPr>
                <w:rFonts w:ascii="Arial" w:hAnsi="Arial" w:cs="Arial"/>
                <w:color w:val="000000"/>
                <w:szCs w:val="20"/>
              </w:rPr>
              <w:t>Ancient Egyptians. It stands near</w:t>
            </w:r>
            <w:r w:rsidRPr="00364712">
              <w:rPr>
                <w:rFonts w:ascii="Arial" w:hAnsi="Arial" w:cs="Arial"/>
                <w:color w:val="000000"/>
              </w:rPr>
              <w:t xml:space="preserve"> </w:t>
            </w:r>
            <w:r w:rsidRPr="00364712">
              <w:rPr>
                <w:rFonts w:ascii="Arial" w:hAnsi="Arial" w:cs="Arial"/>
                <w:color w:val="000000"/>
                <w:szCs w:val="20"/>
              </w:rPr>
              <w:t>Cairo,</w:t>
            </w:r>
            <w:r w:rsidRPr="00364712">
              <w:rPr>
                <w:rFonts w:ascii="Arial" w:hAnsi="Arial" w:cs="Arial"/>
                <w:color w:val="000000"/>
              </w:rPr>
              <w:t> </w:t>
            </w:r>
            <w:r w:rsidRPr="00364712">
              <w:rPr>
                <w:rFonts w:ascii="Arial" w:hAnsi="Arial" w:cs="Arial"/>
                <w:color w:val="000000"/>
                <w:szCs w:val="20"/>
              </w:rPr>
              <w:t>Egypt</w:t>
            </w:r>
            <w:r w:rsidRPr="00364712">
              <w:rPr>
                <w:rFonts w:ascii="Arial" w:hAnsi="Arial" w:cs="Arial"/>
                <w:color w:val="000000"/>
              </w:rPr>
              <w:t> </w:t>
            </w:r>
            <w:r w:rsidRPr="00364712">
              <w:rPr>
                <w:rFonts w:ascii="Arial" w:hAnsi="Arial" w:cs="Arial"/>
                <w:color w:val="000000"/>
                <w:szCs w:val="20"/>
              </w:rPr>
              <w:t>and is one of the seven wonders of the ancient world. It was the tallest building in the world for over 3 thousand years.</w:t>
            </w:r>
            <w:r w:rsidRPr="00364712">
              <w:rPr>
                <w:rFonts w:ascii="Arial" w:hAnsi="Arial" w:cs="Arial"/>
                <w:color w:val="000000"/>
              </w:rPr>
              <w:t xml:space="preserve">  </w:t>
            </w:r>
            <w:r w:rsidRPr="00364712">
              <w:rPr>
                <w:rFonts w:ascii="Arial" w:hAnsi="Arial" w:cs="Arial"/>
                <w:color w:val="000000"/>
                <w:szCs w:val="20"/>
              </w:rPr>
              <w:t>Archaeologists</w:t>
            </w:r>
            <w:r w:rsidRPr="00364712">
              <w:rPr>
                <w:rFonts w:ascii="Arial" w:hAnsi="Arial" w:cs="Arial"/>
                <w:color w:val="000000"/>
              </w:rPr>
              <w:t xml:space="preserve"> </w:t>
            </w:r>
            <w:r w:rsidRPr="00364712">
              <w:rPr>
                <w:rFonts w:ascii="Arial" w:hAnsi="Arial" w:cs="Arial"/>
                <w:color w:val="000000"/>
                <w:szCs w:val="20"/>
              </w:rPr>
              <w:t>think the pyramid was built as a tomb or grave site for</w:t>
            </w:r>
            <w:r w:rsidRPr="00364712">
              <w:rPr>
                <w:rFonts w:ascii="Arial" w:hAnsi="Arial" w:cs="Arial"/>
                <w:color w:val="000000"/>
              </w:rPr>
              <w:t> </w:t>
            </w:r>
            <w:r w:rsidRPr="00364712">
              <w:rPr>
                <w:rFonts w:ascii="Arial" w:hAnsi="Arial" w:cs="Arial"/>
                <w:color w:val="000000"/>
                <w:szCs w:val="20"/>
              </w:rPr>
              <w:t>Khufu, an Egyptian</w:t>
            </w:r>
            <w:r w:rsidRPr="00364712">
              <w:rPr>
                <w:rFonts w:ascii="Arial" w:hAnsi="Arial" w:cs="Arial"/>
                <w:color w:val="000000"/>
              </w:rPr>
              <w:t xml:space="preserve"> </w:t>
            </w:r>
            <w:r w:rsidRPr="00364712">
              <w:rPr>
                <w:rFonts w:ascii="Arial" w:hAnsi="Arial" w:cs="Arial"/>
                <w:color w:val="000000"/>
                <w:szCs w:val="20"/>
              </w:rPr>
              <w:t>pharaoh.</w:t>
            </w:r>
          </w:p>
          <w:p w:rsidR="00364712" w:rsidRPr="00364712" w:rsidRDefault="00364712" w:rsidP="00364712">
            <w:pPr>
              <w:shd w:val="clear" w:color="auto" w:fill="FFFFFF"/>
              <w:spacing w:before="96" w:after="120" w:line="288" w:lineRule="atLeast"/>
              <w:rPr>
                <w:rFonts w:ascii="Arial" w:hAnsi="Arial" w:cs="Arial"/>
                <w:color w:val="000000"/>
                <w:szCs w:val="20"/>
              </w:rPr>
            </w:pPr>
            <w:r w:rsidRPr="00364712">
              <w:rPr>
                <w:rFonts w:ascii="Arial" w:hAnsi="Arial" w:cs="Arial"/>
                <w:color w:val="000000"/>
                <w:szCs w:val="20"/>
              </w:rPr>
              <w:t xml:space="preserve">     The great pyramid of Giza was made from limestone and granite.  The pharaoh's body was placed in the heart of the pyramid, but when the archaeologists looked for the body it was missing.</w:t>
            </w:r>
          </w:p>
          <w:p w:rsidR="00364712" w:rsidRPr="00364712" w:rsidRDefault="00364712" w:rsidP="00364712">
            <w:pPr>
              <w:widowControl w:val="0"/>
              <w:snapToGrid w:val="0"/>
              <w:rPr>
                <w:rFonts w:ascii="Times New Roman" w:hAnsi="Times New Roman"/>
              </w:rPr>
            </w:pPr>
          </w:p>
        </w:tc>
      </w:tr>
    </w:tbl>
    <w:p w:rsidR="00364712" w:rsidRPr="00364712" w:rsidRDefault="00364712" w:rsidP="00364712">
      <w:pPr>
        <w:widowControl w:val="0"/>
        <w:snapToGrid w:val="0"/>
        <w:rPr>
          <w:rFonts w:ascii="Times New Roman" w:hAnsi="Times New Roman"/>
          <w:szCs w:val="24"/>
        </w:rPr>
      </w:pPr>
    </w:p>
    <w:tbl>
      <w:tblPr>
        <w:tblStyle w:val="TableGrid8"/>
        <w:tblW w:w="0" w:type="auto"/>
        <w:tblLook w:val="04A0"/>
      </w:tblPr>
      <w:tblGrid>
        <w:gridCol w:w="3192"/>
        <w:gridCol w:w="3192"/>
        <w:gridCol w:w="3192"/>
      </w:tblGrid>
      <w:tr w:rsidR="00364712" w:rsidRPr="00364712" w:rsidTr="00903DC3">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Location</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where</w:t>
            </w:r>
            <w:proofErr w:type="gramEnd"/>
            <w:r w:rsidRPr="00364712">
              <w:rPr>
                <w:rFonts w:ascii="Arial" w:hAnsi="Arial" w:cs="Arial"/>
                <w:color w:val="000000"/>
              </w:rPr>
              <w:t xml:space="preserve"> is it?)</w:t>
            </w:r>
          </w:p>
        </w:tc>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Purpose</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what</w:t>
            </w:r>
            <w:proofErr w:type="gramEnd"/>
            <w:r w:rsidRPr="00364712">
              <w:rPr>
                <w:rFonts w:ascii="Arial" w:hAnsi="Arial" w:cs="Arial"/>
                <w:color w:val="000000"/>
              </w:rPr>
              <w:t xml:space="preserve"> was it used for?)</w:t>
            </w:r>
          </w:p>
        </w:tc>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People</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who’s</w:t>
            </w:r>
            <w:proofErr w:type="gramEnd"/>
            <w:r w:rsidRPr="00364712">
              <w:rPr>
                <w:rFonts w:ascii="Arial" w:hAnsi="Arial" w:cs="Arial"/>
                <w:color w:val="000000"/>
              </w:rPr>
              <w:t xml:space="preserve"> there?, who made it?)</w:t>
            </w:r>
          </w:p>
        </w:tc>
      </w:tr>
      <w:tr w:rsidR="00364712" w:rsidRPr="00364712" w:rsidTr="00903DC3">
        <w:tc>
          <w:tcPr>
            <w:tcW w:w="3192" w:type="dxa"/>
          </w:tcPr>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tc>
        <w:tc>
          <w:tcPr>
            <w:tcW w:w="3192" w:type="dxa"/>
          </w:tcPr>
          <w:p w:rsidR="00364712" w:rsidRPr="00364712" w:rsidRDefault="00364712" w:rsidP="00364712">
            <w:pPr>
              <w:spacing w:before="96" w:after="120" w:line="288" w:lineRule="atLeast"/>
              <w:rPr>
                <w:rFonts w:ascii="Arial" w:hAnsi="Arial" w:cs="Arial"/>
                <w:color w:val="000000"/>
                <w:sz w:val="20"/>
                <w:szCs w:val="20"/>
              </w:rPr>
            </w:pPr>
          </w:p>
        </w:tc>
        <w:tc>
          <w:tcPr>
            <w:tcW w:w="3192" w:type="dxa"/>
          </w:tcPr>
          <w:p w:rsidR="00364712" w:rsidRPr="00364712" w:rsidRDefault="00364712" w:rsidP="00364712">
            <w:pPr>
              <w:spacing w:before="96" w:after="120" w:line="288" w:lineRule="atLeast"/>
              <w:rPr>
                <w:rFonts w:ascii="Arial" w:hAnsi="Arial" w:cs="Arial"/>
                <w:color w:val="000000"/>
                <w:sz w:val="20"/>
                <w:szCs w:val="20"/>
              </w:rPr>
            </w:pPr>
          </w:p>
        </w:tc>
      </w:tr>
    </w:tbl>
    <w:p w:rsidR="00364712" w:rsidRPr="00364712" w:rsidRDefault="00364712" w:rsidP="00364712">
      <w:pPr>
        <w:shd w:val="clear" w:color="auto" w:fill="FFFFFF"/>
        <w:spacing w:before="96" w:after="120" w:line="288" w:lineRule="atLeast"/>
        <w:rPr>
          <w:rFonts w:ascii="Arial" w:hAnsi="Arial" w:cs="Arial"/>
          <w:color w:val="000000"/>
          <w:sz w:val="20"/>
        </w:rPr>
      </w:pP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t>Score on test ______ / 70 points</w:t>
      </w: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t>Performance Assessment Score: _____ / 30 points</w:t>
      </w:r>
    </w:p>
    <w:p w:rsidR="00364712" w:rsidRPr="00364712" w:rsidRDefault="00364712" w:rsidP="00364712">
      <w:pPr>
        <w:spacing w:after="200" w:line="276" w:lineRule="auto"/>
        <w:rPr>
          <w:rFonts w:ascii="Arial" w:hAnsi="Arial" w:cs="Arial"/>
          <w:sz w:val="28"/>
          <w:szCs w:val="24"/>
        </w:rPr>
      </w:pP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t>Unit Score: ______/ 100 points</w:t>
      </w:r>
    </w:p>
    <w:p w:rsidR="00364712" w:rsidRPr="00364712" w:rsidRDefault="00364712" w:rsidP="00364712">
      <w:pPr>
        <w:spacing w:after="200" w:line="276" w:lineRule="auto"/>
        <w:rPr>
          <w:rFonts w:ascii="Arial" w:hAnsi="Arial" w:cs="Arial"/>
          <w:sz w:val="28"/>
          <w:szCs w:val="24"/>
        </w:rPr>
      </w:pP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t>_____________________________________     ______________</w:t>
      </w: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t>Parent/Guardian Signature</w:t>
      </w:r>
      <w:r w:rsidRPr="00364712">
        <w:rPr>
          <w:rFonts w:ascii="Arial" w:hAnsi="Arial" w:cs="Arial"/>
          <w:sz w:val="28"/>
          <w:szCs w:val="24"/>
        </w:rPr>
        <w:tab/>
      </w:r>
      <w:r w:rsidRPr="00364712">
        <w:rPr>
          <w:rFonts w:ascii="Arial" w:hAnsi="Arial" w:cs="Arial"/>
          <w:sz w:val="28"/>
          <w:szCs w:val="24"/>
        </w:rPr>
        <w:tab/>
      </w:r>
      <w:r w:rsidRPr="00364712">
        <w:rPr>
          <w:rFonts w:ascii="Arial" w:hAnsi="Arial" w:cs="Arial"/>
          <w:sz w:val="28"/>
          <w:szCs w:val="24"/>
        </w:rPr>
        <w:tab/>
      </w:r>
      <w:r w:rsidRPr="00364712">
        <w:rPr>
          <w:rFonts w:ascii="Arial" w:hAnsi="Arial" w:cs="Arial"/>
          <w:sz w:val="28"/>
          <w:szCs w:val="24"/>
        </w:rPr>
        <w:tab/>
      </w:r>
      <w:r w:rsidRPr="00364712">
        <w:rPr>
          <w:rFonts w:ascii="Arial" w:hAnsi="Arial" w:cs="Arial"/>
          <w:sz w:val="28"/>
          <w:szCs w:val="24"/>
        </w:rPr>
        <w:tab/>
        <w:t>Date</w:t>
      </w:r>
      <w:r w:rsidRPr="00364712">
        <w:rPr>
          <w:rFonts w:ascii="Arial" w:hAnsi="Arial" w:cs="Arial"/>
          <w:sz w:val="28"/>
          <w:szCs w:val="24"/>
        </w:rPr>
        <w:br w:type="page"/>
      </w:r>
    </w:p>
    <w:p w:rsidR="00364712" w:rsidRPr="00364712" w:rsidRDefault="00364712" w:rsidP="00364712">
      <w:pPr>
        <w:widowControl w:val="0"/>
        <w:snapToGrid w:val="0"/>
        <w:jc w:val="center"/>
        <w:rPr>
          <w:rFonts w:ascii="Arial" w:hAnsi="Arial" w:cs="Arial"/>
          <w:sz w:val="28"/>
          <w:szCs w:val="24"/>
        </w:rPr>
      </w:pPr>
      <w:r w:rsidRPr="00364712">
        <w:rPr>
          <w:rFonts w:ascii="Arial" w:hAnsi="Arial" w:cs="Arial"/>
          <w:sz w:val="28"/>
          <w:szCs w:val="24"/>
        </w:rPr>
        <w:lastRenderedPageBreak/>
        <w:t>Unit Test: Mapping (KEY)</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t>Name: ______________________</w:t>
      </w:r>
      <w:r w:rsidRPr="00364712">
        <w:rPr>
          <w:rFonts w:ascii="Arial" w:hAnsi="Arial" w:cs="Arial"/>
          <w:sz w:val="28"/>
          <w:szCs w:val="24"/>
        </w:rPr>
        <w:tab/>
        <w:t>Date: _________________</w:t>
      </w:r>
    </w:p>
    <w:p w:rsidR="00364712" w:rsidRPr="00364712" w:rsidRDefault="00364712" w:rsidP="00364712">
      <w:pPr>
        <w:widowControl w:val="0"/>
        <w:snapToGrid w:val="0"/>
        <w:rPr>
          <w:rFonts w:ascii="Arial" w:hAnsi="Arial" w:cs="Arial"/>
          <w:szCs w:val="24"/>
        </w:rPr>
      </w:pPr>
      <w:r w:rsidRPr="00364712">
        <w:rPr>
          <w:rFonts w:ascii="Arial" w:hAnsi="Arial" w:cs="Arial"/>
          <w:szCs w:val="24"/>
        </w:rPr>
        <w:t>(1 Point for name, 1 point for date)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Cs w:val="24"/>
        </w:rPr>
      </w:pPr>
      <w:r w:rsidRPr="00364712">
        <w:rPr>
          <w:rFonts w:ascii="Arial" w:hAnsi="Arial" w:cs="Arial"/>
          <w:sz w:val="28"/>
          <w:szCs w:val="24"/>
        </w:rPr>
        <w:t xml:space="preserve">Fill in the blanks below using the words in the word box. </w:t>
      </w:r>
      <w:r w:rsidRPr="00364712">
        <w:rPr>
          <w:rFonts w:ascii="Arial" w:hAnsi="Arial" w:cs="Arial"/>
          <w:szCs w:val="24"/>
        </w:rPr>
        <w:t>(3 points each)</w:t>
      </w:r>
    </w:p>
    <w:p w:rsidR="00364712" w:rsidRPr="00364712" w:rsidRDefault="00947219" w:rsidP="00364712">
      <w:pPr>
        <w:widowControl w:val="0"/>
        <w:snapToGrid w:val="0"/>
        <w:rPr>
          <w:rFonts w:ascii="Arial" w:hAnsi="Arial" w:cs="Arial"/>
          <w:sz w:val="28"/>
          <w:szCs w:val="24"/>
        </w:rPr>
      </w:pPr>
      <w:r>
        <w:rPr>
          <w:rFonts w:ascii="Arial" w:hAnsi="Arial" w:cs="Arial"/>
          <w:noProof/>
          <w:sz w:val="28"/>
          <w:szCs w:val="24"/>
          <w:lang w:eastAsia="zh-TW"/>
        </w:rPr>
        <w:pict>
          <v:shape id="_x0000_s1070" type="#_x0000_t202" style="position:absolute;margin-left:3.1pt;margin-top:10.15pt;width:406.7pt;height:56.25pt;z-index:251688960;mso-height-percent:200;mso-height-percent:200;mso-width-relative:margin;mso-height-relative:margin">
            <v:textbox style="mso-fit-shape-to-text:t">
              <w:txbxContent>
                <w:p w:rsidR="005D2612" w:rsidRDefault="005D2612" w:rsidP="00364712">
                  <w:pPr>
                    <w:tabs>
                      <w:tab w:val="left" w:pos="0"/>
                      <w:tab w:val="left" w:pos="2880"/>
                      <w:tab w:val="left" w:pos="5760"/>
                    </w:tabs>
                    <w:rPr>
                      <w:rFonts w:ascii="Arial" w:hAnsi="Arial" w:cs="Arial"/>
                      <w:sz w:val="28"/>
                    </w:rPr>
                  </w:pPr>
                  <w:r>
                    <w:rPr>
                      <w:rFonts w:ascii="Arial" w:hAnsi="Arial" w:cs="Arial"/>
                      <w:sz w:val="28"/>
                    </w:rPr>
                    <w:t xml:space="preserve">Equator </w:t>
                  </w:r>
                  <w:r>
                    <w:rPr>
                      <w:rFonts w:ascii="Arial" w:hAnsi="Arial" w:cs="Arial"/>
                      <w:sz w:val="28"/>
                    </w:rPr>
                    <w:tab/>
                    <w:t>Hemisphere</w:t>
                  </w:r>
                  <w:r>
                    <w:rPr>
                      <w:rFonts w:ascii="Arial" w:hAnsi="Arial" w:cs="Arial"/>
                      <w:sz w:val="28"/>
                    </w:rPr>
                    <w:tab/>
                    <w:t>Key</w:t>
                  </w:r>
                </w:p>
                <w:p w:rsidR="005D2612" w:rsidRDefault="005D2612" w:rsidP="00364712">
                  <w:pPr>
                    <w:tabs>
                      <w:tab w:val="left" w:pos="0"/>
                      <w:tab w:val="left" w:pos="2880"/>
                      <w:tab w:val="left" w:pos="5760"/>
                    </w:tabs>
                    <w:rPr>
                      <w:rFonts w:ascii="Arial" w:hAnsi="Arial" w:cs="Arial"/>
                      <w:sz w:val="28"/>
                    </w:rPr>
                  </w:pPr>
                  <w:r>
                    <w:rPr>
                      <w:rFonts w:ascii="Arial" w:hAnsi="Arial" w:cs="Arial"/>
                      <w:sz w:val="28"/>
                    </w:rPr>
                    <w:t>Latitude</w:t>
                  </w:r>
                  <w:r>
                    <w:rPr>
                      <w:rFonts w:ascii="Arial" w:hAnsi="Arial" w:cs="Arial"/>
                      <w:sz w:val="28"/>
                    </w:rPr>
                    <w:tab/>
                    <w:t>Longitude</w:t>
                  </w:r>
                  <w:r>
                    <w:rPr>
                      <w:rFonts w:ascii="Arial" w:hAnsi="Arial" w:cs="Arial"/>
                      <w:sz w:val="28"/>
                    </w:rPr>
                    <w:tab/>
                    <w:t>Prime Meridian</w:t>
                  </w:r>
                </w:p>
                <w:p w:rsidR="005D2612" w:rsidRDefault="005D2612" w:rsidP="00364712">
                  <w:pPr>
                    <w:tabs>
                      <w:tab w:val="left" w:pos="0"/>
                      <w:tab w:val="left" w:pos="2880"/>
                      <w:tab w:val="left" w:pos="5760"/>
                    </w:tabs>
                  </w:pPr>
                  <w:r>
                    <w:rPr>
                      <w:rFonts w:ascii="Arial" w:hAnsi="Arial" w:cs="Arial"/>
                      <w:sz w:val="28"/>
                    </w:rPr>
                    <w:t xml:space="preserve">Satellite </w:t>
                  </w:r>
                  <w:r>
                    <w:rPr>
                      <w:rFonts w:ascii="Arial" w:hAnsi="Arial" w:cs="Arial"/>
                      <w:sz w:val="28"/>
                    </w:rPr>
                    <w:tab/>
                    <w:t>Symbol</w:t>
                  </w:r>
                </w:p>
              </w:txbxContent>
            </v:textbox>
          </v:shape>
        </w:pic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A _______________ is a collection of pictures and what they mean.  It is used to help a person understand a map.</w:t>
      </w:r>
      <w:r w:rsidRPr="00364712">
        <w:rPr>
          <w:rFonts w:ascii="Arial" w:hAnsi="Arial" w:cs="Arial"/>
          <w:szCs w:val="24"/>
        </w:rPr>
        <w:t xml:space="preserve"> (key)</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Maps can use a _______________ to show, or represent, a different item or place on the map rather than drawing every detail.</w:t>
      </w:r>
      <w:r w:rsidRPr="00364712">
        <w:rPr>
          <w:rFonts w:ascii="Arial" w:hAnsi="Arial" w:cs="Arial"/>
          <w:szCs w:val="24"/>
        </w:rPr>
        <w:t xml:space="preserve"> (symbol)</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Lines of _______________ usually run left and right (always east and west) on a map and tell how north or south a location is. </w:t>
      </w:r>
      <w:r w:rsidRPr="00364712">
        <w:rPr>
          <w:rFonts w:ascii="Arial" w:hAnsi="Arial" w:cs="Arial"/>
          <w:szCs w:val="24"/>
        </w:rPr>
        <w:t>(latitude)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_______________ </w:t>
      </w:r>
      <w:proofErr w:type="gramStart"/>
      <w:r w:rsidRPr="00364712">
        <w:rPr>
          <w:rFonts w:ascii="Arial" w:hAnsi="Arial" w:cs="Arial"/>
          <w:sz w:val="28"/>
          <w:szCs w:val="24"/>
        </w:rPr>
        <w:t>lines</w:t>
      </w:r>
      <w:proofErr w:type="gramEnd"/>
      <w:r w:rsidRPr="00364712">
        <w:rPr>
          <w:rFonts w:ascii="Arial" w:hAnsi="Arial" w:cs="Arial"/>
          <w:sz w:val="28"/>
          <w:szCs w:val="24"/>
        </w:rPr>
        <w:t xml:space="preserve"> usually run up and down (always north and south) on a map and tell how east or west a location is.</w:t>
      </w:r>
      <w:r w:rsidRPr="00364712">
        <w:rPr>
          <w:rFonts w:ascii="Arial" w:hAnsi="Arial" w:cs="Arial"/>
          <w:szCs w:val="24"/>
        </w:rPr>
        <w:t xml:space="preserve"> (longitude)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A _______________ map shows the map as photographs from outer space. </w:t>
      </w:r>
      <w:r w:rsidRPr="00364712">
        <w:rPr>
          <w:rFonts w:ascii="Arial" w:hAnsi="Arial" w:cs="Arial"/>
          <w:szCs w:val="24"/>
        </w:rPr>
        <w:t>(satellite)</w:t>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 xml:space="preserve">When geographers split the planet in half, they call each side a _______________ Bethlehem, PA is located in the northern and western one. </w:t>
      </w:r>
      <w:r w:rsidRPr="00364712">
        <w:rPr>
          <w:rFonts w:ascii="Arial" w:hAnsi="Arial" w:cs="Arial"/>
          <w:szCs w:val="24"/>
        </w:rPr>
        <w:t>(hemisphere)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The _______________ is located at 0° latitude and divides the Earth into the northern and southern hemispheres.</w:t>
      </w:r>
      <w:r w:rsidRPr="00364712">
        <w:rPr>
          <w:rFonts w:ascii="Arial" w:hAnsi="Arial" w:cs="Arial"/>
          <w:szCs w:val="24"/>
        </w:rPr>
        <w:t xml:space="preserve"> (equator)</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snapToGrid w:val="0"/>
        <w:contextualSpacing/>
        <w:rPr>
          <w:rFonts w:ascii="Arial" w:hAnsi="Arial" w:cs="Arial"/>
          <w:szCs w:val="24"/>
        </w:rPr>
      </w:pPr>
      <w:r w:rsidRPr="00364712">
        <w:rPr>
          <w:rFonts w:ascii="Arial" w:hAnsi="Arial" w:cs="Arial"/>
          <w:sz w:val="28"/>
          <w:szCs w:val="24"/>
        </w:rPr>
        <w:t>The _______________ is located at 0° and 180° longitude and divides the Earth into the eastern and western hemispheres.</w:t>
      </w:r>
      <w:r w:rsidRPr="00364712">
        <w:rPr>
          <w:rFonts w:ascii="Arial" w:hAnsi="Arial" w:cs="Arial"/>
          <w:szCs w:val="24"/>
        </w:rPr>
        <w:t xml:space="preserve"> (prime meridian)</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pageBreakBefore/>
        <w:widowControl w:val="0"/>
        <w:snapToGrid w:val="0"/>
        <w:rPr>
          <w:rFonts w:ascii="Arial" w:hAnsi="Arial" w:cs="Arial"/>
          <w:szCs w:val="24"/>
        </w:rPr>
      </w:pPr>
      <w:r w:rsidRPr="00364712">
        <w:rPr>
          <w:rFonts w:ascii="Arial" w:hAnsi="Arial" w:cs="Arial"/>
          <w:sz w:val="28"/>
          <w:szCs w:val="24"/>
        </w:rPr>
        <w:lastRenderedPageBreak/>
        <w:t xml:space="preserve">Circle the </w:t>
      </w:r>
      <w:r w:rsidRPr="00364712">
        <w:rPr>
          <w:rFonts w:ascii="Arial" w:hAnsi="Arial" w:cs="Arial"/>
          <w:b/>
          <w:sz w:val="28"/>
          <w:szCs w:val="24"/>
          <w:u w:val="single"/>
        </w:rPr>
        <w:t>two</w:t>
      </w:r>
      <w:r w:rsidRPr="00364712">
        <w:rPr>
          <w:rFonts w:ascii="Arial" w:hAnsi="Arial" w:cs="Arial"/>
          <w:sz w:val="28"/>
          <w:szCs w:val="24"/>
        </w:rPr>
        <w:t xml:space="preserve"> hemispheres each of the following latitude and longitude coordinates are located in.</w:t>
      </w:r>
      <w:r w:rsidRPr="00364712">
        <w:rPr>
          <w:rFonts w:ascii="Arial" w:hAnsi="Arial" w:cs="Arial"/>
          <w:szCs w:val="24"/>
        </w:rPr>
        <w:t xml:space="preserve"> (1 point for each hemisphere)</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numPr>
          <w:ilvl w:val="0"/>
          <w:numId w:val="31"/>
        </w:numPr>
        <w:tabs>
          <w:tab w:val="left" w:pos="4320"/>
          <w:tab w:val="left" w:pos="7200"/>
        </w:tabs>
        <w:snapToGrid w:val="0"/>
        <w:ind w:hanging="720"/>
        <w:contextualSpacing/>
        <w:rPr>
          <w:rFonts w:ascii="Arial" w:hAnsi="Arial" w:cs="Arial"/>
          <w:sz w:val="28"/>
          <w:szCs w:val="24"/>
        </w:rPr>
      </w:pPr>
      <w:r w:rsidRPr="00364712">
        <w:rPr>
          <w:rFonts w:ascii="Arial" w:hAnsi="Arial" w:cs="Arial"/>
          <w:sz w:val="28"/>
          <w:szCs w:val="24"/>
        </w:rPr>
        <w:t>48.25° N, 23.15° W</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(Northern, Western)</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10.</w:t>
      </w:r>
      <w:r w:rsidRPr="00364712">
        <w:rPr>
          <w:rFonts w:ascii="Arial" w:hAnsi="Arial" w:cs="Arial"/>
          <w:sz w:val="28"/>
          <w:szCs w:val="24"/>
        </w:rPr>
        <w:tab/>
        <w:t xml:space="preserve">48.25° S, 98.78° W </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(Southern, Western)</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11.</w:t>
      </w:r>
      <w:r w:rsidRPr="00364712">
        <w:rPr>
          <w:rFonts w:ascii="Arial" w:hAnsi="Arial" w:cs="Arial"/>
          <w:sz w:val="28"/>
          <w:szCs w:val="24"/>
        </w:rPr>
        <w:tab/>
        <w:t>68.95° S, 32.15° E</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(Southern, Eastern)</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 w:val="28"/>
          <w:szCs w:val="24"/>
        </w:rPr>
        <w:t>12.</w:t>
      </w:r>
      <w:r w:rsidRPr="00364712">
        <w:rPr>
          <w:rFonts w:ascii="Arial" w:hAnsi="Arial" w:cs="Arial"/>
          <w:sz w:val="28"/>
          <w:szCs w:val="24"/>
        </w:rPr>
        <w:tab/>
        <w:t xml:space="preserve">12.54°N, 26.78° W </w:t>
      </w:r>
      <w:r w:rsidRPr="00364712">
        <w:rPr>
          <w:rFonts w:ascii="Arial" w:hAnsi="Arial" w:cs="Arial"/>
          <w:sz w:val="28"/>
          <w:szCs w:val="24"/>
        </w:rPr>
        <w:tab/>
        <w:t>Northern</w:t>
      </w:r>
      <w:r w:rsidRPr="00364712">
        <w:rPr>
          <w:rFonts w:ascii="Arial" w:hAnsi="Arial" w:cs="Arial"/>
          <w:sz w:val="28"/>
          <w:szCs w:val="24"/>
        </w:rPr>
        <w:tab/>
        <w:t>Southern</w:t>
      </w:r>
    </w:p>
    <w:p w:rsidR="00364712" w:rsidRPr="00364712" w:rsidRDefault="00364712" w:rsidP="00364712">
      <w:pPr>
        <w:widowControl w:val="0"/>
        <w:tabs>
          <w:tab w:val="left" w:pos="720"/>
          <w:tab w:val="left" w:pos="4320"/>
          <w:tab w:val="left" w:pos="7200"/>
        </w:tabs>
        <w:snapToGrid w:val="0"/>
        <w:rPr>
          <w:rFonts w:ascii="Arial" w:hAnsi="Arial" w:cs="Arial"/>
          <w:sz w:val="28"/>
          <w:szCs w:val="24"/>
        </w:rPr>
      </w:pPr>
      <w:r w:rsidRPr="00364712">
        <w:rPr>
          <w:rFonts w:ascii="Arial" w:hAnsi="Arial" w:cs="Arial"/>
          <w:szCs w:val="24"/>
        </w:rPr>
        <w:tab/>
        <w:t>(Northern, Western)</w:t>
      </w:r>
      <w:r w:rsidRPr="00364712">
        <w:rPr>
          <w:rFonts w:ascii="Arial" w:hAnsi="Arial" w:cs="Arial"/>
          <w:sz w:val="28"/>
          <w:szCs w:val="24"/>
        </w:rPr>
        <w:tab/>
        <w:t>Eastern</w:t>
      </w:r>
      <w:r w:rsidRPr="00364712">
        <w:rPr>
          <w:rFonts w:ascii="Arial" w:hAnsi="Arial" w:cs="Arial"/>
          <w:sz w:val="28"/>
          <w:szCs w:val="24"/>
        </w:rPr>
        <w:tab/>
        <w:t>Western</w:t>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t xml:space="preserve">13. </w:t>
      </w:r>
      <w:r w:rsidRPr="00364712">
        <w:rPr>
          <w:rFonts w:ascii="Arial" w:hAnsi="Arial" w:cs="Arial"/>
          <w:sz w:val="28"/>
          <w:szCs w:val="24"/>
        </w:rPr>
        <w:tab/>
        <w:t xml:space="preserve">Look at the following map.  </w:t>
      </w:r>
    </w:p>
    <w:p w:rsidR="00364712" w:rsidRPr="00364712" w:rsidRDefault="00364712" w:rsidP="00364712">
      <w:pPr>
        <w:widowControl w:val="0"/>
        <w:numPr>
          <w:ilvl w:val="0"/>
          <w:numId w:val="19"/>
        </w:numPr>
        <w:snapToGrid w:val="0"/>
        <w:ind w:firstLine="0"/>
        <w:contextualSpacing/>
        <w:rPr>
          <w:rFonts w:ascii="Arial" w:hAnsi="Arial" w:cs="Arial"/>
          <w:sz w:val="28"/>
          <w:szCs w:val="24"/>
        </w:rPr>
      </w:pPr>
      <w:r w:rsidRPr="00364712">
        <w:rPr>
          <w:rFonts w:ascii="Arial" w:hAnsi="Arial" w:cs="Arial"/>
          <w:sz w:val="28"/>
          <w:szCs w:val="24"/>
        </w:rPr>
        <w:t xml:space="preserve">Place an </w:t>
      </w:r>
      <w:r w:rsidRPr="00364712">
        <w:rPr>
          <w:rFonts w:ascii="Arial" w:hAnsi="Arial" w:cs="Arial"/>
          <w:b/>
          <w:sz w:val="28"/>
          <w:szCs w:val="24"/>
        </w:rPr>
        <w:t>X</w:t>
      </w:r>
      <w:r w:rsidRPr="00364712">
        <w:rPr>
          <w:rFonts w:ascii="Arial" w:hAnsi="Arial" w:cs="Arial"/>
          <w:sz w:val="28"/>
          <w:szCs w:val="24"/>
        </w:rPr>
        <w:t xml:space="preserve"> on the restrooms. </w:t>
      </w:r>
      <w:r w:rsidRPr="00364712">
        <w:rPr>
          <w:rFonts w:ascii="Times New Roman" w:hAnsi="Times New Roman"/>
          <w:i/>
          <w:szCs w:val="24"/>
        </w:rPr>
        <w:t>(4 points, 2 per restroom)</w:t>
      </w:r>
    </w:p>
    <w:p w:rsidR="00364712" w:rsidRPr="00364712" w:rsidRDefault="00364712" w:rsidP="00364712">
      <w:pPr>
        <w:widowControl w:val="0"/>
        <w:numPr>
          <w:ilvl w:val="0"/>
          <w:numId w:val="19"/>
        </w:numPr>
        <w:snapToGrid w:val="0"/>
        <w:ind w:firstLine="0"/>
        <w:contextualSpacing/>
        <w:rPr>
          <w:rFonts w:ascii="Arial" w:hAnsi="Arial" w:cs="Arial"/>
          <w:sz w:val="28"/>
          <w:szCs w:val="24"/>
        </w:rPr>
      </w:pPr>
      <w:r w:rsidRPr="00364712">
        <w:rPr>
          <w:rFonts w:ascii="Arial" w:hAnsi="Arial" w:cs="Arial"/>
          <w:b/>
          <w:sz w:val="28"/>
          <w:szCs w:val="24"/>
        </w:rPr>
        <w:t>Circle</w:t>
      </w:r>
      <w:r w:rsidRPr="00364712">
        <w:rPr>
          <w:rFonts w:ascii="Arial" w:hAnsi="Arial" w:cs="Arial"/>
          <w:sz w:val="28"/>
          <w:szCs w:val="24"/>
        </w:rPr>
        <w:t xml:space="preserve"> (</w:t>
      </w:r>
      <w:r w:rsidRPr="00364712">
        <w:rPr>
          <w:rFonts w:ascii="Arial" w:hAnsi="Arial" w:cs="Arial"/>
          <w:b/>
          <w:sz w:val="28"/>
          <w:szCs w:val="24"/>
        </w:rPr>
        <w:t>O</w:t>
      </w:r>
      <w:r w:rsidRPr="00364712">
        <w:rPr>
          <w:rFonts w:ascii="Arial" w:hAnsi="Arial" w:cs="Arial"/>
          <w:sz w:val="28"/>
          <w:szCs w:val="24"/>
        </w:rPr>
        <w:t>) the fishing pier.</w:t>
      </w:r>
      <w:r w:rsidRPr="00364712">
        <w:rPr>
          <w:rFonts w:ascii="Times New Roman" w:hAnsi="Times New Roman"/>
          <w:i/>
          <w:szCs w:val="24"/>
        </w:rPr>
        <w:t xml:space="preserve"> (2 points)</w:t>
      </w:r>
    </w:p>
    <w:p w:rsidR="00364712" w:rsidRPr="00364712" w:rsidRDefault="00947219" w:rsidP="00364712">
      <w:pPr>
        <w:widowControl w:val="0"/>
        <w:numPr>
          <w:ilvl w:val="0"/>
          <w:numId w:val="19"/>
        </w:numPr>
        <w:snapToGrid w:val="0"/>
        <w:ind w:firstLine="0"/>
        <w:contextualSpacing/>
        <w:rPr>
          <w:rFonts w:ascii="Arial" w:hAnsi="Arial" w:cs="Arial"/>
          <w:sz w:val="28"/>
          <w:szCs w:val="24"/>
        </w:rPr>
      </w:pPr>
      <w:r w:rsidRPr="00947219">
        <w:rPr>
          <w:rFonts w:ascii="Arial" w:hAnsi="Arial" w:cs="Arial"/>
          <w:b/>
          <w:noProof/>
          <w:sz w:val="28"/>
          <w:szCs w:val="24"/>
        </w:rPr>
        <w:pict>
          <v:rect id="_x0000_s1071" style="position:absolute;left:0;text-align:left;margin-left:129pt;margin-top:3.3pt;width:10.5pt;height:10.5pt;z-index:251689984" strokeweight="1.5pt"/>
        </w:pict>
      </w:r>
      <w:r w:rsidR="00364712" w:rsidRPr="00364712">
        <w:rPr>
          <w:rFonts w:ascii="Arial" w:hAnsi="Arial" w:cs="Arial"/>
          <w:b/>
          <w:sz w:val="28"/>
          <w:szCs w:val="24"/>
        </w:rPr>
        <w:t xml:space="preserve">Square </w:t>
      </w:r>
      <w:r w:rsidR="00364712" w:rsidRPr="00364712">
        <w:rPr>
          <w:rFonts w:ascii="Arial" w:hAnsi="Arial" w:cs="Arial"/>
          <w:sz w:val="28"/>
          <w:szCs w:val="24"/>
        </w:rPr>
        <w:t>(    ) the school house</w:t>
      </w:r>
      <w:r w:rsidR="00364712" w:rsidRPr="00364712">
        <w:rPr>
          <w:rFonts w:ascii="Times New Roman" w:hAnsi="Times New Roman"/>
          <w:i/>
          <w:szCs w:val="24"/>
        </w:rPr>
        <w:t>(2 points)</w:t>
      </w:r>
    </w:p>
    <w:p w:rsidR="00364712" w:rsidRPr="00364712" w:rsidRDefault="00947219" w:rsidP="00364712">
      <w:pPr>
        <w:widowControl w:val="0"/>
        <w:numPr>
          <w:ilvl w:val="0"/>
          <w:numId w:val="19"/>
        </w:numPr>
        <w:snapToGrid w:val="0"/>
        <w:ind w:firstLine="0"/>
        <w:contextualSpacing/>
        <w:rPr>
          <w:rFonts w:ascii="Arial" w:hAnsi="Arial" w:cs="Arial"/>
          <w:sz w:val="28"/>
          <w:szCs w:val="24"/>
        </w:rPr>
      </w:pPr>
      <w:r>
        <w:rPr>
          <w:rFonts w:ascii="Arial" w:hAnsi="Arial" w:cs="Arial"/>
          <w:noProof/>
          <w:sz w:val="28"/>
          <w:szCs w:val="24"/>
        </w:rPr>
        <w:pict>
          <v:shape id="_x0000_s1072" type="#_x0000_t5" style="position:absolute;left:0;text-align:left;margin-left:168pt;margin-top:2.2pt;width:12.75pt;height:13.5pt;z-index:251691008" strokeweight="1.5pt"/>
        </w:pict>
      </w:r>
      <w:r w:rsidR="00364712" w:rsidRPr="00364712">
        <w:rPr>
          <w:rFonts w:ascii="Arial" w:hAnsi="Arial" w:cs="Arial"/>
          <w:sz w:val="28"/>
          <w:szCs w:val="24"/>
        </w:rPr>
        <w:t xml:space="preserve">Put a </w:t>
      </w:r>
      <w:r w:rsidR="00364712" w:rsidRPr="00364712">
        <w:rPr>
          <w:rFonts w:ascii="Arial" w:hAnsi="Arial" w:cs="Arial"/>
          <w:b/>
          <w:sz w:val="28"/>
          <w:szCs w:val="24"/>
        </w:rPr>
        <w:t>triangle</w:t>
      </w:r>
      <w:r w:rsidR="00364712" w:rsidRPr="00364712">
        <w:rPr>
          <w:rFonts w:ascii="Arial" w:hAnsi="Arial" w:cs="Arial"/>
          <w:sz w:val="28"/>
          <w:szCs w:val="24"/>
        </w:rPr>
        <w:t xml:space="preserve"> (    ) on the campground. </w:t>
      </w:r>
      <w:r w:rsidR="00364712" w:rsidRPr="00364712">
        <w:rPr>
          <w:rFonts w:ascii="Times New Roman" w:hAnsi="Times New Roman"/>
          <w:i/>
          <w:szCs w:val="24"/>
        </w:rPr>
        <w:t>(2 points)</w:t>
      </w:r>
    </w:p>
    <w:p w:rsidR="00364712" w:rsidRPr="00364712" w:rsidRDefault="00364712" w:rsidP="00364712">
      <w:pPr>
        <w:widowControl w:val="0"/>
        <w:snapToGrid w:val="0"/>
        <w:ind w:left="720"/>
        <w:contextualSpacing/>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noProof/>
          <w:sz w:val="28"/>
          <w:szCs w:val="24"/>
        </w:rPr>
        <w:drawing>
          <wp:inline distT="0" distB="0" distL="0" distR="0">
            <wp:extent cx="4591755" cy="383857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a:stretch>
                      <a:fillRect/>
                    </a:stretch>
                  </pic:blipFill>
                  <pic:spPr bwMode="auto">
                    <a:xfrm>
                      <a:off x="0" y="0"/>
                      <a:ext cx="4591755" cy="3838575"/>
                    </a:xfrm>
                    <a:prstGeom prst="rect">
                      <a:avLst/>
                    </a:prstGeom>
                    <a:noFill/>
                    <a:ln w="9525">
                      <a:noFill/>
                      <a:miter lim="800000"/>
                      <a:headEnd/>
                      <a:tailEnd/>
                    </a:ln>
                  </pic:spPr>
                </pic:pic>
              </a:graphicData>
            </a:graphic>
          </wp:inline>
        </w:drawing>
      </w: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lastRenderedPageBreak/>
        <w:t xml:space="preserve">Look at the map below.  Read each item and give the best answer based on the map. </w:t>
      </w:r>
      <w:r w:rsidRPr="00364712">
        <w:rPr>
          <w:rFonts w:ascii="Arial" w:hAnsi="Arial" w:cs="Arial"/>
          <w:szCs w:val="24"/>
        </w:rPr>
        <w:t>(2 points each)</w:t>
      </w:r>
    </w:p>
    <w:p w:rsidR="00364712" w:rsidRPr="00364712" w:rsidRDefault="00364712" w:rsidP="00364712">
      <w:pPr>
        <w:widowControl w:val="0"/>
        <w:snapToGrid w:val="0"/>
        <w:rPr>
          <w:rFonts w:ascii="Times New Roman" w:hAnsi="Times New Roman"/>
          <w:szCs w:val="24"/>
        </w:rPr>
      </w:pPr>
      <w:r w:rsidRPr="00364712">
        <w:rPr>
          <w:noProof/>
          <w:szCs w:val="24"/>
        </w:rPr>
        <w:drawing>
          <wp:inline distT="0" distB="0" distL="0" distR="0">
            <wp:extent cx="5943600" cy="3959924"/>
            <wp:effectExtent l="19050" t="0" r="0" b="0"/>
            <wp:docPr id="262" name="Picture 1" descr="http://homesickdesigns.com/wp-content/uploads/2010/12/US-Maps-Educational-Themed-Carpet-and-Rug-for-Kids-Room-at-Homelement-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sickdesigns.com/wp-content/uploads/2010/12/US-Maps-Educational-Themed-Carpet-and-Rug-for-Kids-Room-at-Homelement-800x533.jpg"/>
                    <pic:cNvPicPr>
                      <a:picLocks noChangeAspect="1" noChangeArrowheads="1"/>
                    </pic:cNvPicPr>
                  </pic:nvPicPr>
                  <pic:blipFill>
                    <a:blip r:embed="rId17" cstate="print"/>
                    <a:srcRect/>
                    <a:stretch>
                      <a:fillRect/>
                    </a:stretch>
                  </pic:blipFill>
                  <pic:spPr bwMode="auto">
                    <a:xfrm>
                      <a:off x="0" y="0"/>
                      <a:ext cx="5943600" cy="3959924"/>
                    </a:xfrm>
                    <a:prstGeom prst="rect">
                      <a:avLst/>
                    </a:prstGeom>
                    <a:noFill/>
                    <a:ln w="9525">
                      <a:noFill/>
                      <a:miter lim="800000"/>
                      <a:headEnd/>
                      <a:tailEnd/>
                    </a:ln>
                  </pic:spPr>
                </pic:pic>
              </a:graphicData>
            </a:graphic>
          </wp:inline>
        </w:drawing>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Arial" w:hAnsi="Arial" w:cs="Arial"/>
          <w:sz w:val="28"/>
          <w:szCs w:val="28"/>
        </w:rPr>
      </w:pPr>
      <w:r w:rsidRPr="00364712">
        <w:rPr>
          <w:rFonts w:ascii="Arial" w:hAnsi="Arial" w:cs="Arial"/>
          <w:sz w:val="28"/>
          <w:szCs w:val="24"/>
        </w:rPr>
        <w:t xml:space="preserve">Find South Dakota.  Name the state that is </w:t>
      </w:r>
      <w:r w:rsidRPr="00364712">
        <w:rPr>
          <w:rFonts w:ascii="Arial" w:hAnsi="Arial" w:cs="Arial"/>
          <w:b/>
          <w:sz w:val="28"/>
          <w:szCs w:val="24"/>
          <w:u w:val="single"/>
        </w:rPr>
        <w:t>north</w:t>
      </w:r>
      <w:r w:rsidRPr="00364712">
        <w:rPr>
          <w:rFonts w:ascii="Arial" w:hAnsi="Arial" w:cs="Arial"/>
          <w:sz w:val="28"/>
          <w:szCs w:val="24"/>
        </w:rPr>
        <w:t xml:space="preserve"> of South Dakota.</w:t>
      </w:r>
      <w:r w:rsidRPr="00364712">
        <w:rPr>
          <w:rFonts w:ascii="Arial" w:hAnsi="Arial" w:cs="Arial"/>
          <w:sz w:val="28"/>
          <w:szCs w:val="24"/>
        </w:rPr>
        <w:br/>
        <w:t xml:space="preserve">___________________________ </w:t>
      </w:r>
      <w:r w:rsidRPr="00364712">
        <w:rPr>
          <w:rFonts w:ascii="Times New Roman" w:hAnsi="Times New Roman"/>
          <w:szCs w:val="24"/>
        </w:rPr>
        <w:t>(North Dakota)</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8"/>
        </w:rPr>
        <w:t xml:space="preserve">Which state is west of Nevada?  </w:t>
      </w:r>
      <w:r w:rsidRPr="00364712">
        <w:rPr>
          <w:rFonts w:ascii="Arial" w:hAnsi="Arial" w:cs="Arial"/>
          <w:sz w:val="28"/>
          <w:szCs w:val="28"/>
        </w:rPr>
        <w:br/>
        <w:t xml:space="preserve"> ___________</w:t>
      </w:r>
      <w:r w:rsidRPr="00364712">
        <w:rPr>
          <w:rFonts w:ascii="Arial" w:hAnsi="Arial" w:cs="Arial"/>
          <w:sz w:val="28"/>
          <w:szCs w:val="24"/>
        </w:rPr>
        <w:t xml:space="preserve">________________ </w:t>
      </w:r>
      <w:r w:rsidRPr="00364712">
        <w:rPr>
          <w:rFonts w:ascii="Times New Roman" w:hAnsi="Times New Roman"/>
          <w:szCs w:val="24"/>
        </w:rPr>
        <w:t>(California)</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Which state is just </w:t>
      </w:r>
      <w:r w:rsidRPr="00364712">
        <w:rPr>
          <w:rFonts w:ascii="Arial" w:hAnsi="Arial" w:cs="Arial"/>
          <w:b/>
          <w:sz w:val="28"/>
          <w:szCs w:val="24"/>
          <w:u w:val="single"/>
        </w:rPr>
        <w:t>east</w:t>
      </w:r>
      <w:r w:rsidRPr="00364712">
        <w:rPr>
          <w:rFonts w:ascii="Arial" w:hAnsi="Arial" w:cs="Arial"/>
          <w:sz w:val="28"/>
          <w:szCs w:val="24"/>
        </w:rPr>
        <w:t xml:space="preserve"> of Wisconsin? </w:t>
      </w:r>
      <w:r w:rsidRPr="00364712">
        <w:rPr>
          <w:rFonts w:ascii="Arial" w:hAnsi="Arial" w:cs="Arial"/>
          <w:sz w:val="28"/>
          <w:szCs w:val="24"/>
        </w:rPr>
        <w:br/>
        <w:t xml:space="preserve">____________________________ </w:t>
      </w:r>
      <w:r w:rsidRPr="00364712">
        <w:rPr>
          <w:rFonts w:ascii="Times New Roman" w:hAnsi="Times New Roman"/>
          <w:szCs w:val="24"/>
        </w:rPr>
        <w:t>(Michigan)</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What state is </w:t>
      </w:r>
      <w:r w:rsidRPr="00364712">
        <w:rPr>
          <w:rFonts w:ascii="Arial" w:hAnsi="Arial" w:cs="Arial"/>
          <w:b/>
          <w:sz w:val="28"/>
          <w:szCs w:val="24"/>
          <w:u w:val="single"/>
        </w:rPr>
        <w:t>south</w:t>
      </w:r>
      <w:r w:rsidRPr="00364712">
        <w:rPr>
          <w:rFonts w:ascii="Arial" w:hAnsi="Arial" w:cs="Arial"/>
          <w:sz w:val="28"/>
          <w:szCs w:val="24"/>
        </w:rPr>
        <w:t xml:space="preserve"> of both Georgia and Alabama? ____________________________ </w:t>
      </w:r>
      <w:r w:rsidRPr="00364712">
        <w:rPr>
          <w:rFonts w:ascii="Times New Roman" w:hAnsi="Times New Roman"/>
          <w:szCs w:val="24"/>
        </w:rPr>
        <w:t>(Florida)</w:t>
      </w:r>
    </w:p>
    <w:p w:rsidR="00364712" w:rsidRPr="00364712" w:rsidRDefault="00364712" w:rsidP="00364712">
      <w:pPr>
        <w:widowControl w:val="0"/>
        <w:numPr>
          <w:ilvl w:val="0"/>
          <w:numId w:val="32"/>
        </w:numPr>
        <w:tabs>
          <w:tab w:val="left" w:pos="810"/>
        </w:tabs>
        <w:snapToGrid w:val="0"/>
        <w:spacing w:line="360" w:lineRule="auto"/>
        <w:ind w:left="810" w:hanging="450"/>
        <w:contextualSpacing/>
        <w:rPr>
          <w:rFonts w:ascii="Times New Roman" w:hAnsi="Times New Roman"/>
          <w:szCs w:val="24"/>
        </w:rPr>
      </w:pPr>
      <w:r w:rsidRPr="00364712">
        <w:rPr>
          <w:rFonts w:ascii="Arial" w:hAnsi="Arial" w:cs="Arial"/>
          <w:sz w:val="28"/>
          <w:szCs w:val="24"/>
        </w:rPr>
        <w:t xml:space="preserve">Which state is </w:t>
      </w:r>
      <w:r w:rsidRPr="00364712">
        <w:rPr>
          <w:rFonts w:ascii="Arial" w:hAnsi="Arial" w:cs="Arial"/>
          <w:b/>
          <w:sz w:val="28"/>
          <w:szCs w:val="24"/>
          <w:u w:val="single"/>
        </w:rPr>
        <w:t>north</w:t>
      </w:r>
      <w:r w:rsidRPr="00364712">
        <w:rPr>
          <w:rFonts w:ascii="Arial" w:hAnsi="Arial" w:cs="Arial"/>
          <w:sz w:val="28"/>
          <w:szCs w:val="24"/>
        </w:rPr>
        <w:t xml:space="preserve"> of Oregon and </w:t>
      </w:r>
      <w:r w:rsidRPr="00364712">
        <w:rPr>
          <w:rFonts w:ascii="Arial" w:hAnsi="Arial" w:cs="Arial"/>
          <w:b/>
          <w:sz w:val="28"/>
          <w:szCs w:val="24"/>
          <w:u w:val="single"/>
        </w:rPr>
        <w:t>west</w:t>
      </w:r>
      <w:r w:rsidRPr="00364712">
        <w:rPr>
          <w:rFonts w:ascii="Arial" w:hAnsi="Arial" w:cs="Arial"/>
          <w:sz w:val="28"/>
          <w:szCs w:val="24"/>
        </w:rPr>
        <w:t xml:space="preserve"> of Idaho? ____________________________ </w:t>
      </w:r>
      <w:r w:rsidRPr="00364712">
        <w:rPr>
          <w:rFonts w:ascii="Times New Roman" w:hAnsi="Times New Roman"/>
          <w:szCs w:val="24"/>
        </w:rPr>
        <w:t>(Washington)</w:t>
      </w:r>
    </w:p>
    <w:p w:rsidR="00364712" w:rsidRPr="00364712" w:rsidRDefault="00364712" w:rsidP="00364712">
      <w:pPr>
        <w:widowControl w:val="0"/>
        <w:snapToGrid w:val="0"/>
        <w:rPr>
          <w:rFonts w:ascii="Arial" w:hAnsi="Arial" w:cs="Arial"/>
          <w:sz w:val="28"/>
          <w:szCs w:val="24"/>
        </w:rPr>
      </w:pPr>
    </w:p>
    <w:p w:rsidR="00364712" w:rsidRPr="00364712" w:rsidRDefault="00364712" w:rsidP="00364712">
      <w:pPr>
        <w:spacing w:after="200" w:line="276" w:lineRule="auto"/>
        <w:rPr>
          <w:rFonts w:ascii="Arial" w:hAnsi="Arial" w:cs="Arial"/>
          <w:sz w:val="28"/>
          <w:szCs w:val="24"/>
        </w:rPr>
      </w:pPr>
      <w:r w:rsidRPr="00364712">
        <w:rPr>
          <w:rFonts w:ascii="Arial" w:hAnsi="Arial" w:cs="Arial"/>
          <w:sz w:val="28"/>
          <w:szCs w:val="24"/>
        </w:rPr>
        <w:br w:type="page"/>
      </w: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lastRenderedPageBreak/>
        <w:t xml:space="preserve">Look at the following map and answer the questions below using your ruler.  </w:t>
      </w:r>
    </w:p>
    <w:p w:rsidR="00364712" w:rsidRPr="00364712" w:rsidRDefault="00364712" w:rsidP="00364712">
      <w:pPr>
        <w:widowControl w:val="0"/>
        <w:snapToGrid w:val="0"/>
        <w:rPr>
          <w:rFonts w:ascii="Times New Roman" w:hAnsi="Times New Roman"/>
          <w:szCs w:val="24"/>
        </w:rPr>
      </w:pPr>
      <w:r w:rsidRPr="00364712">
        <w:rPr>
          <w:rFonts w:ascii="Times New Roman" w:hAnsi="Times New Roman"/>
          <w:noProof/>
          <w:szCs w:val="24"/>
        </w:rPr>
        <w:drawing>
          <wp:inline distT="0" distB="0" distL="0" distR="0">
            <wp:extent cx="5257800" cy="2981325"/>
            <wp:effectExtent l="19050" t="0" r="0" b="0"/>
            <wp:docPr id="263" name="Picture 1" descr="using-a-ma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a-map-scale.jpg"/>
                    <pic:cNvPicPr/>
                  </pic:nvPicPr>
                  <pic:blipFill>
                    <a:blip r:embed="rId20" cstate="print"/>
                    <a:srcRect l="7051" t="11125" r="4487" b="48849"/>
                    <a:stretch>
                      <a:fillRect/>
                    </a:stretch>
                  </pic:blipFill>
                  <pic:spPr>
                    <a:xfrm>
                      <a:off x="0" y="0"/>
                      <a:ext cx="5257800" cy="2981325"/>
                    </a:xfrm>
                    <a:prstGeom prst="rect">
                      <a:avLst/>
                    </a:prstGeom>
                  </pic:spPr>
                </pic:pic>
              </a:graphicData>
            </a:graphic>
          </wp:inline>
        </w:drawing>
      </w:r>
    </w:p>
    <w:p w:rsidR="00364712" w:rsidRPr="00364712" w:rsidRDefault="00364712" w:rsidP="00364712">
      <w:pPr>
        <w:widowControl w:val="0"/>
        <w:snapToGrid w:val="0"/>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 xml:space="preserve">What is the approximate distance from Denver, CO to Orlando, FL?  _____________________  </w:t>
      </w:r>
      <w:r w:rsidRPr="00364712">
        <w:rPr>
          <w:rFonts w:ascii="Times New Roman" w:hAnsi="Times New Roman"/>
          <w:szCs w:val="24"/>
        </w:rPr>
        <w:t>(1400 - 1600 = 2 points; 2.75-3.25 inches = 1 point)</w:t>
      </w:r>
    </w:p>
    <w:p w:rsidR="00364712" w:rsidRPr="00364712" w:rsidRDefault="00364712" w:rsidP="00364712">
      <w:pPr>
        <w:widowControl w:val="0"/>
        <w:snapToGrid w:val="0"/>
        <w:ind w:left="540"/>
        <w:contextualSpacing/>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 xml:space="preserve">What is the approximate distance from Seattle, WA to Los Angeles, CA? _____________________  </w:t>
      </w:r>
      <w:r w:rsidRPr="00364712">
        <w:rPr>
          <w:rFonts w:ascii="Times New Roman" w:hAnsi="Times New Roman"/>
          <w:szCs w:val="24"/>
        </w:rPr>
        <w:t>(900-1100 miles = 2 points, 2 inches = 1 point)</w:t>
      </w:r>
    </w:p>
    <w:p w:rsidR="00364712" w:rsidRPr="00364712" w:rsidRDefault="00364712" w:rsidP="00364712">
      <w:pPr>
        <w:widowControl w:val="0"/>
        <w:snapToGrid w:val="0"/>
        <w:ind w:left="720"/>
        <w:contextualSpacing/>
        <w:rPr>
          <w:rFonts w:ascii="Times New Roman" w:hAnsi="Times New Roman"/>
          <w:szCs w:val="24"/>
        </w:rPr>
      </w:pPr>
    </w:p>
    <w:p w:rsidR="00364712" w:rsidRPr="00364712" w:rsidRDefault="00364712" w:rsidP="00364712">
      <w:pPr>
        <w:widowControl w:val="0"/>
        <w:snapToGrid w:val="0"/>
        <w:ind w:left="540"/>
        <w:contextualSpacing/>
        <w:rPr>
          <w:rFonts w:ascii="Times New Roman" w:hAnsi="Times New Roman"/>
          <w:szCs w:val="24"/>
        </w:rPr>
      </w:pPr>
    </w:p>
    <w:p w:rsidR="00364712" w:rsidRPr="00364712" w:rsidRDefault="00364712" w:rsidP="00364712">
      <w:pPr>
        <w:widowControl w:val="0"/>
        <w:numPr>
          <w:ilvl w:val="0"/>
          <w:numId w:val="33"/>
        </w:numPr>
        <w:snapToGrid w:val="0"/>
        <w:ind w:left="540" w:hanging="540"/>
        <w:contextualSpacing/>
        <w:rPr>
          <w:rFonts w:ascii="Times New Roman" w:hAnsi="Times New Roman"/>
          <w:szCs w:val="24"/>
        </w:rPr>
      </w:pPr>
      <w:r w:rsidRPr="00364712">
        <w:rPr>
          <w:rFonts w:ascii="Arial" w:hAnsi="Arial" w:cs="Arial"/>
          <w:sz w:val="28"/>
          <w:szCs w:val="24"/>
        </w:rPr>
        <w:t xml:space="preserve">What is the approximate distance from Buffalo, NY to St. Louis, MO? _____________________  </w:t>
      </w:r>
      <w:r w:rsidRPr="00364712">
        <w:rPr>
          <w:rFonts w:ascii="Times New Roman" w:hAnsi="Times New Roman"/>
          <w:szCs w:val="24"/>
        </w:rPr>
        <w:t>(700-900 miles = 2 points, 1.25-1.75 inches = 1 point)</w:t>
      </w:r>
    </w:p>
    <w:p w:rsidR="00364712" w:rsidRPr="00364712" w:rsidRDefault="00364712" w:rsidP="00364712">
      <w:pPr>
        <w:pageBreakBefore/>
        <w:widowControl w:val="0"/>
        <w:numPr>
          <w:ilvl w:val="0"/>
          <w:numId w:val="33"/>
        </w:numPr>
        <w:snapToGrid w:val="0"/>
        <w:ind w:hanging="720"/>
        <w:contextualSpacing/>
        <w:rPr>
          <w:rFonts w:ascii="Arial" w:hAnsi="Arial" w:cs="Arial"/>
          <w:sz w:val="28"/>
          <w:szCs w:val="24"/>
        </w:rPr>
      </w:pPr>
      <w:r w:rsidRPr="00364712">
        <w:rPr>
          <w:rFonts w:ascii="Arial" w:hAnsi="Arial" w:cs="Arial"/>
          <w:sz w:val="28"/>
          <w:szCs w:val="24"/>
        </w:rPr>
        <w:lastRenderedPageBreak/>
        <w:t>Read the non-fiction text and look at the map below.  Fill out the chart to research information about the Great Pyramid of Giza.</w:t>
      </w:r>
    </w:p>
    <w:p w:rsidR="00364712" w:rsidRPr="00364712" w:rsidRDefault="00364712" w:rsidP="00364712">
      <w:pPr>
        <w:widowControl w:val="0"/>
        <w:snapToGrid w:val="0"/>
        <w:rPr>
          <w:rFonts w:ascii="Times New Roman" w:hAnsi="Times New Roman"/>
          <w:szCs w:val="24"/>
        </w:rPr>
      </w:pPr>
    </w:p>
    <w:tbl>
      <w:tblPr>
        <w:tblStyle w:val="TableGrid8"/>
        <w:tblW w:w="0" w:type="auto"/>
        <w:tblLook w:val="04A0"/>
      </w:tblPr>
      <w:tblGrid>
        <w:gridCol w:w="4338"/>
        <w:gridCol w:w="5238"/>
      </w:tblGrid>
      <w:tr w:rsidR="00364712" w:rsidRPr="00364712" w:rsidTr="00903DC3">
        <w:tc>
          <w:tcPr>
            <w:tcW w:w="4338" w:type="dxa"/>
          </w:tcPr>
          <w:p w:rsidR="00364712" w:rsidRPr="00364712" w:rsidRDefault="00364712" w:rsidP="00364712">
            <w:pPr>
              <w:widowControl w:val="0"/>
              <w:snapToGrid w:val="0"/>
              <w:rPr>
                <w:rFonts w:ascii="Times New Roman" w:hAnsi="Times New Roman"/>
              </w:rPr>
            </w:pPr>
            <w:r w:rsidRPr="00364712">
              <w:rPr>
                <w:rFonts w:ascii="Arial" w:hAnsi="Arial" w:cs="Arial"/>
                <w:noProof/>
                <w:sz w:val="28"/>
              </w:rPr>
              <w:drawing>
                <wp:inline distT="0" distB="0" distL="0" distR="0">
                  <wp:extent cx="2581275" cy="2200275"/>
                  <wp:effectExtent l="19050" t="0" r="9525" b="0"/>
                  <wp:docPr id="2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40224" t="29743" r="16346" b="11026"/>
                          <a:stretch>
                            <a:fillRect/>
                          </a:stretch>
                        </pic:blipFill>
                        <pic:spPr bwMode="auto">
                          <a:xfrm>
                            <a:off x="0" y="0"/>
                            <a:ext cx="2581275" cy="2200275"/>
                          </a:xfrm>
                          <a:prstGeom prst="rect">
                            <a:avLst/>
                          </a:prstGeom>
                          <a:noFill/>
                          <a:ln w="9525">
                            <a:noFill/>
                            <a:miter lim="800000"/>
                            <a:headEnd/>
                            <a:tailEnd/>
                          </a:ln>
                        </pic:spPr>
                      </pic:pic>
                    </a:graphicData>
                  </a:graphic>
                </wp:inline>
              </w:drawing>
            </w:r>
          </w:p>
        </w:tc>
        <w:tc>
          <w:tcPr>
            <w:tcW w:w="5238" w:type="dxa"/>
          </w:tcPr>
          <w:p w:rsidR="00364712" w:rsidRPr="00364712" w:rsidRDefault="00364712" w:rsidP="00364712">
            <w:pPr>
              <w:shd w:val="clear" w:color="auto" w:fill="FFFFFF"/>
              <w:spacing w:before="96" w:after="120" w:line="288" w:lineRule="atLeast"/>
              <w:rPr>
                <w:rFonts w:ascii="Arial" w:hAnsi="Arial" w:cs="Arial"/>
                <w:color w:val="000000"/>
                <w:szCs w:val="20"/>
              </w:rPr>
            </w:pPr>
            <w:r w:rsidRPr="00364712">
              <w:rPr>
                <w:rFonts w:ascii="Arial" w:hAnsi="Arial" w:cs="Arial"/>
                <w:color w:val="000000"/>
                <w:szCs w:val="20"/>
              </w:rPr>
              <w:t xml:space="preserve">     The</w:t>
            </w:r>
            <w:r w:rsidRPr="00364712">
              <w:rPr>
                <w:rFonts w:ascii="Arial" w:hAnsi="Arial" w:cs="Arial"/>
                <w:color w:val="000000"/>
              </w:rPr>
              <w:t> </w:t>
            </w:r>
            <w:r w:rsidRPr="00364712">
              <w:rPr>
                <w:rFonts w:ascii="Arial" w:hAnsi="Arial" w:cs="Arial"/>
                <w:b/>
                <w:bCs/>
                <w:color w:val="000000"/>
                <w:szCs w:val="20"/>
              </w:rPr>
              <w:t>Great Pyramid of Giza</w:t>
            </w:r>
            <w:r w:rsidRPr="00364712">
              <w:rPr>
                <w:rFonts w:ascii="Arial" w:hAnsi="Arial" w:cs="Arial"/>
                <w:color w:val="000000"/>
              </w:rPr>
              <w:t> </w:t>
            </w:r>
            <w:r w:rsidRPr="00364712">
              <w:rPr>
                <w:rFonts w:ascii="Arial" w:hAnsi="Arial" w:cs="Arial"/>
                <w:color w:val="000000"/>
                <w:szCs w:val="20"/>
              </w:rPr>
              <w:t>is a huge</w:t>
            </w:r>
            <w:r w:rsidRPr="00364712">
              <w:rPr>
                <w:rFonts w:ascii="Arial" w:hAnsi="Arial" w:cs="Arial"/>
                <w:color w:val="000000"/>
              </w:rPr>
              <w:t xml:space="preserve"> </w:t>
            </w:r>
            <w:r w:rsidRPr="00364712">
              <w:rPr>
                <w:rFonts w:ascii="Arial" w:hAnsi="Arial" w:cs="Arial"/>
                <w:color w:val="000000"/>
                <w:szCs w:val="20"/>
              </w:rPr>
              <w:t>pyramid</w:t>
            </w:r>
            <w:r w:rsidRPr="00364712">
              <w:rPr>
                <w:rFonts w:ascii="Arial" w:hAnsi="Arial" w:cs="Arial"/>
                <w:color w:val="000000"/>
              </w:rPr>
              <w:t xml:space="preserve"> </w:t>
            </w:r>
            <w:r w:rsidRPr="00364712">
              <w:rPr>
                <w:rFonts w:ascii="Arial" w:hAnsi="Arial" w:cs="Arial"/>
                <w:color w:val="000000"/>
                <w:szCs w:val="20"/>
              </w:rPr>
              <w:t>built by the</w:t>
            </w:r>
            <w:r w:rsidRPr="00364712">
              <w:rPr>
                <w:rFonts w:ascii="Arial" w:hAnsi="Arial" w:cs="Arial"/>
                <w:color w:val="000000"/>
              </w:rPr>
              <w:t> </w:t>
            </w:r>
            <w:r w:rsidRPr="00364712">
              <w:rPr>
                <w:rFonts w:ascii="Arial" w:hAnsi="Arial" w:cs="Arial"/>
                <w:color w:val="000000"/>
                <w:szCs w:val="20"/>
              </w:rPr>
              <w:t>Ancient Egyptians. It stands near</w:t>
            </w:r>
            <w:r w:rsidRPr="00364712">
              <w:rPr>
                <w:rFonts w:ascii="Arial" w:hAnsi="Arial" w:cs="Arial"/>
                <w:color w:val="000000"/>
              </w:rPr>
              <w:t xml:space="preserve"> </w:t>
            </w:r>
            <w:r w:rsidRPr="00364712">
              <w:rPr>
                <w:rFonts w:ascii="Arial" w:hAnsi="Arial" w:cs="Arial"/>
                <w:color w:val="000000"/>
                <w:szCs w:val="20"/>
              </w:rPr>
              <w:t>Cairo,</w:t>
            </w:r>
            <w:r w:rsidRPr="00364712">
              <w:rPr>
                <w:rFonts w:ascii="Arial" w:hAnsi="Arial" w:cs="Arial"/>
                <w:color w:val="000000"/>
              </w:rPr>
              <w:t> </w:t>
            </w:r>
            <w:r w:rsidRPr="00364712">
              <w:rPr>
                <w:rFonts w:ascii="Arial" w:hAnsi="Arial" w:cs="Arial"/>
                <w:color w:val="000000"/>
                <w:szCs w:val="20"/>
              </w:rPr>
              <w:t>Egypt</w:t>
            </w:r>
            <w:r w:rsidRPr="00364712">
              <w:rPr>
                <w:rFonts w:ascii="Arial" w:hAnsi="Arial" w:cs="Arial"/>
                <w:color w:val="000000"/>
              </w:rPr>
              <w:t> </w:t>
            </w:r>
            <w:r w:rsidRPr="00364712">
              <w:rPr>
                <w:rFonts w:ascii="Arial" w:hAnsi="Arial" w:cs="Arial"/>
                <w:color w:val="000000"/>
                <w:szCs w:val="20"/>
              </w:rPr>
              <w:t>and is one of the seven wonders of the ancient world. It was the tallest building in the world for over 3 thousand years.</w:t>
            </w:r>
            <w:r w:rsidRPr="00364712">
              <w:rPr>
                <w:rFonts w:ascii="Arial" w:hAnsi="Arial" w:cs="Arial"/>
                <w:color w:val="000000"/>
              </w:rPr>
              <w:t xml:space="preserve">  </w:t>
            </w:r>
            <w:r w:rsidRPr="00364712">
              <w:rPr>
                <w:rFonts w:ascii="Arial" w:hAnsi="Arial" w:cs="Arial"/>
                <w:color w:val="000000"/>
                <w:szCs w:val="20"/>
              </w:rPr>
              <w:t>Archaeologists</w:t>
            </w:r>
            <w:r w:rsidRPr="00364712">
              <w:rPr>
                <w:rFonts w:ascii="Arial" w:hAnsi="Arial" w:cs="Arial"/>
                <w:color w:val="000000"/>
              </w:rPr>
              <w:t xml:space="preserve"> </w:t>
            </w:r>
            <w:r w:rsidRPr="00364712">
              <w:rPr>
                <w:rFonts w:ascii="Arial" w:hAnsi="Arial" w:cs="Arial"/>
                <w:color w:val="000000"/>
                <w:szCs w:val="20"/>
              </w:rPr>
              <w:t>think the pyramid was built as a tomb or grave site for</w:t>
            </w:r>
            <w:r w:rsidRPr="00364712">
              <w:rPr>
                <w:rFonts w:ascii="Arial" w:hAnsi="Arial" w:cs="Arial"/>
                <w:color w:val="000000"/>
              </w:rPr>
              <w:t> </w:t>
            </w:r>
            <w:r w:rsidRPr="00364712">
              <w:rPr>
                <w:rFonts w:ascii="Arial" w:hAnsi="Arial" w:cs="Arial"/>
                <w:color w:val="000000"/>
                <w:szCs w:val="20"/>
              </w:rPr>
              <w:t>Khufu, an Egyptian</w:t>
            </w:r>
            <w:r w:rsidRPr="00364712">
              <w:rPr>
                <w:rFonts w:ascii="Arial" w:hAnsi="Arial" w:cs="Arial"/>
                <w:color w:val="000000"/>
              </w:rPr>
              <w:t xml:space="preserve"> </w:t>
            </w:r>
            <w:r w:rsidRPr="00364712">
              <w:rPr>
                <w:rFonts w:ascii="Arial" w:hAnsi="Arial" w:cs="Arial"/>
                <w:color w:val="000000"/>
                <w:szCs w:val="20"/>
              </w:rPr>
              <w:t>pharaoh.</w:t>
            </w:r>
          </w:p>
          <w:p w:rsidR="00364712" w:rsidRPr="00364712" w:rsidRDefault="00364712" w:rsidP="00364712">
            <w:pPr>
              <w:shd w:val="clear" w:color="auto" w:fill="FFFFFF"/>
              <w:spacing w:before="96" w:after="120" w:line="288" w:lineRule="atLeast"/>
              <w:rPr>
                <w:rFonts w:ascii="Arial" w:hAnsi="Arial" w:cs="Arial"/>
                <w:color w:val="000000"/>
                <w:szCs w:val="20"/>
              </w:rPr>
            </w:pPr>
            <w:r w:rsidRPr="00364712">
              <w:rPr>
                <w:rFonts w:ascii="Arial" w:hAnsi="Arial" w:cs="Arial"/>
                <w:color w:val="000000"/>
                <w:szCs w:val="20"/>
              </w:rPr>
              <w:t xml:space="preserve">     The great pyramid of Giza was made from limestone and granite.  The pharaoh's body was placed in the heart of the pyramid, but when the archaeologists looked for the body it was missing.</w:t>
            </w:r>
          </w:p>
          <w:p w:rsidR="00364712" w:rsidRPr="00364712" w:rsidRDefault="00364712" w:rsidP="00364712">
            <w:pPr>
              <w:widowControl w:val="0"/>
              <w:snapToGrid w:val="0"/>
              <w:rPr>
                <w:rFonts w:ascii="Times New Roman" w:hAnsi="Times New Roman"/>
              </w:rPr>
            </w:pPr>
          </w:p>
        </w:tc>
      </w:tr>
    </w:tbl>
    <w:p w:rsidR="00364712" w:rsidRPr="00364712" w:rsidRDefault="00364712" w:rsidP="00364712">
      <w:pPr>
        <w:widowControl w:val="0"/>
        <w:snapToGrid w:val="0"/>
        <w:rPr>
          <w:rFonts w:ascii="Times New Roman" w:hAnsi="Times New Roman"/>
          <w:szCs w:val="24"/>
        </w:rPr>
      </w:pPr>
    </w:p>
    <w:tbl>
      <w:tblPr>
        <w:tblStyle w:val="TableGrid8"/>
        <w:tblW w:w="0" w:type="auto"/>
        <w:tblLook w:val="04A0"/>
      </w:tblPr>
      <w:tblGrid>
        <w:gridCol w:w="3192"/>
        <w:gridCol w:w="3192"/>
        <w:gridCol w:w="3192"/>
      </w:tblGrid>
      <w:tr w:rsidR="00364712" w:rsidRPr="00364712" w:rsidTr="00903DC3">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Location</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where</w:t>
            </w:r>
            <w:proofErr w:type="gramEnd"/>
            <w:r w:rsidRPr="00364712">
              <w:rPr>
                <w:rFonts w:ascii="Arial" w:hAnsi="Arial" w:cs="Arial"/>
                <w:color w:val="000000"/>
              </w:rPr>
              <w:t xml:space="preserve"> is it?)</w:t>
            </w:r>
          </w:p>
        </w:tc>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Purpose</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what</w:t>
            </w:r>
            <w:proofErr w:type="gramEnd"/>
            <w:r w:rsidRPr="00364712">
              <w:rPr>
                <w:rFonts w:ascii="Arial" w:hAnsi="Arial" w:cs="Arial"/>
                <w:color w:val="000000"/>
              </w:rPr>
              <w:t xml:space="preserve"> was it used for?)</w:t>
            </w:r>
          </w:p>
        </w:tc>
        <w:tc>
          <w:tcPr>
            <w:tcW w:w="3192" w:type="dxa"/>
          </w:tcPr>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People</w:t>
            </w:r>
          </w:p>
          <w:p w:rsidR="00364712" w:rsidRPr="00364712" w:rsidRDefault="00364712" w:rsidP="00364712">
            <w:pPr>
              <w:spacing w:before="96" w:after="120" w:line="288" w:lineRule="atLeast"/>
              <w:jc w:val="center"/>
              <w:rPr>
                <w:rFonts w:ascii="Arial" w:hAnsi="Arial" w:cs="Arial"/>
                <w:color w:val="000000"/>
              </w:rPr>
            </w:pPr>
            <w:r w:rsidRPr="00364712">
              <w:rPr>
                <w:rFonts w:ascii="Arial" w:hAnsi="Arial" w:cs="Arial"/>
                <w:color w:val="000000"/>
              </w:rPr>
              <w:t>(</w:t>
            </w:r>
            <w:proofErr w:type="gramStart"/>
            <w:r w:rsidRPr="00364712">
              <w:rPr>
                <w:rFonts w:ascii="Arial" w:hAnsi="Arial" w:cs="Arial"/>
                <w:color w:val="000000"/>
              </w:rPr>
              <w:t>who’s</w:t>
            </w:r>
            <w:proofErr w:type="gramEnd"/>
            <w:r w:rsidRPr="00364712">
              <w:rPr>
                <w:rFonts w:ascii="Arial" w:hAnsi="Arial" w:cs="Arial"/>
                <w:color w:val="000000"/>
              </w:rPr>
              <w:t xml:space="preserve"> there?, who made it?)</w:t>
            </w:r>
          </w:p>
        </w:tc>
      </w:tr>
      <w:tr w:rsidR="00364712" w:rsidRPr="00364712" w:rsidTr="00903DC3">
        <w:tc>
          <w:tcPr>
            <w:tcW w:w="3192" w:type="dxa"/>
          </w:tcPr>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p w:rsidR="00364712" w:rsidRPr="00364712" w:rsidRDefault="00364712" w:rsidP="00364712">
            <w:pPr>
              <w:spacing w:before="96" w:after="120" w:line="288" w:lineRule="atLeast"/>
              <w:rPr>
                <w:rFonts w:ascii="Arial" w:hAnsi="Arial" w:cs="Arial"/>
                <w:color w:val="000000"/>
                <w:sz w:val="20"/>
                <w:szCs w:val="20"/>
              </w:rPr>
            </w:pPr>
          </w:p>
        </w:tc>
        <w:tc>
          <w:tcPr>
            <w:tcW w:w="3192" w:type="dxa"/>
          </w:tcPr>
          <w:p w:rsidR="00364712" w:rsidRPr="00364712" w:rsidRDefault="00364712" w:rsidP="00364712">
            <w:pPr>
              <w:spacing w:before="96" w:after="120" w:line="288" w:lineRule="atLeast"/>
              <w:rPr>
                <w:rFonts w:ascii="Arial" w:hAnsi="Arial" w:cs="Arial"/>
                <w:color w:val="000000"/>
                <w:sz w:val="20"/>
                <w:szCs w:val="20"/>
              </w:rPr>
            </w:pPr>
          </w:p>
        </w:tc>
        <w:tc>
          <w:tcPr>
            <w:tcW w:w="3192" w:type="dxa"/>
          </w:tcPr>
          <w:p w:rsidR="00364712" w:rsidRPr="00364712" w:rsidRDefault="00364712" w:rsidP="00364712">
            <w:pPr>
              <w:spacing w:before="96" w:after="120" w:line="288" w:lineRule="atLeast"/>
              <w:rPr>
                <w:rFonts w:ascii="Arial" w:hAnsi="Arial" w:cs="Arial"/>
                <w:color w:val="000000"/>
                <w:sz w:val="20"/>
                <w:szCs w:val="20"/>
              </w:rPr>
            </w:pPr>
          </w:p>
        </w:tc>
      </w:tr>
    </w:tbl>
    <w:p w:rsidR="00364712" w:rsidRPr="00364712" w:rsidRDefault="00364712" w:rsidP="00364712">
      <w:pPr>
        <w:shd w:val="clear" w:color="auto" w:fill="FFFFFF"/>
        <w:spacing w:before="96" w:after="120" w:line="288" w:lineRule="atLeast"/>
        <w:rPr>
          <w:rFonts w:ascii="Arial" w:hAnsi="Arial" w:cs="Arial"/>
          <w:color w:val="000000"/>
          <w:sz w:val="20"/>
        </w:rPr>
      </w:pPr>
    </w:p>
    <w:p w:rsidR="00364712" w:rsidRPr="00364712" w:rsidRDefault="00364712" w:rsidP="00364712">
      <w:pPr>
        <w:shd w:val="clear" w:color="auto" w:fill="FFFFFF"/>
        <w:spacing w:before="96" w:after="120" w:line="288" w:lineRule="atLeast"/>
        <w:rPr>
          <w:rFonts w:ascii="Arial" w:hAnsi="Arial" w:cs="Arial"/>
          <w:color w:val="000000"/>
          <w:sz w:val="20"/>
        </w:rPr>
      </w:pPr>
      <w:r w:rsidRPr="00364712">
        <w:rPr>
          <w:rFonts w:ascii="Arial" w:hAnsi="Arial" w:cs="Arial"/>
          <w:color w:val="000000"/>
          <w:sz w:val="20"/>
        </w:rPr>
        <w:t>Rubric:</w:t>
      </w:r>
    </w:p>
    <w:tbl>
      <w:tblPr>
        <w:tblStyle w:val="TableGrid8"/>
        <w:tblW w:w="0" w:type="auto"/>
        <w:tblLook w:val="04A0"/>
      </w:tblPr>
      <w:tblGrid>
        <w:gridCol w:w="3192"/>
        <w:gridCol w:w="3192"/>
        <w:gridCol w:w="3192"/>
      </w:tblGrid>
      <w:tr w:rsidR="00364712" w:rsidRPr="00364712" w:rsidTr="00903DC3">
        <w:tc>
          <w:tcPr>
            <w:tcW w:w="3192" w:type="dxa"/>
          </w:tcPr>
          <w:p w:rsidR="00364712" w:rsidRPr="00364712" w:rsidRDefault="00364712" w:rsidP="00364712">
            <w:pPr>
              <w:spacing w:before="96" w:after="120" w:line="288" w:lineRule="atLeast"/>
              <w:jc w:val="center"/>
              <w:rPr>
                <w:rFonts w:ascii="Arial" w:hAnsi="Arial" w:cs="Arial"/>
                <w:color w:val="000000"/>
                <w:sz w:val="20"/>
                <w:szCs w:val="20"/>
              </w:rPr>
            </w:pPr>
            <w:r w:rsidRPr="00364712">
              <w:rPr>
                <w:rFonts w:ascii="Arial" w:hAnsi="Arial" w:cs="Arial"/>
                <w:color w:val="000000"/>
                <w:sz w:val="20"/>
                <w:szCs w:val="20"/>
              </w:rPr>
              <w:t>Location</w:t>
            </w:r>
          </w:p>
        </w:tc>
        <w:tc>
          <w:tcPr>
            <w:tcW w:w="3192" w:type="dxa"/>
          </w:tcPr>
          <w:p w:rsidR="00364712" w:rsidRPr="00364712" w:rsidRDefault="00364712" w:rsidP="00364712">
            <w:pPr>
              <w:spacing w:before="96" w:after="120" w:line="288" w:lineRule="atLeast"/>
              <w:jc w:val="center"/>
              <w:rPr>
                <w:rFonts w:ascii="Arial" w:hAnsi="Arial" w:cs="Arial"/>
                <w:color w:val="000000"/>
                <w:sz w:val="20"/>
                <w:szCs w:val="20"/>
              </w:rPr>
            </w:pPr>
            <w:r w:rsidRPr="00364712">
              <w:rPr>
                <w:rFonts w:ascii="Arial" w:hAnsi="Arial" w:cs="Arial"/>
                <w:color w:val="000000"/>
                <w:sz w:val="20"/>
                <w:szCs w:val="20"/>
              </w:rPr>
              <w:t>Purpose</w:t>
            </w:r>
          </w:p>
        </w:tc>
        <w:tc>
          <w:tcPr>
            <w:tcW w:w="3192" w:type="dxa"/>
          </w:tcPr>
          <w:p w:rsidR="00364712" w:rsidRPr="00364712" w:rsidRDefault="00364712" w:rsidP="00364712">
            <w:pPr>
              <w:spacing w:before="96" w:after="120" w:line="288" w:lineRule="atLeast"/>
              <w:jc w:val="center"/>
              <w:rPr>
                <w:rFonts w:ascii="Arial" w:hAnsi="Arial" w:cs="Arial"/>
                <w:color w:val="000000"/>
                <w:sz w:val="20"/>
                <w:szCs w:val="20"/>
              </w:rPr>
            </w:pPr>
            <w:r w:rsidRPr="00364712">
              <w:rPr>
                <w:rFonts w:ascii="Arial" w:hAnsi="Arial" w:cs="Arial"/>
                <w:color w:val="000000"/>
                <w:sz w:val="20"/>
                <w:szCs w:val="20"/>
              </w:rPr>
              <w:t>People</w:t>
            </w:r>
          </w:p>
        </w:tc>
      </w:tr>
      <w:tr w:rsidR="00364712" w:rsidRPr="00364712" w:rsidTr="00903DC3">
        <w:tc>
          <w:tcPr>
            <w:tcW w:w="3192" w:type="dxa"/>
          </w:tcPr>
          <w:p w:rsidR="00364712" w:rsidRPr="00364712" w:rsidRDefault="00364712" w:rsidP="00364712">
            <w:pPr>
              <w:widowControl w:val="0"/>
              <w:numPr>
                <w:ilvl w:val="0"/>
                <w:numId w:val="16"/>
              </w:numPr>
              <w:snapToGrid w:val="0"/>
              <w:spacing w:before="96" w:after="120" w:line="288" w:lineRule="atLeast"/>
              <w:ind w:left="360" w:hanging="180"/>
              <w:rPr>
                <w:rFonts w:ascii="Arial" w:hAnsi="Arial" w:cs="Arial"/>
                <w:color w:val="000000"/>
                <w:sz w:val="20"/>
                <w:szCs w:val="20"/>
              </w:rPr>
            </w:pPr>
            <w:r w:rsidRPr="00364712">
              <w:rPr>
                <w:rFonts w:ascii="Arial" w:hAnsi="Arial" w:cs="Arial"/>
                <w:color w:val="000000"/>
                <w:sz w:val="20"/>
                <w:szCs w:val="20"/>
              </w:rPr>
              <w:t>Egypt (2 points)</w:t>
            </w:r>
          </w:p>
          <w:p w:rsidR="00364712" w:rsidRPr="00364712" w:rsidRDefault="00364712" w:rsidP="00364712">
            <w:pPr>
              <w:widowControl w:val="0"/>
              <w:numPr>
                <w:ilvl w:val="0"/>
                <w:numId w:val="16"/>
              </w:numPr>
              <w:snapToGrid w:val="0"/>
              <w:spacing w:before="96" w:after="120" w:line="288" w:lineRule="atLeast"/>
              <w:ind w:left="360" w:hanging="180"/>
              <w:rPr>
                <w:rFonts w:ascii="Arial" w:hAnsi="Arial" w:cs="Arial"/>
                <w:color w:val="000000"/>
                <w:sz w:val="20"/>
                <w:szCs w:val="20"/>
              </w:rPr>
            </w:pPr>
            <w:proofErr w:type="spellStart"/>
            <w:r w:rsidRPr="00364712">
              <w:rPr>
                <w:rFonts w:ascii="Arial" w:hAnsi="Arial" w:cs="Arial"/>
                <w:color w:val="000000"/>
                <w:sz w:val="20"/>
                <w:szCs w:val="20"/>
              </w:rPr>
              <w:t>Cario</w:t>
            </w:r>
            <w:proofErr w:type="spellEnd"/>
            <w:r w:rsidRPr="00364712">
              <w:rPr>
                <w:rFonts w:ascii="Arial" w:hAnsi="Arial" w:cs="Arial"/>
                <w:color w:val="000000"/>
                <w:sz w:val="20"/>
                <w:szCs w:val="20"/>
              </w:rPr>
              <w:t xml:space="preserve"> (2 points)</w:t>
            </w:r>
          </w:p>
          <w:p w:rsidR="00364712" w:rsidRPr="00364712" w:rsidRDefault="00364712" w:rsidP="00364712">
            <w:pPr>
              <w:widowControl w:val="0"/>
              <w:numPr>
                <w:ilvl w:val="0"/>
                <w:numId w:val="16"/>
              </w:numPr>
              <w:snapToGrid w:val="0"/>
              <w:spacing w:before="96" w:after="120" w:line="288" w:lineRule="atLeast"/>
              <w:ind w:left="360" w:hanging="180"/>
              <w:rPr>
                <w:rFonts w:ascii="Arial" w:hAnsi="Arial" w:cs="Arial"/>
                <w:color w:val="000000"/>
                <w:sz w:val="20"/>
                <w:szCs w:val="20"/>
              </w:rPr>
            </w:pPr>
            <w:r w:rsidRPr="00364712">
              <w:rPr>
                <w:rFonts w:ascii="Arial" w:hAnsi="Arial" w:cs="Arial"/>
                <w:color w:val="000000"/>
                <w:sz w:val="20"/>
                <w:szCs w:val="20"/>
              </w:rPr>
              <w:t>Dessert (1 bonus point, 10 points max)</w:t>
            </w:r>
          </w:p>
        </w:tc>
        <w:tc>
          <w:tcPr>
            <w:tcW w:w="3192" w:type="dxa"/>
          </w:tcPr>
          <w:p w:rsidR="00364712" w:rsidRPr="00364712" w:rsidRDefault="00364712" w:rsidP="00364712">
            <w:pPr>
              <w:widowControl w:val="0"/>
              <w:numPr>
                <w:ilvl w:val="0"/>
                <w:numId w:val="16"/>
              </w:numPr>
              <w:snapToGrid w:val="0"/>
              <w:spacing w:before="96" w:after="120" w:line="288" w:lineRule="atLeast"/>
              <w:ind w:left="498" w:hanging="270"/>
              <w:rPr>
                <w:rFonts w:ascii="Arial" w:hAnsi="Arial" w:cs="Arial"/>
                <w:color w:val="000000"/>
                <w:sz w:val="20"/>
                <w:szCs w:val="20"/>
              </w:rPr>
            </w:pPr>
            <w:r w:rsidRPr="00364712">
              <w:rPr>
                <w:rFonts w:ascii="Arial" w:hAnsi="Arial" w:cs="Arial"/>
                <w:color w:val="000000"/>
                <w:sz w:val="20"/>
                <w:szCs w:val="20"/>
              </w:rPr>
              <w:t xml:space="preserve">Tomb or grave site </w:t>
            </w:r>
            <w:r w:rsidRPr="00364712">
              <w:rPr>
                <w:rFonts w:ascii="Arial" w:hAnsi="Arial" w:cs="Arial"/>
                <w:color w:val="000000"/>
                <w:sz w:val="20"/>
                <w:szCs w:val="20"/>
              </w:rPr>
              <w:br/>
              <w:t>(2 points)</w:t>
            </w:r>
          </w:p>
        </w:tc>
        <w:tc>
          <w:tcPr>
            <w:tcW w:w="3192" w:type="dxa"/>
          </w:tcPr>
          <w:p w:rsidR="00364712" w:rsidRPr="00364712" w:rsidRDefault="00364712" w:rsidP="00364712">
            <w:pPr>
              <w:widowControl w:val="0"/>
              <w:numPr>
                <w:ilvl w:val="0"/>
                <w:numId w:val="16"/>
              </w:numPr>
              <w:snapToGrid w:val="0"/>
              <w:spacing w:before="96" w:after="120" w:line="288" w:lineRule="atLeast"/>
              <w:ind w:left="366" w:hanging="180"/>
              <w:rPr>
                <w:rFonts w:ascii="Arial" w:hAnsi="Arial" w:cs="Arial"/>
                <w:color w:val="000000"/>
                <w:sz w:val="20"/>
                <w:szCs w:val="20"/>
              </w:rPr>
            </w:pPr>
            <w:r w:rsidRPr="00364712">
              <w:rPr>
                <w:rFonts w:ascii="Arial" w:hAnsi="Arial" w:cs="Arial"/>
                <w:color w:val="000000"/>
                <w:sz w:val="20"/>
                <w:szCs w:val="20"/>
              </w:rPr>
              <w:t>Khufu (2 points) or just pharaoh (1 point)</w:t>
            </w:r>
          </w:p>
          <w:p w:rsidR="00364712" w:rsidRPr="00364712" w:rsidRDefault="00364712" w:rsidP="00364712">
            <w:pPr>
              <w:widowControl w:val="0"/>
              <w:numPr>
                <w:ilvl w:val="0"/>
                <w:numId w:val="16"/>
              </w:numPr>
              <w:snapToGrid w:val="0"/>
              <w:spacing w:before="96" w:after="120" w:line="288" w:lineRule="atLeast"/>
              <w:ind w:left="366" w:hanging="180"/>
              <w:rPr>
                <w:rFonts w:ascii="Arial" w:hAnsi="Arial" w:cs="Arial"/>
                <w:color w:val="000000"/>
                <w:sz w:val="20"/>
                <w:szCs w:val="20"/>
              </w:rPr>
            </w:pPr>
            <w:r w:rsidRPr="00364712">
              <w:rPr>
                <w:rFonts w:ascii="Arial" w:hAnsi="Arial" w:cs="Arial"/>
                <w:color w:val="000000"/>
                <w:sz w:val="20"/>
                <w:szCs w:val="20"/>
              </w:rPr>
              <w:t xml:space="preserve">Built by ancient Egyptians </w:t>
            </w:r>
            <w:r w:rsidRPr="00364712">
              <w:rPr>
                <w:rFonts w:ascii="Arial" w:hAnsi="Arial" w:cs="Arial"/>
                <w:color w:val="000000"/>
                <w:sz w:val="20"/>
                <w:szCs w:val="20"/>
              </w:rPr>
              <w:br/>
              <w:t>(2 points)</w:t>
            </w:r>
          </w:p>
        </w:tc>
      </w:tr>
      <w:tr w:rsidR="00364712" w:rsidRPr="00364712" w:rsidTr="00903DC3">
        <w:tc>
          <w:tcPr>
            <w:tcW w:w="9576" w:type="dxa"/>
            <w:gridSpan w:val="3"/>
          </w:tcPr>
          <w:p w:rsidR="00364712" w:rsidRPr="00364712" w:rsidRDefault="00364712" w:rsidP="00364712">
            <w:pPr>
              <w:spacing w:before="96" w:after="120" w:line="288" w:lineRule="atLeast"/>
              <w:ind w:left="1080"/>
              <w:rPr>
                <w:rFonts w:ascii="Arial" w:hAnsi="Arial" w:cs="Arial"/>
                <w:color w:val="000000"/>
                <w:sz w:val="20"/>
                <w:szCs w:val="20"/>
              </w:rPr>
            </w:pPr>
            <w:r w:rsidRPr="00364712">
              <w:rPr>
                <w:rFonts w:ascii="Arial" w:hAnsi="Arial" w:cs="Arial"/>
                <w:color w:val="000000"/>
                <w:sz w:val="20"/>
                <w:szCs w:val="20"/>
              </w:rPr>
              <w:t>Maximum of 10 points (if at 10 and get bonus, no additional points)</w:t>
            </w:r>
          </w:p>
        </w:tc>
      </w:tr>
    </w:tbl>
    <w:p w:rsidR="00364712" w:rsidRPr="00364712" w:rsidRDefault="00364712" w:rsidP="00364712">
      <w:pPr>
        <w:widowControl w:val="0"/>
        <w:snapToGrid w:val="0"/>
        <w:rPr>
          <w:rFonts w:ascii="Arial" w:hAnsi="Arial" w:cs="Arial"/>
          <w:sz w:val="28"/>
          <w:szCs w:val="24"/>
        </w:rPr>
      </w:pPr>
    </w:p>
    <w:p w:rsidR="00364712" w:rsidRPr="00364712" w:rsidRDefault="00364712" w:rsidP="00364712">
      <w:pPr>
        <w:widowControl w:val="0"/>
        <w:snapToGrid w:val="0"/>
        <w:rPr>
          <w:rFonts w:ascii="Arial" w:hAnsi="Arial" w:cs="Arial"/>
          <w:sz w:val="28"/>
          <w:szCs w:val="24"/>
        </w:rPr>
      </w:pPr>
      <w:r w:rsidRPr="00364712">
        <w:rPr>
          <w:rFonts w:ascii="Arial" w:hAnsi="Arial" w:cs="Arial"/>
          <w:sz w:val="28"/>
          <w:szCs w:val="24"/>
        </w:rPr>
        <w:t xml:space="preserve">Grade = Test: ____ / 70 </w:t>
      </w:r>
      <w:proofErr w:type="gramStart"/>
      <w:r w:rsidRPr="00364712">
        <w:rPr>
          <w:rFonts w:ascii="Arial" w:hAnsi="Arial" w:cs="Arial"/>
          <w:sz w:val="28"/>
          <w:szCs w:val="24"/>
        </w:rPr>
        <w:t>pts  +</w:t>
      </w:r>
      <w:proofErr w:type="gramEnd"/>
      <w:r w:rsidRPr="00364712">
        <w:rPr>
          <w:rFonts w:ascii="Arial" w:hAnsi="Arial" w:cs="Arial"/>
          <w:sz w:val="28"/>
          <w:szCs w:val="24"/>
        </w:rPr>
        <w:t xml:space="preserve"> Geocache = ___ / 30 pts = _____/100 pts</w:t>
      </w:r>
    </w:p>
    <w:p w:rsidR="00243E1E" w:rsidRPr="00D61717" w:rsidRDefault="00243E1E" w:rsidP="00FC75A7">
      <w:pPr>
        <w:pageBreakBefore/>
        <w:spacing w:line="480" w:lineRule="auto"/>
        <w:ind w:firstLine="720"/>
        <w:jc w:val="center"/>
        <w:rPr>
          <w:rFonts w:ascii="Times New Roman" w:hAnsi="Times New Roman"/>
          <w:b/>
          <w:szCs w:val="24"/>
        </w:rPr>
      </w:pPr>
      <w:r>
        <w:rPr>
          <w:rFonts w:ascii="Times New Roman" w:hAnsi="Times New Roman"/>
          <w:b/>
          <w:szCs w:val="24"/>
        </w:rPr>
        <w:lastRenderedPageBreak/>
        <w:t>Ev</w:t>
      </w:r>
      <w:bookmarkStart w:id="17" w:name="Evaluation"/>
      <w:bookmarkEnd w:id="17"/>
      <w:r>
        <w:rPr>
          <w:rFonts w:ascii="Times New Roman" w:hAnsi="Times New Roman"/>
          <w:b/>
          <w:szCs w:val="24"/>
        </w:rPr>
        <w:t>aluation</w:t>
      </w:r>
    </w:p>
    <w:p w:rsidR="00243E1E" w:rsidRDefault="000A3564" w:rsidP="00243E1E">
      <w:pPr>
        <w:spacing w:line="480" w:lineRule="auto"/>
        <w:ind w:firstLine="720"/>
        <w:rPr>
          <w:rFonts w:ascii="Times New Roman" w:hAnsi="Times New Roman"/>
          <w:szCs w:val="24"/>
        </w:rPr>
      </w:pPr>
      <w:r>
        <w:rPr>
          <w:rFonts w:ascii="Times New Roman" w:hAnsi="Times New Roman"/>
          <w:szCs w:val="24"/>
        </w:rPr>
        <w:t xml:space="preserve">Evaluations involved in the present unit are many and include both summative and formative assessments in a variety of forms.  </w:t>
      </w:r>
      <w:r w:rsidR="00043126">
        <w:rPr>
          <w:rFonts w:ascii="Times New Roman" w:hAnsi="Times New Roman"/>
          <w:szCs w:val="24"/>
        </w:rPr>
        <w:t>The unit integrates real time formative assessment techniques such as thumbs up/ thumbs down responding, question and answer, and checks for understanding and permanent products such as independent and group-work based worksheets for review and catered teaching following assessment of each student.  Students are summatively assessed in two major forms including both a performance assessment and written assessment.  In order to provide students with opportunities for success despite diverse learning needs, assessment items include a variety of forms such as fill in the blank, multiple choice, and creative instruction-based items.  With this collection of assessment tools, teachers can ensure that all students are being evaluated in a way that reflects their personal learner profile and educational needs and outcomes.</w:t>
      </w:r>
    </w:p>
    <w:p w:rsidR="00043126" w:rsidRPr="00D61717" w:rsidRDefault="00043126" w:rsidP="00243E1E">
      <w:pPr>
        <w:spacing w:line="480" w:lineRule="auto"/>
        <w:ind w:firstLine="720"/>
        <w:rPr>
          <w:rFonts w:ascii="Times New Roman" w:hAnsi="Times New Roman"/>
          <w:szCs w:val="24"/>
        </w:rPr>
      </w:pPr>
      <w:r>
        <w:rPr>
          <w:rFonts w:ascii="Times New Roman" w:hAnsi="Times New Roman"/>
          <w:szCs w:val="24"/>
        </w:rPr>
        <w:t xml:space="preserve">This unit has built in measures which allow for evaluation of its efficacy in </w:t>
      </w:r>
      <w:proofErr w:type="gramStart"/>
      <w:r>
        <w:rPr>
          <w:rFonts w:ascii="Times New Roman" w:hAnsi="Times New Roman"/>
          <w:szCs w:val="24"/>
        </w:rPr>
        <w:t>both assessment</w:t>
      </w:r>
      <w:proofErr w:type="gramEnd"/>
      <w:r>
        <w:rPr>
          <w:rFonts w:ascii="Times New Roman" w:hAnsi="Times New Roman"/>
          <w:szCs w:val="24"/>
        </w:rPr>
        <w:t xml:space="preserve"> items, engagement and participation review, objective criteria, and standards alignment.  Assessment items should be reviewed to determine whether each element of the unit was taught in a way where all students could be successful.  When most students failed to complete an item correctly, the instruction will know that the lesson teaching that element was not sufficient and should review the lesson for weaknesses and areas for improvement.  Teachers should also observe students to determine whether they appeared e</w:t>
      </w:r>
      <w:r w:rsidR="006C3781">
        <w:rPr>
          <w:rFonts w:ascii="Times New Roman" w:hAnsi="Times New Roman"/>
          <w:szCs w:val="24"/>
        </w:rPr>
        <w:t xml:space="preserve">ngaged in the lesson activities.  This should be done with acute discretion where participation and engagement are evaluated based on pre-determined criteria. Similarly, success with each objective should signify that students mastered the skills and concepts of each associated lesson.  Furthermore, the connection between the objectives, learning material, and state and national standards is indicative of student </w:t>
      </w:r>
      <w:r w:rsidR="006C3781">
        <w:rPr>
          <w:rFonts w:ascii="Times New Roman" w:hAnsi="Times New Roman"/>
          <w:szCs w:val="24"/>
        </w:rPr>
        <w:lastRenderedPageBreak/>
        <w:t xml:space="preserve">learning outcomes relevant to those objectives.  With each of the previously stated items, this unit could be effectively evaluated and improved as needed for a successful and growing unit that is useful and relevant to both the students involved in the learning and the standard which are addressed. </w:t>
      </w:r>
    </w:p>
    <w:p w:rsidR="004D3014" w:rsidRDefault="004D3014" w:rsidP="00DA54FE">
      <w:pPr>
        <w:pStyle w:val="BodyText"/>
        <w:ind w:firstLine="0"/>
        <w:jc w:val="center"/>
        <w:rPr>
          <w:b/>
          <w:szCs w:val="24"/>
        </w:rPr>
      </w:pPr>
      <w:r w:rsidRPr="00DA54FE">
        <w:rPr>
          <w:szCs w:val="24"/>
        </w:rPr>
        <w:br w:type="page"/>
      </w:r>
      <w:r w:rsidRPr="00DA54FE">
        <w:rPr>
          <w:b/>
          <w:szCs w:val="24"/>
        </w:rPr>
        <w:lastRenderedPageBreak/>
        <w:t>Ref</w:t>
      </w:r>
      <w:bookmarkStart w:id="18" w:name="References"/>
      <w:bookmarkEnd w:id="18"/>
      <w:r w:rsidRPr="00DA54FE">
        <w:rPr>
          <w:b/>
          <w:szCs w:val="24"/>
        </w:rPr>
        <w:t>erences</w:t>
      </w:r>
    </w:p>
    <w:p w:rsidR="00C04274" w:rsidRPr="00BC29AE" w:rsidRDefault="00C04274" w:rsidP="00C04274">
      <w:pPr>
        <w:widowControl w:val="0"/>
        <w:snapToGrid w:val="0"/>
        <w:spacing w:line="480" w:lineRule="auto"/>
        <w:ind w:left="720" w:hanging="720"/>
        <w:rPr>
          <w:szCs w:val="24"/>
        </w:rPr>
      </w:pPr>
      <w:proofErr w:type="spellStart"/>
      <w:r w:rsidRPr="00BC29AE">
        <w:rPr>
          <w:rFonts w:ascii="Times New Roman" w:hAnsi="Times New Roman"/>
          <w:szCs w:val="24"/>
        </w:rPr>
        <w:t>Ajmani</w:t>
      </w:r>
      <w:proofErr w:type="spellEnd"/>
      <w:r w:rsidRPr="00BC29AE">
        <w:rPr>
          <w:rFonts w:ascii="Times New Roman" w:hAnsi="Times New Roman"/>
          <w:szCs w:val="24"/>
        </w:rPr>
        <w:t xml:space="preserve">, V. (2009, Aug 3). MIBAZAAR: The new 7 wonders of the world.  Retrieved from: </w:t>
      </w:r>
      <w:r w:rsidRPr="00BC29AE">
        <w:rPr>
          <w:szCs w:val="24"/>
        </w:rPr>
        <w:t>http://www.mibazaar.com/new7wonders/</w:t>
      </w:r>
    </w:p>
    <w:p w:rsidR="00C04274" w:rsidRPr="00BC29AE" w:rsidRDefault="00C04274" w:rsidP="00C04274">
      <w:pPr>
        <w:widowControl w:val="0"/>
        <w:snapToGrid w:val="0"/>
        <w:spacing w:line="480" w:lineRule="auto"/>
        <w:ind w:left="720" w:hanging="720"/>
        <w:rPr>
          <w:szCs w:val="24"/>
        </w:rPr>
      </w:pPr>
      <w:proofErr w:type="spellStart"/>
      <w:r w:rsidRPr="00BC29AE">
        <w:rPr>
          <w:rFonts w:ascii="Times New Roman" w:hAnsi="Times New Roman"/>
          <w:szCs w:val="24"/>
        </w:rPr>
        <w:t>Beaudoin</w:t>
      </w:r>
      <w:proofErr w:type="spellEnd"/>
      <w:r w:rsidRPr="00BC29AE">
        <w:rPr>
          <w:rFonts w:ascii="Times New Roman" w:hAnsi="Times New Roman"/>
          <w:szCs w:val="24"/>
        </w:rPr>
        <w:t xml:space="preserve">, R. (2012, Nov 15). Welcome to mapping skills: What is a scale? </w:t>
      </w:r>
      <w:proofErr w:type="gramStart"/>
      <w:r w:rsidRPr="00BC29AE">
        <w:rPr>
          <w:rFonts w:ascii="Times New Roman" w:hAnsi="Times New Roman"/>
          <w:szCs w:val="24"/>
        </w:rPr>
        <w:t xml:space="preserve">Retrieved from: </w:t>
      </w:r>
      <w:hyperlink r:id="rId82" w:history="1">
        <w:r w:rsidRPr="00BC29AE">
          <w:rPr>
            <w:color w:val="0000FF"/>
            <w:szCs w:val="24"/>
            <w:u w:val="single"/>
          </w:rPr>
          <w:t>http://www.candohelperpage.com/files/comprehension/mapping/mapping_110.html</w:t>
        </w:r>
      </w:hyperlink>
      <w:r w:rsidRPr="00BC29AE">
        <w:rPr>
          <w:szCs w:val="24"/>
        </w:rPr>
        <w:t>.</w:t>
      </w:r>
      <w:proofErr w:type="gramEnd"/>
    </w:p>
    <w:p w:rsidR="00C04274" w:rsidRPr="006C211E" w:rsidRDefault="00C04274" w:rsidP="00C04274">
      <w:pPr>
        <w:widowControl w:val="0"/>
        <w:snapToGrid w:val="0"/>
        <w:spacing w:line="480" w:lineRule="auto"/>
        <w:ind w:left="720" w:hanging="720"/>
        <w:rPr>
          <w:rFonts w:ascii="Times New Roman" w:hAnsi="Times New Roman"/>
          <w:szCs w:val="24"/>
        </w:rPr>
      </w:pPr>
      <w:proofErr w:type="spellStart"/>
      <w:r w:rsidRPr="006C211E">
        <w:rPr>
          <w:rFonts w:ascii="Times New Roman" w:hAnsi="Times New Roman"/>
          <w:szCs w:val="24"/>
        </w:rPr>
        <w:t>Bria</w:t>
      </w:r>
      <w:proofErr w:type="spellEnd"/>
      <w:r w:rsidRPr="006C211E">
        <w:rPr>
          <w:rFonts w:ascii="Times New Roman" w:hAnsi="Times New Roman"/>
          <w:szCs w:val="24"/>
        </w:rPr>
        <w:t xml:space="preserve"> (2009, Nov 1). Teaching geography with children’s literature: Mapping penny’s world. </w:t>
      </w:r>
      <w:proofErr w:type="gramStart"/>
      <w:r w:rsidRPr="006C211E">
        <w:rPr>
          <w:rFonts w:ascii="Times New Roman" w:hAnsi="Times New Roman"/>
          <w:szCs w:val="24"/>
        </w:rPr>
        <w:t xml:space="preserve">Retrieved from: </w:t>
      </w:r>
      <w:hyperlink r:id="rId83" w:history="1">
        <w:r w:rsidRPr="006C211E">
          <w:rPr>
            <w:rFonts w:ascii="Times New Roman" w:hAnsi="Times New Roman"/>
            <w:color w:val="0000FF"/>
            <w:szCs w:val="24"/>
            <w:u w:val="single"/>
          </w:rPr>
          <w:t>http://blog.richmond.edu/openwidelookinside/archives/1954</w:t>
        </w:r>
      </w:hyperlink>
      <w:r w:rsidRPr="006C211E">
        <w:rPr>
          <w:rFonts w:ascii="Times New Roman" w:hAnsi="Times New Roman"/>
          <w:szCs w:val="24"/>
        </w:rPr>
        <w:t>.</w:t>
      </w:r>
      <w:proofErr w:type="gramEnd"/>
    </w:p>
    <w:p w:rsidR="00C04274" w:rsidRPr="00BC29AE" w:rsidRDefault="00C04274" w:rsidP="00C04274">
      <w:pPr>
        <w:widowControl w:val="0"/>
        <w:snapToGrid w:val="0"/>
        <w:spacing w:line="480" w:lineRule="auto"/>
        <w:ind w:left="720" w:hanging="720"/>
        <w:rPr>
          <w:rFonts w:ascii="Times New Roman" w:hAnsi="Times New Roman"/>
          <w:szCs w:val="24"/>
        </w:rPr>
      </w:pPr>
      <w:proofErr w:type="spellStart"/>
      <w:proofErr w:type="gramStart"/>
      <w:r w:rsidRPr="00BC29AE">
        <w:rPr>
          <w:rFonts w:ascii="Times New Roman" w:hAnsi="Times New Roman"/>
          <w:szCs w:val="24"/>
        </w:rPr>
        <w:t>Eeds</w:t>
      </w:r>
      <w:proofErr w:type="spellEnd"/>
      <w:r w:rsidRPr="00BC29AE">
        <w:rPr>
          <w:rFonts w:ascii="Times New Roman" w:hAnsi="Times New Roman"/>
          <w:szCs w:val="24"/>
        </w:rPr>
        <w:t xml:space="preserve">, M., &amp; </w:t>
      </w:r>
      <w:proofErr w:type="spellStart"/>
      <w:r w:rsidRPr="00BC29AE">
        <w:rPr>
          <w:rFonts w:ascii="Times New Roman" w:hAnsi="Times New Roman"/>
          <w:szCs w:val="24"/>
        </w:rPr>
        <w:t>Cockrum</w:t>
      </w:r>
      <w:proofErr w:type="spellEnd"/>
      <w:r w:rsidRPr="00BC29AE">
        <w:rPr>
          <w:rFonts w:ascii="Times New Roman" w:hAnsi="Times New Roman"/>
          <w:szCs w:val="24"/>
        </w:rPr>
        <w:t>, W. A. (1985).</w:t>
      </w:r>
      <w:proofErr w:type="gramEnd"/>
      <w:r w:rsidRPr="00BC29AE">
        <w:rPr>
          <w:rFonts w:ascii="Times New Roman" w:hAnsi="Times New Roman"/>
          <w:szCs w:val="24"/>
        </w:rPr>
        <w:t xml:space="preserve"> </w:t>
      </w:r>
      <w:proofErr w:type="gramStart"/>
      <w:r w:rsidRPr="00BC29AE">
        <w:rPr>
          <w:rFonts w:ascii="Times New Roman" w:hAnsi="Times New Roman"/>
          <w:szCs w:val="24"/>
        </w:rPr>
        <w:t>Teaching word meanings by expanding schemata vs. dictionary work vs. reading in context.</w:t>
      </w:r>
      <w:proofErr w:type="gramEnd"/>
      <w:r w:rsidRPr="00BC29AE">
        <w:rPr>
          <w:rFonts w:ascii="Times New Roman" w:hAnsi="Times New Roman"/>
          <w:szCs w:val="24"/>
        </w:rPr>
        <w:t> </w:t>
      </w:r>
      <w:r w:rsidRPr="00BC29AE">
        <w:rPr>
          <w:rFonts w:ascii="Times New Roman" w:hAnsi="Times New Roman"/>
          <w:i/>
          <w:iCs/>
          <w:szCs w:val="24"/>
        </w:rPr>
        <w:t>Journal of Reading</w:t>
      </w:r>
      <w:r w:rsidRPr="00BC29AE">
        <w:rPr>
          <w:rFonts w:ascii="Times New Roman" w:hAnsi="Times New Roman"/>
          <w:szCs w:val="24"/>
        </w:rPr>
        <w:t>, </w:t>
      </w:r>
      <w:r w:rsidRPr="00BC29AE">
        <w:rPr>
          <w:rFonts w:ascii="Times New Roman" w:hAnsi="Times New Roman"/>
          <w:i/>
          <w:iCs/>
          <w:szCs w:val="24"/>
        </w:rPr>
        <w:t>28</w:t>
      </w:r>
      <w:r w:rsidRPr="00BC29AE">
        <w:rPr>
          <w:rFonts w:ascii="Times New Roman" w:hAnsi="Times New Roman"/>
          <w:szCs w:val="24"/>
        </w:rPr>
        <w:t>(6), 492-497.</w:t>
      </w:r>
    </w:p>
    <w:p w:rsidR="00C04274" w:rsidRPr="00BC29AE" w:rsidRDefault="00C04274" w:rsidP="00C04274">
      <w:pPr>
        <w:widowControl w:val="0"/>
        <w:snapToGrid w:val="0"/>
        <w:spacing w:line="480" w:lineRule="auto"/>
        <w:ind w:left="720" w:hanging="720"/>
        <w:rPr>
          <w:szCs w:val="24"/>
        </w:rPr>
      </w:pPr>
      <w:proofErr w:type="gramStart"/>
      <w:r w:rsidRPr="00BC29AE">
        <w:rPr>
          <w:rFonts w:ascii="Times New Roman" w:hAnsi="Times New Roman"/>
          <w:szCs w:val="24"/>
        </w:rPr>
        <w:t>Enchanted Learning.</w:t>
      </w:r>
      <w:proofErr w:type="gramEnd"/>
      <w:r w:rsidRPr="00BC29AE">
        <w:rPr>
          <w:rFonts w:ascii="Times New Roman" w:hAnsi="Times New Roman"/>
          <w:szCs w:val="24"/>
        </w:rPr>
        <w:t xml:space="preserve"> </w:t>
      </w:r>
      <w:proofErr w:type="gramStart"/>
      <w:r w:rsidRPr="00BC29AE">
        <w:rPr>
          <w:rFonts w:ascii="Times New Roman" w:hAnsi="Times New Roman"/>
          <w:szCs w:val="24"/>
        </w:rPr>
        <w:t>(2013). City map reading activity printout #1.</w:t>
      </w:r>
      <w:proofErr w:type="gramEnd"/>
      <w:r w:rsidRPr="00BC29AE">
        <w:rPr>
          <w:rFonts w:ascii="Times New Roman" w:hAnsi="Times New Roman"/>
          <w:szCs w:val="24"/>
        </w:rPr>
        <w:t xml:space="preserve"> Retrieved from: </w:t>
      </w:r>
      <w:hyperlink r:id="rId84" w:history="1">
        <w:r w:rsidRPr="00BC29AE">
          <w:rPr>
            <w:color w:val="0000FF"/>
            <w:szCs w:val="24"/>
            <w:u w:val="single"/>
          </w:rPr>
          <w:t>http://www.enchantedlearning.com/geography/mapreading/city/</w:t>
        </w:r>
      </w:hyperlink>
    </w:p>
    <w:p w:rsidR="00C04274" w:rsidRPr="00BC29AE" w:rsidRDefault="00C04274" w:rsidP="00C04274">
      <w:pPr>
        <w:widowControl w:val="0"/>
        <w:snapToGrid w:val="0"/>
        <w:spacing w:line="480" w:lineRule="auto"/>
        <w:ind w:left="720" w:hanging="720"/>
        <w:rPr>
          <w:rFonts w:ascii="Times New Roman" w:hAnsi="Times New Roman"/>
          <w:szCs w:val="24"/>
        </w:rPr>
      </w:pPr>
      <w:r w:rsidRPr="00BC29AE">
        <w:rPr>
          <w:rFonts w:ascii="Times New Roman" w:hAnsi="Times New Roman"/>
          <w:szCs w:val="24"/>
        </w:rPr>
        <w:t xml:space="preserve">Google Inc. (2013). </w:t>
      </w:r>
      <w:proofErr w:type="gramStart"/>
      <w:r w:rsidRPr="00BC29AE">
        <w:rPr>
          <w:rFonts w:ascii="Times New Roman" w:hAnsi="Times New Roman"/>
          <w:szCs w:val="24"/>
        </w:rPr>
        <w:t xml:space="preserve">Google Earth (Version </w:t>
      </w:r>
      <w:r w:rsidRPr="00BC29AE">
        <w:rPr>
          <w:szCs w:val="24"/>
        </w:rPr>
        <w:t>7.0.3.8542</w:t>
      </w:r>
      <w:r w:rsidRPr="00BC29AE">
        <w:rPr>
          <w:rFonts w:ascii="Times New Roman" w:hAnsi="Times New Roman"/>
          <w:szCs w:val="24"/>
        </w:rPr>
        <w:t>) [Software].</w:t>
      </w:r>
      <w:proofErr w:type="gramEnd"/>
      <w:r w:rsidRPr="00BC29AE">
        <w:rPr>
          <w:rFonts w:ascii="Times New Roman" w:hAnsi="Times New Roman"/>
          <w:szCs w:val="24"/>
        </w:rPr>
        <w:t xml:space="preserve"> </w:t>
      </w:r>
      <w:proofErr w:type="gramStart"/>
      <w:r w:rsidRPr="00BC29AE">
        <w:rPr>
          <w:rFonts w:ascii="Times New Roman" w:hAnsi="Times New Roman"/>
          <w:szCs w:val="24"/>
        </w:rPr>
        <w:t xml:space="preserve">Available from </w:t>
      </w:r>
      <w:r w:rsidRPr="00BC29AE">
        <w:rPr>
          <w:szCs w:val="24"/>
        </w:rPr>
        <w:t>http://www.</w:t>
      </w:r>
      <w:proofErr w:type="gramEnd"/>
      <w:r w:rsidRPr="00BC29AE">
        <w:rPr>
          <w:szCs w:val="24"/>
        </w:rPr>
        <w:t xml:space="preserve"> google.com/earth/download/</w:t>
      </w:r>
      <w:proofErr w:type="spellStart"/>
      <w:r w:rsidRPr="00BC29AE">
        <w:rPr>
          <w:szCs w:val="24"/>
        </w:rPr>
        <w:t>ge</w:t>
      </w:r>
      <w:proofErr w:type="spellEnd"/>
      <w:r w:rsidRPr="00BC29AE">
        <w:rPr>
          <w:szCs w:val="24"/>
        </w:rPr>
        <w:t>/agree.html</w:t>
      </w:r>
    </w:p>
    <w:p w:rsidR="00C04274" w:rsidRPr="006C211E" w:rsidRDefault="00C04274" w:rsidP="00C04274">
      <w:pPr>
        <w:widowControl w:val="0"/>
        <w:snapToGrid w:val="0"/>
        <w:spacing w:line="480" w:lineRule="auto"/>
        <w:ind w:left="720" w:hanging="720"/>
        <w:rPr>
          <w:rFonts w:ascii="Times New Roman" w:hAnsi="Times New Roman"/>
          <w:szCs w:val="24"/>
        </w:rPr>
      </w:pPr>
      <w:r w:rsidRPr="006C211E">
        <w:rPr>
          <w:rFonts w:ascii="Times New Roman" w:hAnsi="Times New Roman"/>
          <w:szCs w:val="24"/>
        </w:rPr>
        <w:t xml:space="preserve">Leedy, L. (2000). </w:t>
      </w:r>
      <w:proofErr w:type="gramStart"/>
      <w:r w:rsidRPr="006C211E">
        <w:rPr>
          <w:rFonts w:ascii="Times New Roman" w:hAnsi="Times New Roman"/>
          <w:szCs w:val="24"/>
        </w:rPr>
        <w:t>Mapping penny’s world.</w:t>
      </w:r>
      <w:proofErr w:type="gramEnd"/>
      <w:r w:rsidRPr="006C211E">
        <w:rPr>
          <w:rFonts w:ascii="Times New Roman" w:hAnsi="Times New Roman"/>
          <w:szCs w:val="24"/>
        </w:rPr>
        <w:t xml:space="preserve">  New York, NY: Henry Holt and </w:t>
      </w:r>
      <w:proofErr w:type="spellStart"/>
      <w:r w:rsidRPr="006C211E">
        <w:rPr>
          <w:rFonts w:ascii="Times New Roman" w:hAnsi="Times New Roman"/>
          <w:szCs w:val="24"/>
        </w:rPr>
        <w:t>Compancy</w:t>
      </w:r>
      <w:proofErr w:type="spellEnd"/>
      <w:r w:rsidRPr="006C211E">
        <w:rPr>
          <w:rFonts w:ascii="Times New Roman" w:hAnsi="Times New Roman"/>
          <w:szCs w:val="24"/>
        </w:rPr>
        <w:t>, LLC.</w:t>
      </w:r>
    </w:p>
    <w:p w:rsidR="00C04274" w:rsidRPr="00BC29AE" w:rsidRDefault="00C04274" w:rsidP="00C04274">
      <w:pPr>
        <w:widowControl w:val="0"/>
        <w:snapToGrid w:val="0"/>
        <w:spacing w:line="480" w:lineRule="auto"/>
        <w:ind w:left="720" w:hanging="720"/>
        <w:rPr>
          <w:rFonts w:ascii="Times New Roman" w:hAnsi="Times New Roman"/>
          <w:szCs w:val="24"/>
        </w:rPr>
      </w:pPr>
      <w:proofErr w:type="spellStart"/>
      <w:proofErr w:type="gramStart"/>
      <w:r w:rsidRPr="00BC29AE">
        <w:rPr>
          <w:szCs w:val="24"/>
        </w:rPr>
        <w:t>Mathslice</w:t>
      </w:r>
      <w:proofErr w:type="spellEnd"/>
      <w:r w:rsidRPr="00BC29AE">
        <w:rPr>
          <w:szCs w:val="24"/>
        </w:rPr>
        <w:t xml:space="preserve"> (2004).</w:t>
      </w:r>
      <w:proofErr w:type="gramEnd"/>
      <w:r w:rsidRPr="00BC29AE">
        <w:rPr>
          <w:szCs w:val="24"/>
        </w:rPr>
        <w:t xml:space="preserve"> </w:t>
      </w:r>
      <w:proofErr w:type="gramStart"/>
      <w:r w:rsidRPr="00BC29AE">
        <w:rPr>
          <w:szCs w:val="24"/>
        </w:rPr>
        <w:t xml:space="preserve">Finding </w:t>
      </w:r>
      <w:proofErr w:type="spellStart"/>
      <w:r w:rsidRPr="00BC29AE">
        <w:rPr>
          <w:szCs w:val="24"/>
        </w:rPr>
        <w:t>Nemo</w:t>
      </w:r>
      <w:proofErr w:type="spellEnd"/>
      <w:r w:rsidRPr="00BC29AE">
        <w:rPr>
          <w:szCs w:val="24"/>
        </w:rPr>
        <w:t xml:space="preserve"> game [online game].</w:t>
      </w:r>
      <w:proofErr w:type="gramEnd"/>
      <w:r w:rsidRPr="00BC29AE">
        <w:rPr>
          <w:szCs w:val="24"/>
        </w:rPr>
        <w:t xml:space="preserve"> </w:t>
      </w:r>
      <w:proofErr w:type="gramStart"/>
      <w:r w:rsidRPr="00BC29AE">
        <w:rPr>
          <w:szCs w:val="24"/>
        </w:rPr>
        <w:t>Retrieved from: http://www.mathslice.</w:t>
      </w:r>
      <w:proofErr w:type="gramEnd"/>
      <w:r w:rsidRPr="00BC29AE">
        <w:rPr>
          <w:szCs w:val="24"/>
        </w:rPr>
        <w:t xml:space="preserve"> </w:t>
      </w:r>
      <w:proofErr w:type="gramStart"/>
      <w:r w:rsidRPr="00BC29AE">
        <w:rPr>
          <w:szCs w:val="24"/>
        </w:rPr>
        <w:t>com/findnemo.php</w:t>
      </w:r>
      <w:proofErr w:type="gramEnd"/>
    </w:p>
    <w:p w:rsidR="00C04274" w:rsidRPr="00BC29AE" w:rsidRDefault="00C04274" w:rsidP="00C04274">
      <w:pPr>
        <w:widowControl w:val="0"/>
        <w:snapToGrid w:val="0"/>
        <w:spacing w:line="480" w:lineRule="auto"/>
        <w:ind w:left="720" w:hanging="720"/>
        <w:rPr>
          <w:rFonts w:ascii="Times New Roman" w:hAnsi="Times New Roman"/>
          <w:szCs w:val="24"/>
        </w:rPr>
      </w:pPr>
      <w:proofErr w:type="gramStart"/>
      <w:r w:rsidRPr="00BC29AE">
        <w:rPr>
          <w:rFonts w:ascii="Times New Roman" w:hAnsi="Times New Roman"/>
          <w:szCs w:val="24"/>
        </w:rPr>
        <w:t>National Art Education Association (1994).</w:t>
      </w:r>
      <w:proofErr w:type="gramEnd"/>
      <w:r w:rsidRPr="00BC29AE">
        <w:rPr>
          <w:rFonts w:ascii="Times New Roman" w:hAnsi="Times New Roman"/>
          <w:szCs w:val="24"/>
        </w:rPr>
        <w:t xml:space="preserve"> </w:t>
      </w:r>
      <w:proofErr w:type="gramStart"/>
      <w:r w:rsidRPr="00BC29AE">
        <w:rPr>
          <w:rFonts w:ascii="Times New Roman" w:hAnsi="Times New Roman"/>
          <w:szCs w:val="24"/>
        </w:rPr>
        <w:t>The national visual arts standards.</w:t>
      </w:r>
      <w:proofErr w:type="gramEnd"/>
      <w:r w:rsidRPr="00BC29AE">
        <w:rPr>
          <w:rFonts w:ascii="Times New Roman" w:hAnsi="Times New Roman"/>
          <w:szCs w:val="24"/>
        </w:rPr>
        <w:t xml:space="preserve"> Retrieved from: http://www.arteducators.org/store/NAEA_Natl_Visual_Standards1.pdf</w:t>
      </w:r>
    </w:p>
    <w:p w:rsidR="00C04274" w:rsidRPr="00BC29AE" w:rsidRDefault="00C04274" w:rsidP="00C04274">
      <w:pPr>
        <w:widowControl w:val="0"/>
        <w:snapToGrid w:val="0"/>
        <w:spacing w:line="480" w:lineRule="auto"/>
        <w:ind w:left="720" w:hanging="720"/>
        <w:rPr>
          <w:rFonts w:ascii="Times New Roman" w:hAnsi="Times New Roman"/>
          <w:szCs w:val="24"/>
        </w:rPr>
      </w:pPr>
      <w:proofErr w:type="gramStart"/>
      <w:r w:rsidRPr="00BC29AE">
        <w:rPr>
          <w:rFonts w:ascii="Times New Roman" w:hAnsi="Times New Roman"/>
          <w:szCs w:val="24"/>
        </w:rPr>
        <w:t>National Council for the Social Studies.</w:t>
      </w:r>
      <w:proofErr w:type="gramEnd"/>
      <w:r w:rsidRPr="00BC29AE">
        <w:rPr>
          <w:rFonts w:ascii="Times New Roman" w:hAnsi="Times New Roman"/>
          <w:szCs w:val="24"/>
        </w:rPr>
        <w:t xml:space="preserve"> (2004) </w:t>
      </w:r>
      <w:r w:rsidRPr="00BC29AE">
        <w:rPr>
          <w:rFonts w:ascii="Times New Roman" w:hAnsi="Times New Roman"/>
          <w:iCs/>
          <w:szCs w:val="24"/>
        </w:rPr>
        <w:t>Expectations of excellence: Curriculum standards for social studies</w:t>
      </w:r>
      <w:r w:rsidRPr="00BC29AE">
        <w:rPr>
          <w:rFonts w:ascii="Times New Roman" w:hAnsi="Times New Roman"/>
          <w:szCs w:val="24"/>
        </w:rPr>
        <w:t>. Retrieved from: http://www.socialstudies.org/standards/execsummary</w:t>
      </w:r>
    </w:p>
    <w:p w:rsidR="00C04274" w:rsidRPr="00FC75A7" w:rsidRDefault="00C04274" w:rsidP="00C04274">
      <w:pPr>
        <w:widowControl w:val="0"/>
        <w:snapToGrid w:val="0"/>
        <w:spacing w:line="480" w:lineRule="auto"/>
        <w:ind w:left="720" w:hanging="720"/>
        <w:rPr>
          <w:rFonts w:ascii="Times New Roman" w:hAnsi="Times New Roman"/>
          <w:color w:val="000000" w:themeColor="text1"/>
          <w:szCs w:val="24"/>
        </w:rPr>
      </w:pPr>
      <w:proofErr w:type="gramStart"/>
      <w:r w:rsidRPr="00BC29AE">
        <w:rPr>
          <w:rFonts w:ascii="Times New Roman" w:hAnsi="Times New Roman"/>
          <w:szCs w:val="24"/>
        </w:rPr>
        <w:t>National Governors Association Center for Best Practices, Council of Chief State School Officers (2010).</w:t>
      </w:r>
      <w:proofErr w:type="gramEnd"/>
      <w:r w:rsidRPr="00BC29AE">
        <w:rPr>
          <w:rFonts w:ascii="Times New Roman" w:hAnsi="Times New Roman"/>
          <w:szCs w:val="24"/>
        </w:rPr>
        <w:t xml:space="preserve"> </w:t>
      </w:r>
      <w:proofErr w:type="gramStart"/>
      <w:r w:rsidRPr="00BC29AE">
        <w:rPr>
          <w:rFonts w:ascii="Times New Roman" w:hAnsi="Times New Roman"/>
          <w:szCs w:val="24"/>
        </w:rPr>
        <w:t>Common core state standards.</w:t>
      </w:r>
      <w:proofErr w:type="gramEnd"/>
      <w:r w:rsidRPr="00BC29AE">
        <w:rPr>
          <w:rFonts w:ascii="Times New Roman" w:hAnsi="Times New Roman"/>
          <w:szCs w:val="24"/>
        </w:rPr>
        <w:t xml:space="preserve"> Washington, DC: National Governors Association Center for Best Practices, Council of Chief State School Officers. Retrieved </w:t>
      </w:r>
      <w:r w:rsidRPr="00BC29AE">
        <w:rPr>
          <w:rFonts w:ascii="Times New Roman" w:hAnsi="Times New Roman"/>
          <w:szCs w:val="24"/>
        </w:rPr>
        <w:lastRenderedPageBreak/>
        <w:t>from</w:t>
      </w:r>
      <w:r w:rsidRPr="00FC75A7">
        <w:rPr>
          <w:rFonts w:ascii="Times New Roman" w:hAnsi="Times New Roman"/>
          <w:color w:val="000000" w:themeColor="text1"/>
          <w:szCs w:val="24"/>
        </w:rPr>
        <w:t>: http://www.corestandards.org/the-standards</w:t>
      </w:r>
    </w:p>
    <w:p w:rsidR="00C04274" w:rsidRPr="00BC29AE" w:rsidRDefault="00C04274" w:rsidP="00C04274">
      <w:pPr>
        <w:widowControl w:val="0"/>
        <w:snapToGrid w:val="0"/>
        <w:spacing w:line="480" w:lineRule="auto"/>
        <w:ind w:left="720" w:hanging="720"/>
        <w:rPr>
          <w:szCs w:val="24"/>
        </w:rPr>
      </w:pPr>
      <w:r w:rsidRPr="00FC75A7">
        <w:rPr>
          <w:rFonts w:ascii="Times New Roman" w:hAnsi="Times New Roman"/>
          <w:color w:val="000000" w:themeColor="text1"/>
          <w:szCs w:val="24"/>
        </w:rPr>
        <w:t xml:space="preserve">Nussbaum, G. (2009). </w:t>
      </w:r>
      <w:proofErr w:type="gramStart"/>
      <w:r w:rsidRPr="00FC75A7">
        <w:rPr>
          <w:rFonts w:ascii="Times New Roman" w:hAnsi="Times New Roman"/>
          <w:color w:val="000000" w:themeColor="text1"/>
          <w:szCs w:val="24"/>
        </w:rPr>
        <w:t>News city pizza [online game].</w:t>
      </w:r>
      <w:proofErr w:type="gramEnd"/>
      <w:r w:rsidRPr="00FC75A7">
        <w:rPr>
          <w:rFonts w:ascii="Times New Roman" w:hAnsi="Times New Roman"/>
          <w:color w:val="000000" w:themeColor="text1"/>
          <w:szCs w:val="24"/>
        </w:rPr>
        <w:t xml:space="preserve"> Retrieved</w:t>
      </w:r>
      <w:r w:rsidRPr="00BC29AE">
        <w:rPr>
          <w:rFonts w:ascii="Times New Roman" w:hAnsi="Times New Roman"/>
          <w:szCs w:val="24"/>
        </w:rPr>
        <w:t xml:space="preserve"> from: </w:t>
      </w:r>
      <w:r w:rsidRPr="00BC29AE">
        <w:rPr>
          <w:szCs w:val="24"/>
        </w:rPr>
        <w:t xml:space="preserve">http://mrnussbaum.com/ </w:t>
      </w:r>
      <w:proofErr w:type="spellStart"/>
      <w:r w:rsidRPr="00BC29AE">
        <w:rPr>
          <w:szCs w:val="24"/>
        </w:rPr>
        <w:t>newscity</w:t>
      </w:r>
      <w:proofErr w:type="spellEnd"/>
    </w:p>
    <w:p w:rsidR="00C04274" w:rsidRPr="00BC29AE" w:rsidRDefault="00C04274" w:rsidP="00C04274">
      <w:pPr>
        <w:keepNext/>
        <w:keepLines/>
        <w:widowControl w:val="0"/>
        <w:snapToGrid w:val="0"/>
        <w:spacing w:line="48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(2008. Dec).</w:t>
      </w:r>
      <w:proofErr w:type="gramEnd"/>
      <w:r w:rsidRPr="00BC29AE">
        <w:rPr>
          <w:rFonts w:ascii="Times New Roman" w:hAnsi="Times New Roman"/>
          <w:szCs w:val="24"/>
        </w:rPr>
        <w:t xml:space="preserve"> </w:t>
      </w:r>
      <w:proofErr w:type="gramStart"/>
      <w:r w:rsidRPr="00BC29AE">
        <w:rPr>
          <w:rFonts w:ascii="Times New Roman" w:hAnsi="Times New Roman"/>
          <w:szCs w:val="24"/>
        </w:rPr>
        <w:t>Pennsylvania English Language Proficiency Standards.</w:t>
      </w:r>
      <w:proofErr w:type="gramEnd"/>
      <w:r w:rsidRPr="00BC29AE">
        <w:rPr>
          <w:rFonts w:ascii="Times New Roman" w:hAnsi="Times New Roman"/>
          <w:szCs w:val="24"/>
        </w:rPr>
        <w:t xml:space="preserve"> Retrieved from: http://www.portal.state.pa.us/portal/server.pt? </w:t>
      </w:r>
      <w:proofErr w:type="gramStart"/>
      <w:r w:rsidRPr="00BC29AE">
        <w:rPr>
          <w:rFonts w:ascii="Times New Roman" w:hAnsi="Times New Roman"/>
          <w:szCs w:val="24"/>
        </w:rPr>
        <w:t>open=</w:t>
      </w:r>
      <w:proofErr w:type="gramEnd"/>
      <w:r w:rsidRPr="00BC29AE">
        <w:rPr>
          <w:rFonts w:ascii="Times New Roman" w:hAnsi="Times New Roman"/>
          <w:szCs w:val="24"/>
        </w:rPr>
        <w:t>18&amp;objID=357587&amp;mode=2</w:t>
      </w:r>
    </w:p>
    <w:p w:rsidR="00C04274" w:rsidRPr="00BC29AE" w:rsidRDefault="00C04274" w:rsidP="00C04274">
      <w:pPr>
        <w:widowControl w:val="0"/>
        <w:snapToGrid w:val="0"/>
        <w:spacing w:line="48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(2010, May 18). Academic standards for mathematics: Pre-K to 3. Retrieved from: http://static.pdesas.org/content/documents/Academic_Standar ds_for_Mathematics_Pre-K-3.pdf</w:t>
      </w:r>
    </w:p>
    <w:p w:rsidR="00C04274" w:rsidRPr="00BC29AE" w:rsidRDefault="00C04274" w:rsidP="00C04274">
      <w:pPr>
        <w:widowControl w:val="0"/>
        <w:snapToGrid w:val="0"/>
        <w:spacing w:line="480" w:lineRule="auto"/>
        <w:ind w:left="720" w:hanging="720"/>
        <w:rPr>
          <w:rFonts w:ascii="Times New Roman" w:hAnsi="Times New Roman"/>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(2011, Jun 14). Academic standards for reading, writing, speaking, and listening: Pre-K to 3. Retrieved from: http://static.pdesas.org/content/docu ments/Academic_Standards_for_Reading_Writing_Speaking_and_Listening_Pre-K-3.pdf</w:t>
      </w:r>
    </w:p>
    <w:p w:rsidR="00C04274" w:rsidRPr="00C04274" w:rsidRDefault="00C04274" w:rsidP="00C04274">
      <w:pPr>
        <w:widowControl w:val="0"/>
        <w:snapToGrid w:val="0"/>
        <w:spacing w:line="480" w:lineRule="auto"/>
        <w:ind w:left="720" w:hanging="720"/>
        <w:rPr>
          <w:rFonts w:ascii="Times New Roman" w:hAnsi="Times New Roman"/>
          <w:color w:val="000000" w:themeColor="text1"/>
          <w:szCs w:val="24"/>
        </w:rPr>
      </w:pPr>
      <w:proofErr w:type="gramStart"/>
      <w:r w:rsidRPr="00BC29AE">
        <w:rPr>
          <w:rFonts w:ascii="Times New Roman" w:hAnsi="Times New Roman"/>
          <w:szCs w:val="24"/>
        </w:rPr>
        <w:t>Pennsylvania Department of Education.</w:t>
      </w:r>
      <w:proofErr w:type="gramEnd"/>
      <w:r w:rsidRPr="00BC29AE">
        <w:rPr>
          <w:rFonts w:ascii="Times New Roman" w:hAnsi="Times New Roman"/>
          <w:szCs w:val="24"/>
        </w:rPr>
        <w:t xml:space="preserve"> </w:t>
      </w:r>
      <w:proofErr w:type="gramStart"/>
      <w:r w:rsidRPr="00BC29AE">
        <w:rPr>
          <w:rFonts w:ascii="Times New Roman" w:hAnsi="Times New Roman"/>
          <w:szCs w:val="24"/>
        </w:rPr>
        <w:t>(2012, May).</w:t>
      </w:r>
      <w:proofErr w:type="gramEnd"/>
      <w:r w:rsidRPr="00BC29AE">
        <w:rPr>
          <w:rFonts w:ascii="Times New Roman" w:hAnsi="Times New Roman"/>
          <w:szCs w:val="24"/>
        </w:rPr>
        <w:t xml:space="preserve"> Academic standards for geography: Pre-K to 3. Retrieved from: </w:t>
      </w:r>
      <w:r w:rsidRPr="00C04274">
        <w:rPr>
          <w:rFonts w:ascii="Times New Roman" w:hAnsi="Times New Roman"/>
          <w:color w:val="000000" w:themeColor="text1"/>
          <w:szCs w:val="24"/>
        </w:rPr>
        <w:t>http://static.pdesas.org/content/documents/PreK-2_Geography_ Standards.pdf</w:t>
      </w:r>
    </w:p>
    <w:p w:rsidR="00C04274" w:rsidRPr="00BC29AE" w:rsidRDefault="00C04274" w:rsidP="00C04274">
      <w:pPr>
        <w:widowControl w:val="0"/>
        <w:snapToGrid w:val="0"/>
        <w:spacing w:line="480" w:lineRule="auto"/>
        <w:ind w:left="720" w:hanging="720"/>
        <w:rPr>
          <w:szCs w:val="24"/>
        </w:rPr>
      </w:pPr>
      <w:proofErr w:type="gramStart"/>
      <w:r w:rsidRPr="00BC29AE">
        <w:rPr>
          <w:szCs w:val="24"/>
        </w:rPr>
        <w:t>Polk Brothers (2008).</w:t>
      </w:r>
      <w:proofErr w:type="gramEnd"/>
      <w:r w:rsidRPr="00BC29AE">
        <w:rPr>
          <w:szCs w:val="24"/>
        </w:rPr>
        <w:t xml:space="preserve"> Make your own multiple choice </w:t>
      </w:r>
      <w:proofErr w:type="gramStart"/>
      <w:r w:rsidRPr="00BC29AE">
        <w:rPr>
          <w:szCs w:val="24"/>
        </w:rPr>
        <w:t>question</w:t>
      </w:r>
      <w:proofErr w:type="gramEnd"/>
      <w:r w:rsidRPr="00BC29AE">
        <w:rPr>
          <w:szCs w:val="24"/>
        </w:rPr>
        <w:t>. Retrieved from: http://teacher.depaul.edu/bilingual/Make%20Your%20Own%20Multiple%20Choice%20Question.pdf</w:t>
      </w:r>
    </w:p>
    <w:p w:rsidR="00C04274" w:rsidRPr="00BC29AE" w:rsidRDefault="00C04274" w:rsidP="00C04274">
      <w:pPr>
        <w:widowControl w:val="0"/>
        <w:snapToGrid w:val="0"/>
        <w:spacing w:line="480" w:lineRule="auto"/>
        <w:ind w:left="720" w:hanging="720"/>
        <w:rPr>
          <w:szCs w:val="24"/>
        </w:rPr>
      </w:pPr>
      <w:proofErr w:type="gramStart"/>
      <w:r w:rsidRPr="00BC29AE">
        <w:rPr>
          <w:szCs w:val="24"/>
        </w:rPr>
        <w:t>Polk Brothers (2011).</w:t>
      </w:r>
      <w:proofErr w:type="gramEnd"/>
      <w:r w:rsidRPr="00BC29AE">
        <w:rPr>
          <w:szCs w:val="24"/>
        </w:rPr>
        <w:t xml:space="preserve"> I can locate and classify information about a topic. Retrieved from: http:// teacher.depaul.edu/files/documents/Icanlocateandclassifyinformationaboutatopic.pdf</w:t>
      </w:r>
    </w:p>
    <w:sectPr w:rsidR="00C04274" w:rsidRPr="00BC29AE" w:rsidSect="006A57A5">
      <w:headerReference w:type="first" r:id="rId85"/>
      <w:type w:val="continuous"/>
      <w:pgSz w:w="12240" w:h="15840" w:code="1"/>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1A" w:rsidRDefault="009F341A">
      <w:r>
        <w:separator/>
      </w:r>
    </w:p>
  </w:endnote>
  <w:endnote w:type="continuationSeparator" w:id="0">
    <w:p w:rsidR="009F341A" w:rsidRDefault="009F34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1A" w:rsidRDefault="009F341A">
      <w:r>
        <w:separator/>
      </w:r>
    </w:p>
  </w:footnote>
  <w:footnote w:type="continuationSeparator" w:id="0">
    <w:p w:rsidR="009F341A" w:rsidRDefault="009F34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12" w:rsidRDefault="005D2612" w:rsidP="00F84A93">
    <w:pPr>
      <w:pStyle w:val="Header"/>
      <w:tabs>
        <w:tab w:val="clear" w:pos="8640"/>
        <w:tab w:val="right" w:pos="9270"/>
      </w:tabs>
    </w:pPr>
    <w:r>
      <w:t>Running head: SOCIAL STUDIES UNIT – CIANI</w:t>
    </w:r>
    <w:r>
      <w:tab/>
    </w:r>
    <w:fldSimple w:instr=" PAGE   \* MERGEFORMAT ">
      <w:r w:rsidR="00916B45">
        <w:rPr>
          <w:noProof/>
        </w:rPr>
        <w:t>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12" w:rsidRDefault="005D2612" w:rsidP="00F84A93">
    <w:pPr>
      <w:pStyle w:val="Header"/>
      <w:tabs>
        <w:tab w:val="clear" w:pos="8640"/>
        <w:tab w:val="right" w:pos="9270"/>
      </w:tabs>
    </w:pPr>
    <w:r>
      <w:t>SOCIAL STUDIES UNIT – CIANI</w:t>
    </w:r>
    <w:r>
      <w:tab/>
    </w:r>
    <w:r>
      <w:tab/>
    </w:r>
    <w:fldSimple w:instr=" PAGE   \* MERGEFORMAT ">
      <w:r w:rsidR="00916B45">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12" w:rsidRDefault="005D2612" w:rsidP="00F84A93">
    <w:pPr>
      <w:pStyle w:val="Header"/>
      <w:tabs>
        <w:tab w:val="clear" w:pos="8640"/>
        <w:tab w:val="right" w:pos="9270"/>
      </w:tabs>
    </w:pPr>
    <w:r>
      <w:t>SOCIAL STUDIES UNIT – CIANI</w:t>
    </w:r>
    <w:r>
      <w:tab/>
    </w:r>
    <w:r>
      <w:tab/>
    </w:r>
    <w:fldSimple w:instr=" PAGE   \* MERGEFORMAT ">
      <w:r w:rsidR="00916B45">
        <w:rPr>
          <w:noProof/>
        </w:rPr>
        <w:t>45</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12" w:rsidRDefault="005D2612" w:rsidP="007F578B">
    <w:pPr>
      <w:pStyle w:val="Header"/>
      <w:tabs>
        <w:tab w:val="clear" w:pos="4320"/>
        <w:tab w:val="clear" w:pos="8640"/>
        <w:tab w:val="right" w:pos="9360"/>
      </w:tabs>
    </w:pPr>
    <w:r>
      <w:t>Running head: SHORT TITLE OF PAPER (50 CHARACTERS OR LESS)</w:t>
    </w:r>
    <w:r>
      <w:tab/>
    </w: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4001C21"/>
    <w:multiLevelType w:val="hybridMultilevel"/>
    <w:tmpl w:val="A280A952"/>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927DC0"/>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E4478D"/>
    <w:multiLevelType w:val="hybridMultilevel"/>
    <w:tmpl w:val="619A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1D4A33"/>
    <w:multiLevelType w:val="hybridMultilevel"/>
    <w:tmpl w:val="DB560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1D0EB9"/>
    <w:multiLevelType w:val="hybridMultilevel"/>
    <w:tmpl w:val="0AD050C0"/>
    <w:lvl w:ilvl="0" w:tplc="030C55F0">
      <w:start w:val="14"/>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E1D05"/>
    <w:multiLevelType w:val="hybridMultilevel"/>
    <w:tmpl w:val="0576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DB1949"/>
    <w:multiLevelType w:val="hybridMultilevel"/>
    <w:tmpl w:val="70EA4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2346F0"/>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131486"/>
    <w:multiLevelType w:val="multilevel"/>
    <w:tmpl w:val="3172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5C6C31"/>
    <w:multiLevelType w:val="hybridMultilevel"/>
    <w:tmpl w:val="CB109F1C"/>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1A6824"/>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4263F8"/>
    <w:multiLevelType w:val="hybridMultilevel"/>
    <w:tmpl w:val="7340D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F3974"/>
    <w:multiLevelType w:val="hybridMultilevel"/>
    <w:tmpl w:val="A1FCB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69743E"/>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6D6797"/>
    <w:multiLevelType w:val="hybridMultilevel"/>
    <w:tmpl w:val="A128F3A2"/>
    <w:lvl w:ilvl="0" w:tplc="C1BCF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C05A4"/>
    <w:multiLevelType w:val="hybridMultilevel"/>
    <w:tmpl w:val="5442B988"/>
    <w:lvl w:ilvl="0" w:tplc="AA667D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B36C61"/>
    <w:multiLevelType w:val="hybridMultilevel"/>
    <w:tmpl w:val="2962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730C77"/>
    <w:multiLevelType w:val="hybridMultilevel"/>
    <w:tmpl w:val="7CAA0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0C637F"/>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CA5055"/>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206134"/>
    <w:multiLevelType w:val="hybridMultilevel"/>
    <w:tmpl w:val="B008AAD4"/>
    <w:lvl w:ilvl="0" w:tplc="AA667D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F9018DE"/>
    <w:multiLevelType w:val="multilevel"/>
    <w:tmpl w:val="7F6E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572039D1"/>
    <w:multiLevelType w:val="multilevel"/>
    <w:tmpl w:val="89C0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2D6591"/>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B70D1A"/>
    <w:multiLevelType w:val="hybridMultilevel"/>
    <w:tmpl w:val="639E03B6"/>
    <w:lvl w:ilvl="0" w:tplc="AA505C30">
      <w:start w:val="19"/>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E65582"/>
    <w:multiLevelType w:val="hybridMultilevel"/>
    <w:tmpl w:val="43BE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22D88"/>
    <w:multiLevelType w:val="hybridMultilevel"/>
    <w:tmpl w:val="0194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F90DE8"/>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C9492F"/>
    <w:multiLevelType w:val="hybridMultilevel"/>
    <w:tmpl w:val="8874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A6643"/>
    <w:multiLevelType w:val="hybridMultilevel"/>
    <w:tmpl w:val="C62C0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2"/>
  </w:num>
  <w:num w:numId="13">
    <w:abstractNumId w:val="37"/>
  </w:num>
  <w:num w:numId="14">
    <w:abstractNumId w:val="12"/>
  </w:num>
  <w:num w:numId="15">
    <w:abstractNumId w:val="19"/>
  </w:num>
  <w:num w:numId="16">
    <w:abstractNumId w:val="10"/>
  </w:num>
  <w:num w:numId="17">
    <w:abstractNumId w:val="34"/>
  </w:num>
  <w:num w:numId="18">
    <w:abstractNumId w:val="18"/>
  </w:num>
  <w:num w:numId="19">
    <w:abstractNumId w:val="13"/>
  </w:num>
  <w:num w:numId="20">
    <w:abstractNumId w:val="27"/>
  </w:num>
  <w:num w:numId="21">
    <w:abstractNumId w:val="40"/>
  </w:num>
  <w:num w:numId="22">
    <w:abstractNumId w:val="21"/>
  </w:num>
  <w:num w:numId="23">
    <w:abstractNumId w:val="24"/>
  </w:num>
  <w:num w:numId="24">
    <w:abstractNumId w:val="16"/>
  </w:num>
  <w:num w:numId="25">
    <w:abstractNumId w:val="26"/>
  </w:num>
  <w:num w:numId="26">
    <w:abstractNumId w:val="36"/>
  </w:num>
  <w:num w:numId="27">
    <w:abstractNumId w:val="33"/>
  </w:num>
  <w:num w:numId="28">
    <w:abstractNumId w:val="31"/>
  </w:num>
  <w:num w:numId="29">
    <w:abstractNumId w:val="30"/>
  </w:num>
  <w:num w:numId="30">
    <w:abstractNumId w:val="25"/>
  </w:num>
  <w:num w:numId="31">
    <w:abstractNumId w:val="22"/>
  </w:num>
  <w:num w:numId="32">
    <w:abstractNumId w:val="14"/>
  </w:num>
  <w:num w:numId="33">
    <w:abstractNumId w:val="35"/>
  </w:num>
  <w:num w:numId="34">
    <w:abstractNumId w:val="11"/>
  </w:num>
  <w:num w:numId="35">
    <w:abstractNumId w:val="38"/>
  </w:num>
  <w:num w:numId="36">
    <w:abstractNumId w:val="20"/>
  </w:num>
  <w:num w:numId="37">
    <w:abstractNumId w:val="23"/>
  </w:num>
  <w:num w:numId="38">
    <w:abstractNumId w:val="28"/>
  </w:num>
  <w:num w:numId="39">
    <w:abstractNumId w:val="29"/>
  </w:num>
  <w:num w:numId="40">
    <w:abstractNumId w:val="17"/>
  </w:num>
  <w:num w:numId="41">
    <w:abstractNumId w:val="39"/>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21506"/>
  </w:hdrShapeDefaults>
  <w:footnotePr>
    <w:footnote w:id="-1"/>
    <w:footnote w:id="0"/>
  </w:footnotePr>
  <w:endnotePr>
    <w:endnote w:id="-1"/>
    <w:endnote w:id="0"/>
  </w:endnotePr>
  <w:compat/>
  <w:rsids>
    <w:rsidRoot w:val="00243E1E"/>
    <w:rsid w:val="00004E84"/>
    <w:rsid w:val="0003757F"/>
    <w:rsid w:val="00042DF8"/>
    <w:rsid w:val="00043126"/>
    <w:rsid w:val="0005557E"/>
    <w:rsid w:val="00083425"/>
    <w:rsid w:val="000A1856"/>
    <w:rsid w:val="000A3564"/>
    <w:rsid w:val="000F621D"/>
    <w:rsid w:val="00120166"/>
    <w:rsid w:val="00122E59"/>
    <w:rsid w:val="001A25FD"/>
    <w:rsid w:val="001B4725"/>
    <w:rsid w:val="001D5854"/>
    <w:rsid w:val="00200FC9"/>
    <w:rsid w:val="0022394D"/>
    <w:rsid w:val="00243E1E"/>
    <w:rsid w:val="00245D92"/>
    <w:rsid w:val="0024669F"/>
    <w:rsid w:val="002B57B5"/>
    <w:rsid w:val="002C41E3"/>
    <w:rsid w:val="002D754D"/>
    <w:rsid w:val="00364712"/>
    <w:rsid w:val="00377E73"/>
    <w:rsid w:val="00400A5A"/>
    <w:rsid w:val="00431A12"/>
    <w:rsid w:val="004A4779"/>
    <w:rsid w:val="004D3014"/>
    <w:rsid w:val="00554119"/>
    <w:rsid w:val="00567D9D"/>
    <w:rsid w:val="00572052"/>
    <w:rsid w:val="00572C79"/>
    <w:rsid w:val="005935CF"/>
    <w:rsid w:val="005D2612"/>
    <w:rsid w:val="005F6164"/>
    <w:rsid w:val="00604C14"/>
    <w:rsid w:val="00693A03"/>
    <w:rsid w:val="006A57A5"/>
    <w:rsid w:val="006B703C"/>
    <w:rsid w:val="006C211E"/>
    <w:rsid w:val="006C3781"/>
    <w:rsid w:val="006F5309"/>
    <w:rsid w:val="007B79BD"/>
    <w:rsid w:val="007D03B0"/>
    <w:rsid w:val="007E6362"/>
    <w:rsid w:val="007E7F81"/>
    <w:rsid w:val="007F578B"/>
    <w:rsid w:val="007F67EB"/>
    <w:rsid w:val="0086519C"/>
    <w:rsid w:val="00867E55"/>
    <w:rsid w:val="008B6B25"/>
    <w:rsid w:val="008C453F"/>
    <w:rsid w:val="00903DC3"/>
    <w:rsid w:val="00910674"/>
    <w:rsid w:val="00916B45"/>
    <w:rsid w:val="0094016F"/>
    <w:rsid w:val="00947219"/>
    <w:rsid w:val="00993550"/>
    <w:rsid w:val="009C3D7C"/>
    <w:rsid w:val="009F1E15"/>
    <w:rsid w:val="009F341A"/>
    <w:rsid w:val="00A5378C"/>
    <w:rsid w:val="00A661AE"/>
    <w:rsid w:val="00A7143D"/>
    <w:rsid w:val="00AA7456"/>
    <w:rsid w:val="00AC7F49"/>
    <w:rsid w:val="00AF6795"/>
    <w:rsid w:val="00B13707"/>
    <w:rsid w:val="00B42FE2"/>
    <w:rsid w:val="00B454B7"/>
    <w:rsid w:val="00B94611"/>
    <w:rsid w:val="00BC29AE"/>
    <w:rsid w:val="00C04274"/>
    <w:rsid w:val="00C143E8"/>
    <w:rsid w:val="00CC5518"/>
    <w:rsid w:val="00CE2997"/>
    <w:rsid w:val="00D13A77"/>
    <w:rsid w:val="00D35BEF"/>
    <w:rsid w:val="00D61717"/>
    <w:rsid w:val="00D72D77"/>
    <w:rsid w:val="00DA54FE"/>
    <w:rsid w:val="00DB3D7C"/>
    <w:rsid w:val="00E43AC4"/>
    <w:rsid w:val="00E5337D"/>
    <w:rsid w:val="00E554E8"/>
    <w:rsid w:val="00EF08E3"/>
    <w:rsid w:val="00F00B2E"/>
    <w:rsid w:val="00F16B88"/>
    <w:rsid w:val="00F4348F"/>
    <w:rsid w:val="00F571CA"/>
    <w:rsid w:val="00F84A93"/>
    <w:rsid w:val="00FA7F58"/>
    <w:rsid w:val="00FC75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997"/>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link w:val="HeaderChar"/>
    <w:uiPriority w:val="99"/>
    <w:rsid w:val="00CE2997"/>
    <w:pPr>
      <w:tabs>
        <w:tab w:val="center" w:pos="4320"/>
        <w:tab w:val="right" w:pos="8640"/>
      </w:tabs>
    </w:pPr>
    <w:rPr>
      <w:rFonts w:ascii="Times New Roman" w:hAnsi="Times New Roman"/>
    </w:rPr>
  </w:style>
  <w:style w:type="character" w:styleId="PageNumber">
    <w:name w:val="page number"/>
    <w:basedOn w:val="DefaultParagraphFont"/>
    <w:rsid w:val="00CE2997"/>
  </w:style>
  <w:style w:type="character" w:styleId="Hyperlink">
    <w:name w:val="Hyperlink"/>
    <w:basedOn w:val="DefaultParagraphFont"/>
    <w:uiPriority w:val="99"/>
    <w:rsid w:val="00CE2997"/>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link w:val="FooterChar"/>
    <w:rsid w:val="00CE2997"/>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style>
  <w:style w:type="paragraph" w:customStyle="1" w:styleId="Reference">
    <w:name w:val="Reference"/>
    <w:basedOn w:val="BodyText"/>
    <w:rsid w:val="00F00B2E"/>
    <w:pPr>
      <w:ind w:left="547" w:hanging="547"/>
    </w:pPr>
  </w:style>
  <w:style w:type="paragraph" w:styleId="BalloonText">
    <w:name w:val="Balloon Text"/>
    <w:basedOn w:val="Normal"/>
    <w:link w:val="BalloonTextChar"/>
    <w:uiPriority w:val="99"/>
    <w:rsid w:val="00D61717"/>
    <w:rPr>
      <w:rFonts w:ascii="Tahoma" w:hAnsi="Tahoma" w:cs="Tahoma"/>
      <w:sz w:val="16"/>
      <w:szCs w:val="16"/>
    </w:rPr>
  </w:style>
  <w:style w:type="character" w:customStyle="1" w:styleId="BalloonTextChar">
    <w:name w:val="Balloon Text Char"/>
    <w:basedOn w:val="DefaultParagraphFont"/>
    <w:link w:val="BalloonText"/>
    <w:uiPriority w:val="99"/>
    <w:rsid w:val="00D61717"/>
    <w:rPr>
      <w:rFonts w:ascii="Tahoma" w:hAnsi="Tahoma" w:cs="Tahoma"/>
      <w:sz w:val="16"/>
      <w:szCs w:val="16"/>
    </w:rPr>
  </w:style>
  <w:style w:type="paragraph" w:styleId="ListParagraph">
    <w:name w:val="List Paragraph"/>
    <w:basedOn w:val="Normal"/>
    <w:uiPriority w:val="34"/>
    <w:qFormat/>
    <w:rsid w:val="006C211E"/>
    <w:pPr>
      <w:ind w:left="720"/>
      <w:contextualSpacing/>
    </w:pPr>
  </w:style>
  <w:style w:type="table" w:styleId="TableGrid">
    <w:name w:val="Table Grid"/>
    <w:basedOn w:val="TableNormal"/>
    <w:uiPriority w:val="59"/>
    <w:rsid w:val="006C21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C29AE"/>
  </w:style>
  <w:style w:type="character" w:customStyle="1" w:styleId="FooterChar">
    <w:name w:val="Footer Char"/>
    <w:basedOn w:val="DefaultParagraphFont"/>
    <w:link w:val="Footer"/>
    <w:rsid w:val="00BC29AE"/>
    <w:rPr>
      <w:sz w:val="24"/>
    </w:rPr>
  </w:style>
  <w:style w:type="table" w:customStyle="1" w:styleId="TableGrid7">
    <w:name w:val="Table Grid7"/>
    <w:basedOn w:val="TableNormal"/>
    <w:next w:val="TableGrid"/>
    <w:uiPriority w:val="59"/>
    <w:rsid w:val="00BC29A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29AE"/>
    <w:rPr>
      <w:b/>
      <w:bCs/>
    </w:rPr>
  </w:style>
  <w:style w:type="paragraph" w:styleId="NormalWeb">
    <w:name w:val="Normal (Web)"/>
    <w:basedOn w:val="Normal"/>
    <w:uiPriority w:val="99"/>
    <w:unhideWhenUsed/>
    <w:rsid w:val="00BC29AE"/>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BC29AE"/>
    <w:rPr>
      <w:rFonts w:ascii="Times New Roman" w:hAnsi="Times New Roman"/>
      <w:sz w:val="24"/>
    </w:rPr>
  </w:style>
  <w:style w:type="character" w:styleId="PlaceholderText">
    <w:name w:val="Placeholder Text"/>
    <w:basedOn w:val="DefaultParagraphFont"/>
    <w:uiPriority w:val="99"/>
    <w:semiHidden/>
    <w:rsid w:val="00BC29AE"/>
    <w:rPr>
      <w:color w:val="808080"/>
    </w:rPr>
  </w:style>
  <w:style w:type="character" w:customStyle="1" w:styleId="FollowedHyperlink1">
    <w:name w:val="FollowedHyperlink1"/>
    <w:basedOn w:val="DefaultParagraphFont"/>
    <w:uiPriority w:val="99"/>
    <w:semiHidden/>
    <w:unhideWhenUsed/>
    <w:rsid w:val="00BC29AE"/>
    <w:rPr>
      <w:color w:val="800080"/>
      <w:u w:val="single"/>
    </w:rPr>
  </w:style>
  <w:style w:type="character" w:styleId="FollowedHyperlink">
    <w:name w:val="FollowedHyperlink"/>
    <w:basedOn w:val="DefaultParagraphFont"/>
    <w:rsid w:val="00BC29AE"/>
    <w:rPr>
      <w:color w:val="800080" w:themeColor="followedHyperlink"/>
      <w:u w:val="single"/>
    </w:rPr>
  </w:style>
  <w:style w:type="table" w:customStyle="1" w:styleId="TableGrid8">
    <w:name w:val="Table Grid8"/>
    <w:basedOn w:val="TableNormal"/>
    <w:next w:val="TableGrid"/>
    <w:uiPriority w:val="59"/>
    <w:rsid w:val="0036471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6A57A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6A57A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atic.pdesas.org/content/documents/PreK-2_Geography_%20Standards.pdf" TargetMode="External"/><Relationship Id="rId26" Type="http://schemas.openxmlformats.org/officeDocument/2006/relationships/hyperlink" Target="http://www.mibazaar.com/new7wonders/" TargetMode="External"/><Relationship Id="rId39" Type="http://schemas.openxmlformats.org/officeDocument/2006/relationships/header" Target="header3.xml"/><Relationship Id="rId21" Type="http://schemas.openxmlformats.org/officeDocument/2006/relationships/hyperlink" Target="http://www.corestandards.org/the-standards" TargetMode="External"/><Relationship Id="rId34" Type="http://schemas.openxmlformats.org/officeDocument/2006/relationships/image" Target="media/image14.jpe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gif"/><Relationship Id="rId63" Type="http://schemas.openxmlformats.org/officeDocument/2006/relationships/image" Target="media/image38.png"/><Relationship Id="rId68" Type="http://schemas.openxmlformats.org/officeDocument/2006/relationships/image" Target="media/image41.gif"/><Relationship Id="rId76" Type="http://schemas.openxmlformats.org/officeDocument/2006/relationships/hyperlink" Target="http://www.youtube.com/watch?feature=player_detailpage&amp;v=C8UKJtZIAWE" TargetMode="External"/><Relationship Id="rId84" Type="http://schemas.openxmlformats.org/officeDocument/2006/relationships/hyperlink" Target="http://www.enchantedlearning.com/geography/mapreading/city/" TargetMode="External"/><Relationship Id="rId7" Type="http://schemas.openxmlformats.org/officeDocument/2006/relationships/endnotes" Target="endnotes.xml"/><Relationship Id="rId71" Type="http://schemas.openxmlformats.org/officeDocument/2006/relationships/image" Target="media/image43.gif"/><Relationship Id="rId2" Type="http://schemas.openxmlformats.org/officeDocument/2006/relationships/numbering" Target="numbering.xml"/><Relationship Id="rId16" Type="http://schemas.openxmlformats.org/officeDocument/2006/relationships/hyperlink" Target="http://www.bbc.co.uk/scotland/education/sysm/landscapes/highlands_islands/mapskills/index.shtml" TargetMode="External"/><Relationship Id="rId29" Type="http://schemas.openxmlformats.org/officeDocument/2006/relationships/hyperlink" Target="http://www.wikiforkids.ws/" TargetMode="Externa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hyperlink" Target="http://kashif-ali.com/wp-content/uploads/2010/03/hemispheres-227x300.jpg" TargetMode="External"/><Relationship Id="rId66" Type="http://schemas.openxmlformats.org/officeDocument/2006/relationships/hyperlink" Target="http://www.enchantedlearning.com/crafts/globe/earthcoloreh.GIF" TargetMode="External"/><Relationship Id="rId74" Type="http://schemas.openxmlformats.org/officeDocument/2006/relationships/hyperlink" Target="http://www.youtube.com/watch?feature=player_detailpage&amp;v=6cy7DP0lA-M" TargetMode="External"/><Relationship Id="rId79" Type="http://schemas.openxmlformats.org/officeDocument/2006/relationships/hyperlink" Target="http://www.youtube.com/watch"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zonu.com/images/500X0/2010-01-22-11730/Mapa-Politico-del-Hemisferio-Sur-2005.png" TargetMode="External"/><Relationship Id="rId82" Type="http://schemas.openxmlformats.org/officeDocument/2006/relationships/hyperlink" Target="http://www.candohelperpage.com/files/comprehension/mapping/mapping_110.html"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http://www.amazon.com/reader/0805072624?_encoding=UTF8&amp;ref_=sib%5Fdp%5Fpt" TargetMode="External"/><Relationship Id="rId14" Type="http://schemas.openxmlformats.org/officeDocument/2006/relationships/image" Target="media/image4.jpeg"/><Relationship Id="rId22" Type="http://schemas.openxmlformats.org/officeDocument/2006/relationships/hyperlink" Target="http://www.enchantedlearning.com/geography/mapreading/city/" TargetMode="External"/><Relationship Id="rId27" Type="http://schemas.openxmlformats.org/officeDocument/2006/relationships/hyperlink" Target="http://goo.gl/maps/NB4TQ%20"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hyperlink" Target="http://www.whatdoesitmean.com/nhi2.gif" TargetMode="External"/><Relationship Id="rId64" Type="http://schemas.openxmlformats.org/officeDocument/2006/relationships/image" Target="media/image39.gif"/><Relationship Id="rId69" Type="http://schemas.openxmlformats.org/officeDocument/2006/relationships/hyperlink" Target="http://www.worldatlas.com/aatlas/infopage/meridian.gif" TargetMode="External"/><Relationship Id="rId77" Type="http://schemas.openxmlformats.org/officeDocument/2006/relationships/hyperlink" Target="http://www.youtube.com/watch?feature=player_detailpage&amp;v=6cy7D"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wmf"/><Relationship Id="rId80" Type="http://schemas.openxmlformats.org/officeDocument/2006/relationships/hyperlink" Target="http://www.guardian.co.uk/teacher-network/teacher-blog/2013/apr/04/geocaching-geography-history-teaching-landscapes"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emf"/><Relationship Id="rId59" Type="http://schemas.openxmlformats.org/officeDocument/2006/relationships/image" Target="media/image36.png"/><Relationship Id="rId67" Type="http://schemas.openxmlformats.org/officeDocument/2006/relationships/image" Target="media/image40.gif"/><Relationship Id="rId20" Type="http://schemas.openxmlformats.org/officeDocument/2006/relationships/image" Target="media/image8.jpeg"/><Relationship Id="rId41" Type="http://schemas.openxmlformats.org/officeDocument/2006/relationships/image" Target="media/image20.emf"/><Relationship Id="rId54" Type="http://schemas.openxmlformats.org/officeDocument/2006/relationships/image" Target="media/image33.jpeg"/><Relationship Id="rId62" Type="http://schemas.openxmlformats.org/officeDocument/2006/relationships/hyperlink" Target="http://withfriendship.com/images/g/33558/Southern-Hemisphere-image.jpg" TargetMode="External"/><Relationship Id="rId70" Type="http://schemas.openxmlformats.org/officeDocument/2006/relationships/image" Target="media/image42.png"/><Relationship Id="rId75" Type="http://schemas.openxmlformats.org/officeDocument/2006/relationships/hyperlink" Target="http://www.youtube.com/watch?feature=player_detailpage&amp;v=-4VFeYZTTYs" TargetMode="External"/><Relationship Id="rId83" Type="http://schemas.openxmlformats.org/officeDocument/2006/relationships/hyperlink" Target="http://blog.richmond.edu/openwidelookinside/archives/19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andohelperpage.com/files/comprehension/mapping/mapping_110.html" TargetMode="External"/><Relationship Id="rId28" Type="http://schemas.openxmlformats.org/officeDocument/2006/relationships/hyperlink" Target="http://www.wikiforkids.ws/" TargetMode="External"/><Relationship Id="rId36" Type="http://schemas.openxmlformats.org/officeDocument/2006/relationships/image" Target="media/image16.jpeg"/><Relationship Id="rId49" Type="http://schemas.openxmlformats.org/officeDocument/2006/relationships/image" Target="media/image28.emf"/><Relationship Id="rId57" Type="http://schemas.openxmlformats.org/officeDocument/2006/relationships/image" Target="media/image35.jpeg"/><Relationship Id="rId10" Type="http://schemas.openxmlformats.org/officeDocument/2006/relationships/hyperlink" Target="http://blog.richmond.edu/openwidelookinside/archives/1954" TargetMode="External"/><Relationship Id="rId31" Type="http://schemas.openxmlformats.org/officeDocument/2006/relationships/header" Target="header2.xml"/><Relationship Id="rId44" Type="http://schemas.openxmlformats.org/officeDocument/2006/relationships/image" Target="media/image23.emf"/><Relationship Id="rId52" Type="http://schemas.openxmlformats.org/officeDocument/2006/relationships/image" Target="media/image31.wmf"/><Relationship Id="rId60" Type="http://schemas.openxmlformats.org/officeDocument/2006/relationships/image" Target="media/image37.jpeg"/><Relationship Id="rId65" Type="http://schemas.openxmlformats.org/officeDocument/2006/relationships/hyperlink" Target="http://upload.wikimedia.org/wikipedia/commons/thumb/e/ef/Eastern_Hemisphere_LamAz.png/250px-Eastern_Hemisphere_LamAz.png" TargetMode="External"/><Relationship Id="rId73" Type="http://schemas.openxmlformats.org/officeDocument/2006/relationships/hyperlink" Target="http://www.geocaching.com/about/hiding.aspx" TargetMode="External"/><Relationship Id="rId78" Type="http://schemas.openxmlformats.org/officeDocument/2006/relationships/hyperlink" Target="http://www.youtube.com/" TargetMode="External"/><Relationship Id="rId81" Type="http://schemas.openxmlformats.org/officeDocument/2006/relationships/hyperlink" Target="http://static.pdesas.org/content/documents/PreK-2_Geography_%20Standards.pdf"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AppData\Roaming\Microsoft\Templates\APA%206%20Lehigh%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40002D8-92BC-44E3-B082-77B2C04CF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APA 6 Lehigh Paper.dotx</Template>
  <TotalTime>1247</TotalTime>
  <Pages>104</Pages>
  <Words>19710</Words>
  <Characters>112353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131800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glc211</cp:lastModifiedBy>
  <cp:revision>13</cp:revision>
  <cp:lastPrinted>2002-05-11T22:16:00Z</cp:lastPrinted>
  <dcterms:created xsi:type="dcterms:W3CDTF">2013-04-20T01:23:00Z</dcterms:created>
  <dcterms:modified xsi:type="dcterms:W3CDTF">2013-04-23T16:20:00Z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TC300078249990</vt:lpwstr>
  </property>
</Properties>
</file>